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</w:t>
      </w:r>
      <w:r w:rsidR="00A824F6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A824F6">
        <w:rPr>
          <w:b/>
          <w:sz w:val="28"/>
          <w:szCs w:val="28"/>
        </w:rPr>
        <w:t>31 października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EB5C5D">
        <w:rPr>
          <w:b/>
          <w:sz w:val="28"/>
          <w:szCs w:val="28"/>
        </w:rPr>
        <w:t xml:space="preserve"> i Szkoły Podstawowej im. </w:t>
      </w:r>
      <w:r w:rsidR="00A824F6">
        <w:rPr>
          <w:b/>
          <w:sz w:val="28"/>
          <w:szCs w:val="28"/>
        </w:rPr>
        <w:t>Ojca Świętego Jana Pawła II</w:t>
      </w:r>
      <w:r w:rsidR="00EB5C5D">
        <w:rPr>
          <w:b/>
          <w:sz w:val="28"/>
          <w:szCs w:val="28"/>
        </w:rPr>
        <w:t xml:space="preserve"> w </w:t>
      </w:r>
      <w:r w:rsidR="00A824F6">
        <w:rPr>
          <w:b/>
          <w:sz w:val="28"/>
          <w:szCs w:val="28"/>
        </w:rPr>
        <w:t>Słubicach</w:t>
      </w:r>
      <w:r w:rsidR="004C75AE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FC4B24">
        <w:rPr>
          <w:sz w:val="28"/>
          <w:szCs w:val="28"/>
          <w:vertAlign w:val="superscript"/>
        </w:rPr>
        <w:t>1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B5C5D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</w:t>
      </w:r>
      <w:r w:rsidR="00EB5C5D">
        <w:rPr>
          <w:spacing w:val="-4"/>
          <w:sz w:val="28"/>
          <w:szCs w:val="28"/>
        </w:rPr>
        <w:t xml:space="preserve"> Nr 1</w:t>
      </w:r>
      <w:r w:rsidRPr="0092486B">
        <w:rPr>
          <w:spacing w:val="-4"/>
          <w:sz w:val="28"/>
          <w:szCs w:val="28"/>
        </w:rPr>
        <w:t>.</w:t>
      </w:r>
    </w:p>
    <w:p w:rsidR="00EB5C5D" w:rsidRPr="0092486B" w:rsidRDefault="00EB5C5D" w:rsidP="00EB5C5D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im. </w:t>
      </w:r>
      <w:r w:rsidR="00A824F6">
        <w:rPr>
          <w:sz w:val="28"/>
          <w:szCs w:val="28"/>
        </w:rPr>
        <w:t>Ojca Świętego Jana Pawła II w Słubicach</w:t>
      </w:r>
      <w:r w:rsidRPr="0092486B">
        <w:rPr>
          <w:sz w:val="28"/>
          <w:szCs w:val="28"/>
        </w:rPr>
        <w:t xml:space="preserve">, </w:t>
      </w:r>
      <w:r w:rsidRPr="0092486B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92486B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352E3E" w:rsidRDefault="00352E3E" w:rsidP="001A2D27"/>
    <w:p w:rsidR="00013FD7" w:rsidRDefault="00013FD7" w:rsidP="001A2D27"/>
    <w:p w:rsidR="00AE7CA4" w:rsidRDefault="00AE7CA4" w:rsidP="001A2D27"/>
    <w:p w:rsidR="00A72E38" w:rsidRDefault="001A26C7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Pr="00946DEA" w:rsidRDefault="00517531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A72E38">
        <w:rPr>
          <w:sz w:val="16"/>
          <w:szCs w:val="16"/>
        </w:rPr>
        <w:t xml:space="preserve"> </w:t>
      </w:r>
      <w:r w:rsidR="00A72E38">
        <w:rPr>
          <w:sz w:val="16"/>
          <w:szCs w:val="16"/>
        </w:rPr>
        <w:tab/>
      </w:r>
      <w:r w:rsidR="00A72E38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="00A72E38"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="00A72E38"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="00A72E38"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="00A72E38" w:rsidRPr="004D0C99">
        <w:rPr>
          <w:spacing w:val="-4"/>
          <w:sz w:val="16"/>
          <w:szCs w:val="16"/>
        </w:rPr>
        <w:t>.</w:t>
      </w: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0D5DC6">
        <w:rPr>
          <w:i/>
        </w:rPr>
        <w:t xml:space="preserve"> Nr 1</w:t>
      </w:r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</w:t>
      </w:r>
      <w:r w:rsidR="00A824F6">
        <w:rPr>
          <w:i/>
        </w:rPr>
        <w:t>6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EB5C5D">
        <w:rPr>
          <w:i/>
        </w:rPr>
        <w:t>3</w:t>
      </w:r>
      <w:r w:rsidR="00A824F6">
        <w:rPr>
          <w:i/>
        </w:rPr>
        <w:t>1</w:t>
      </w:r>
      <w:r w:rsidR="00013FD7" w:rsidRPr="00C22071">
        <w:rPr>
          <w:i/>
        </w:rPr>
        <w:t xml:space="preserve"> </w:t>
      </w:r>
      <w:r w:rsidR="004C75AE">
        <w:rPr>
          <w:i/>
        </w:rPr>
        <w:t>października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</w:pPr>
      <w:r w:rsidRPr="00C22071">
        <w:t xml:space="preserve">Dokonuje się zmian w planie finansowym wydatków budżetowych </w:t>
      </w:r>
      <w:r w:rsidR="0092486B" w:rsidRPr="00C22071">
        <w:t>Urzędu Gminy Słubice</w:t>
      </w:r>
      <w:r w:rsidRPr="00C22071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A824F6">
        <w:rPr>
          <w:b/>
        </w:rPr>
        <w:t>4.030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92486B" w:rsidRPr="00C22071" w:rsidRDefault="00C22071" w:rsidP="002155F5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A824F6">
        <w:rPr>
          <w:b/>
        </w:rPr>
        <w:t>750</w:t>
      </w:r>
      <w:r w:rsidR="0092486B" w:rsidRPr="00C22071">
        <w:rPr>
          <w:b/>
        </w:rPr>
        <w:t xml:space="preserve"> </w:t>
      </w:r>
      <w:r w:rsidR="00A824F6">
        <w:rPr>
          <w:b/>
          <w:color w:val="000000"/>
        </w:rPr>
        <w:t>Administracja publiczna</w:t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EB5C5D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EB5C5D">
        <w:rPr>
          <w:rFonts w:cs="Verdana"/>
          <w:b/>
          <w:bCs/>
        </w:rPr>
        <w:tab/>
      </w:r>
      <w:r w:rsidR="00EB5C5D">
        <w:rPr>
          <w:rFonts w:cs="Verdana"/>
          <w:b/>
          <w:bCs/>
        </w:rPr>
        <w:tab/>
      </w:r>
      <w:r w:rsidR="00517531">
        <w:rPr>
          <w:rFonts w:cs="Verdana"/>
          <w:b/>
          <w:bCs/>
        </w:rPr>
        <w:t xml:space="preserve">   </w:t>
      </w:r>
      <w:r w:rsidR="00A824F6">
        <w:rPr>
          <w:rFonts w:cs="Verdana"/>
          <w:b/>
          <w:bCs/>
        </w:rPr>
        <w:t xml:space="preserve">     10</w:t>
      </w:r>
      <w:r w:rsidR="0092486B" w:rsidRPr="00C22071">
        <w:rPr>
          <w:rFonts w:cs="Verdana"/>
          <w:b/>
          <w:bCs/>
        </w:rPr>
        <w:t>,00</w:t>
      </w:r>
      <w:r w:rsidR="0092486B" w:rsidRPr="00C22071">
        <w:rPr>
          <w:b/>
        </w:rPr>
        <w:t xml:space="preserve"> zł</w:t>
      </w:r>
    </w:p>
    <w:p w:rsidR="0092486B" w:rsidRPr="00EB5C5D" w:rsidRDefault="0092486B" w:rsidP="0092486B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="00A824F6" w:rsidRPr="00A824F6">
        <w:rPr>
          <w:i/>
        </w:rPr>
        <w:t>75023</w:t>
      </w:r>
      <w:r w:rsidRPr="00A824F6">
        <w:rPr>
          <w:i/>
        </w:rPr>
        <w:t xml:space="preserve"> </w:t>
      </w:r>
      <w:r w:rsidR="00A824F6" w:rsidRPr="00A824F6">
        <w:rPr>
          <w:i/>
          <w:color w:val="000000"/>
        </w:rPr>
        <w:t>Urzędy gmin (miast i miast na prawach powiatu)</w:t>
      </w:r>
      <w:r w:rsidRPr="00EB5C5D">
        <w:rPr>
          <w:i/>
        </w:rPr>
        <w:tab/>
        <w:t xml:space="preserve">            </w:t>
      </w:r>
      <w:r w:rsidR="004C75AE" w:rsidRPr="00EB5C5D">
        <w:rPr>
          <w:i/>
        </w:rPr>
        <w:t xml:space="preserve"> </w:t>
      </w:r>
      <w:r w:rsidR="00517531" w:rsidRPr="00EB5C5D">
        <w:rPr>
          <w:i/>
        </w:rPr>
        <w:t xml:space="preserve">       </w:t>
      </w:r>
      <w:r w:rsidR="00EB5C5D" w:rsidRPr="00EB5C5D">
        <w:rPr>
          <w:i/>
        </w:rPr>
        <w:tab/>
        <w:t xml:space="preserve">   </w:t>
      </w:r>
      <w:r w:rsidR="00A824F6">
        <w:rPr>
          <w:i/>
        </w:rPr>
        <w:t xml:space="preserve">     10</w:t>
      </w:r>
      <w:r w:rsidRPr="00EB5C5D">
        <w:rPr>
          <w:i/>
        </w:rPr>
        <w:t>,00 zł</w:t>
      </w:r>
    </w:p>
    <w:p w:rsidR="00517531" w:rsidRPr="00C22071" w:rsidRDefault="00517531" w:rsidP="00517531">
      <w:pPr>
        <w:jc w:val="both"/>
        <w:rPr>
          <w:rFonts w:cs="A"/>
        </w:rPr>
      </w:pPr>
      <w:r w:rsidRPr="00C22071">
        <w:t>§ 4</w:t>
      </w:r>
      <w:r w:rsidR="00A824F6">
        <w:t>280</w:t>
      </w:r>
      <w:r w:rsidRPr="00C22071">
        <w:t xml:space="preserve"> </w:t>
      </w:r>
      <w:r w:rsidR="00A824F6">
        <w:rPr>
          <w:color w:val="000000"/>
        </w:rPr>
        <w:t>Zakup usług zdrowotnych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A824F6">
        <w:rPr>
          <w:rFonts w:cs="Verdana"/>
        </w:rPr>
        <w:t xml:space="preserve">     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2486B" w:rsidRDefault="0092486B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754</w:t>
      </w:r>
      <w:r w:rsidRPr="00C22071">
        <w:rPr>
          <w:b/>
        </w:rPr>
        <w:t xml:space="preserve"> </w:t>
      </w:r>
      <w:r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20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Pr="00A824F6">
        <w:rPr>
          <w:i/>
        </w:rPr>
        <w:t xml:space="preserve">75412 </w:t>
      </w:r>
      <w:r w:rsidRPr="00A824F6">
        <w:rPr>
          <w:i/>
          <w:color w:val="000000"/>
        </w:rPr>
        <w:t>Ochotnicze straże pożarne</w:t>
      </w:r>
      <w:r w:rsidRPr="00EB5C5D">
        <w:rPr>
          <w:i/>
        </w:rPr>
        <w:tab/>
        <w:t xml:space="preserve">                    </w:t>
      </w:r>
      <w:r w:rsidRPr="00EB5C5D">
        <w:rPr>
          <w:i/>
        </w:rPr>
        <w:tab/>
        <w:t xml:space="preserve">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20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4430</w:t>
      </w:r>
      <w:r w:rsidRPr="00C22071">
        <w:t xml:space="preserve"> </w:t>
      </w:r>
      <w:r>
        <w:rPr>
          <w:color w:val="000000"/>
        </w:rPr>
        <w:t>Różne opłaty i składki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20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4.000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>
        <w:rPr>
          <w:i/>
        </w:rPr>
        <w:t>90015</w:t>
      </w:r>
      <w:r w:rsidRPr="00A824F6">
        <w:rPr>
          <w:i/>
        </w:rPr>
        <w:t xml:space="preserve"> </w:t>
      </w:r>
      <w:r w:rsidR="00794EF5" w:rsidRPr="00794EF5">
        <w:rPr>
          <w:i/>
          <w:color w:val="000000"/>
        </w:rPr>
        <w:t>Oświetlenie ulic, placów i dróg</w:t>
      </w:r>
      <w:r w:rsidR="00794EF5">
        <w:rPr>
          <w:i/>
          <w:color w:val="000000"/>
        </w:rPr>
        <w:tab/>
      </w:r>
      <w:r w:rsidRPr="00EB5C5D">
        <w:rPr>
          <w:i/>
        </w:rPr>
        <w:tab/>
        <w:t xml:space="preserve">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4.000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       4.000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A824F6">
        <w:rPr>
          <w:b/>
        </w:rPr>
        <w:t>4.030</w:t>
      </w:r>
      <w:r w:rsidRPr="002750DB">
        <w:rPr>
          <w:b/>
        </w:rPr>
        <w:t>,00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Pr="00A824F6">
        <w:rPr>
          <w:i/>
        </w:rPr>
        <w:t xml:space="preserve">75023 </w:t>
      </w:r>
      <w:r w:rsidRPr="00A824F6">
        <w:rPr>
          <w:i/>
          <w:color w:val="000000"/>
        </w:rPr>
        <w:t>Urzędy gmin (miast i miast na prawach powiatu)</w:t>
      </w:r>
      <w:r w:rsidRPr="00EB5C5D">
        <w:rPr>
          <w:i/>
        </w:rPr>
        <w:tab/>
        <w:t xml:space="preserve">                    </w:t>
      </w:r>
      <w:r w:rsidRPr="00EB5C5D">
        <w:rPr>
          <w:i/>
        </w:rPr>
        <w:tab/>
        <w:t xml:space="preserve">   </w:t>
      </w:r>
      <w:r>
        <w:rPr>
          <w:i/>
        </w:rPr>
        <w:t xml:space="preserve">     10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17531" w:rsidRDefault="00517531" w:rsidP="00517531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754</w:t>
      </w:r>
      <w:r w:rsidRPr="00C22071">
        <w:rPr>
          <w:b/>
        </w:rPr>
        <w:t xml:space="preserve"> </w:t>
      </w:r>
      <w:r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20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Pr="00794EF5">
        <w:rPr>
          <w:i/>
        </w:rPr>
        <w:t xml:space="preserve">75412 </w:t>
      </w:r>
      <w:r w:rsidR="00794EF5" w:rsidRPr="00A824F6">
        <w:rPr>
          <w:i/>
          <w:color w:val="000000"/>
        </w:rPr>
        <w:t>Ochotnicze straże pożarne</w:t>
      </w:r>
      <w:r w:rsidR="00794EF5" w:rsidRPr="00EB5C5D">
        <w:rPr>
          <w:i/>
        </w:rPr>
        <w:tab/>
      </w:r>
      <w:r w:rsidR="00794EF5">
        <w:rPr>
          <w:i/>
        </w:rPr>
        <w:tab/>
      </w:r>
      <w:bookmarkStart w:id="0" w:name="_GoBack"/>
      <w:bookmarkEnd w:id="0"/>
      <w:r w:rsidRPr="00EB5C5D">
        <w:rPr>
          <w:i/>
        </w:rPr>
        <w:t xml:space="preserve">           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20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20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517531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4.000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>
        <w:rPr>
          <w:i/>
        </w:rPr>
        <w:t>90015</w:t>
      </w:r>
      <w:r w:rsidRPr="00A824F6">
        <w:rPr>
          <w:i/>
        </w:rPr>
        <w:t xml:space="preserve"> </w:t>
      </w:r>
      <w:r w:rsidR="00794EF5" w:rsidRPr="00794EF5">
        <w:rPr>
          <w:i/>
          <w:color w:val="000000"/>
        </w:rPr>
        <w:t>Oświetlenie ulic, placów i dróg</w:t>
      </w:r>
      <w:r w:rsidRPr="00EB5C5D">
        <w:rPr>
          <w:i/>
        </w:rPr>
        <w:tab/>
        <w:t xml:space="preserve">          </w:t>
      </w:r>
      <w:r w:rsidRPr="00EB5C5D">
        <w:rPr>
          <w:i/>
        </w:rPr>
        <w:tab/>
        <w:t xml:space="preserve">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4.000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4270</w:t>
      </w:r>
      <w:r w:rsidRPr="00C22071">
        <w:t xml:space="preserve"> </w:t>
      </w:r>
      <w:r>
        <w:rPr>
          <w:color w:val="000000"/>
        </w:rPr>
        <w:t>Zakup usług remontowych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       4.000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Default="004C75AE" w:rsidP="0092486B">
      <w:pPr>
        <w:ind w:left="851" w:hanging="851"/>
        <w:jc w:val="both"/>
        <w:rPr>
          <w:b/>
          <w:color w:val="FF0000"/>
        </w:rPr>
      </w:pP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185872" w:rsidRPr="002750DB" w:rsidRDefault="00185872" w:rsidP="00185872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185872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185872" w:rsidRPr="00A26B77" w:rsidRDefault="00185872" w:rsidP="00185872">
      <w:pPr>
        <w:rPr>
          <w:color w:val="FF0000"/>
          <w:sz w:val="26"/>
          <w:szCs w:val="26"/>
        </w:rPr>
      </w:pPr>
    </w:p>
    <w:p w:rsidR="00EB5C5D" w:rsidRDefault="00EB5C5D" w:rsidP="0092486B">
      <w:pPr>
        <w:ind w:left="4714" w:firstLine="566"/>
        <w:jc w:val="both"/>
        <w:rPr>
          <w:i/>
        </w:rPr>
      </w:pPr>
    </w:p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EB5C5D" w:rsidRDefault="00EB5C5D" w:rsidP="00EB5C5D"/>
    <w:p w:rsidR="00EB5C5D" w:rsidRPr="00DC1FDB" w:rsidRDefault="00EB5C5D" w:rsidP="00EB5C5D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0D5DC6">
        <w:rPr>
          <w:i/>
        </w:rPr>
        <w:t xml:space="preserve"> Nr 2</w:t>
      </w:r>
      <w:r w:rsidRPr="00DC1FDB">
        <w:rPr>
          <w:i/>
        </w:rPr>
        <w:t xml:space="preserve">  </w:t>
      </w:r>
    </w:p>
    <w:p w:rsidR="00EB5C5D" w:rsidRPr="00DC1FDB" w:rsidRDefault="00EB5C5D" w:rsidP="00EB5C5D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6</w:t>
      </w:r>
      <w:r w:rsidR="00A824F6">
        <w:rPr>
          <w:i/>
        </w:rPr>
        <w:t>6</w:t>
      </w:r>
      <w:r w:rsidRPr="00DC1FDB">
        <w:rPr>
          <w:i/>
        </w:rPr>
        <w:t>.2017</w:t>
      </w:r>
    </w:p>
    <w:p w:rsidR="00EB5C5D" w:rsidRPr="00DC1FDB" w:rsidRDefault="00EB5C5D" w:rsidP="00EB5C5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EB5C5D" w:rsidRPr="00C22071" w:rsidRDefault="00EB5C5D" w:rsidP="00EB5C5D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3</w:t>
      </w:r>
      <w:r w:rsidR="00A824F6">
        <w:rPr>
          <w:i/>
        </w:rPr>
        <w:t>1</w:t>
      </w:r>
      <w:r w:rsidRPr="00C22071">
        <w:rPr>
          <w:i/>
        </w:rPr>
        <w:t xml:space="preserve"> </w:t>
      </w:r>
      <w:r>
        <w:rPr>
          <w:i/>
        </w:rPr>
        <w:t>października</w:t>
      </w:r>
      <w:r w:rsidRPr="00C22071">
        <w:rPr>
          <w:i/>
        </w:rPr>
        <w:t xml:space="preserve"> 2017 r.</w:t>
      </w: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  <w:rPr>
          <w:i/>
        </w:rPr>
      </w:pPr>
    </w:p>
    <w:p w:rsidR="00EB5C5D" w:rsidRPr="00C22071" w:rsidRDefault="00EB5C5D" w:rsidP="00EB5C5D">
      <w:pPr>
        <w:jc w:val="both"/>
      </w:pPr>
      <w:r w:rsidRPr="00C22071">
        <w:t xml:space="preserve">Dokonuje się zmian w planie finansowym wydatków budżetowych </w:t>
      </w:r>
      <w:r>
        <w:t>Szkoły Podstawowej im. </w:t>
      </w:r>
      <w:r w:rsidR="00A824F6">
        <w:t>Ojca Świętego Jana Pawła II w Słubicach</w:t>
      </w:r>
      <w:r w:rsidRPr="00C22071">
        <w:t xml:space="preserve"> poprzez:</w:t>
      </w:r>
    </w:p>
    <w:p w:rsidR="00EB5C5D" w:rsidRPr="00C22071" w:rsidRDefault="00EB5C5D" w:rsidP="00EB5C5D">
      <w:pPr>
        <w:jc w:val="both"/>
      </w:pPr>
    </w:p>
    <w:p w:rsidR="00EB5C5D" w:rsidRPr="00C22071" w:rsidRDefault="00EB5C5D" w:rsidP="00EB5C5D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 w:rsidR="003F3FB3">
        <w:rPr>
          <w:b/>
        </w:rPr>
        <w:t>22</w:t>
      </w:r>
      <w:r>
        <w:rPr>
          <w:b/>
        </w:rPr>
        <w:t>0</w:t>
      </w:r>
      <w:r w:rsidRPr="00C22071">
        <w:rPr>
          <w:b/>
        </w:rPr>
        <w:t>,00 zł w następującej klasyfikacji budżetowej:</w:t>
      </w:r>
    </w:p>
    <w:p w:rsidR="00EB5C5D" w:rsidRPr="00C22071" w:rsidRDefault="00EB5C5D" w:rsidP="00EB5C5D">
      <w:pPr>
        <w:pStyle w:val="Akapitzlist"/>
        <w:ind w:left="284" w:hanging="284"/>
        <w:jc w:val="both"/>
      </w:pPr>
    </w:p>
    <w:p w:rsidR="00EB5C5D" w:rsidRPr="00C22071" w:rsidRDefault="00EB5C5D" w:rsidP="00EB5C5D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="000D5DC6"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A824F6">
        <w:rPr>
          <w:rFonts w:cs="Verdana"/>
          <w:b/>
          <w:bCs/>
        </w:rPr>
        <w:t xml:space="preserve">   220,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EB5C5D" w:rsidRPr="000D5DC6" w:rsidRDefault="00EB5C5D" w:rsidP="00EB5C5D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</w:t>
      </w:r>
      <w:r w:rsidR="000D5DC6" w:rsidRPr="000D5DC6">
        <w:rPr>
          <w:i/>
        </w:rPr>
        <w:t>80101</w:t>
      </w:r>
      <w:r w:rsidRPr="000D5DC6">
        <w:rPr>
          <w:i/>
        </w:rPr>
        <w:t xml:space="preserve"> </w:t>
      </w:r>
      <w:r w:rsidR="000D5DC6"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           </w:t>
      </w:r>
      <w:r w:rsidRPr="000D5DC6">
        <w:rPr>
          <w:i/>
        </w:rPr>
        <w:tab/>
        <w:t xml:space="preserve">   </w:t>
      </w:r>
      <w:r w:rsidR="000D5DC6" w:rsidRPr="000D5DC6">
        <w:rPr>
          <w:i/>
        </w:rPr>
        <w:t xml:space="preserve">              </w:t>
      </w:r>
      <w:r w:rsidR="00A824F6">
        <w:rPr>
          <w:i/>
        </w:rPr>
        <w:t xml:space="preserve"> 22</w:t>
      </w:r>
      <w:r w:rsidR="000D5DC6" w:rsidRPr="000D5DC6">
        <w:rPr>
          <w:i/>
        </w:rPr>
        <w:t>0</w:t>
      </w:r>
      <w:r w:rsidRPr="000D5DC6">
        <w:rPr>
          <w:i/>
        </w:rPr>
        <w:t>,00 zł</w:t>
      </w:r>
    </w:p>
    <w:p w:rsidR="00EB5C5D" w:rsidRPr="00C22071" w:rsidRDefault="00EB5C5D" w:rsidP="00EB5C5D">
      <w:pPr>
        <w:jc w:val="both"/>
        <w:rPr>
          <w:rFonts w:cs="A"/>
        </w:rPr>
      </w:pPr>
      <w:r w:rsidRPr="00C22071">
        <w:t>§ 4</w:t>
      </w:r>
      <w:r w:rsidR="00A824F6">
        <w:t>28</w:t>
      </w:r>
      <w:r w:rsidR="000D5DC6">
        <w:t>0</w:t>
      </w:r>
      <w:r w:rsidRPr="00C22071">
        <w:t xml:space="preserve"> </w:t>
      </w:r>
      <w:r w:rsidR="00A824F6">
        <w:rPr>
          <w:color w:val="000000"/>
        </w:rPr>
        <w:t>Zakup usług zdrowotnych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A824F6">
        <w:rPr>
          <w:rFonts w:cs="Verdana"/>
        </w:rPr>
        <w:t xml:space="preserve">   220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5C5D" w:rsidRDefault="00EB5C5D" w:rsidP="00EB5C5D">
      <w:pPr>
        <w:ind w:left="284" w:hanging="284"/>
        <w:jc w:val="both"/>
        <w:rPr>
          <w:b/>
        </w:rPr>
      </w:pPr>
    </w:p>
    <w:p w:rsidR="00EB5C5D" w:rsidRPr="002750DB" w:rsidRDefault="00EB5C5D" w:rsidP="00EB5C5D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 w:rsidR="00A824F6"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3F3FB3">
        <w:rPr>
          <w:b/>
        </w:rPr>
        <w:t>22</w:t>
      </w:r>
      <w:r>
        <w:rPr>
          <w:b/>
        </w:rPr>
        <w:t>0</w:t>
      </w:r>
      <w:r w:rsidRPr="002750DB">
        <w:rPr>
          <w:b/>
        </w:rPr>
        <w:t>,00 zł w następującej klasyfikacji budżetowej:</w:t>
      </w:r>
    </w:p>
    <w:p w:rsidR="00EB5C5D" w:rsidRPr="00A26B77" w:rsidRDefault="00EB5C5D" w:rsidP="00EB5C5D">
      <w:pPr>
        <w:pStyle w:val="Akapitzlist"/>
        <w:ind w:left="284" w:hanging="284"/>
        <w:jc w:val="both"/>
        <w:rPr>
          <w:color w:val="FF0000"/>
        </w:rPr>
      </w:pPr>
    </w:p>
    <w:p w:rsidR="000D5DC6" w:rsidRPr="00C22071" w:rsidRDefault="000D5DC6" w:rsidP="000D5DC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F3FB3">
        <w:rPr>
          <w:rFonts w:cs="Verdana"/>
          <w:b/>
          <w:bCs/>
        </w:rPr>
        <w:tab/>
      </w:r>
      <w:r w:rsidR="003F3FB3">
        <w:rPr>
          <w:rFonts w:cs="Verdana"/>
          <w:b/>
          <w:bCs/>
        </w:rPr>
        <w:tab/>
        <w:t xml:space="preserve">      220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0D5DC6" w:rsidRPr="000D5DC6" w:rsidRDefault="000D5DC6" w:rsidP="000D5DC6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</w:t>
      </w:r>
      <w:r w:rsidR="003F3FB3">
        <w:rPr>
          <w:i/>
        </w:rPr>
        <w:t xml:space="preserve">           </w:t>
      </w:r>
      <w:r w:rsidR="003F3FB3">
        <w:rPr>
          <w:i/>
        </w:rPr>
        <w:tab/>
        <w:t xml:space="preserve">                  220</w:t>
      </w:r>
      <w:r w:rsidRPr="000D5DC6">
        <w:rPr>
          <w:i/>
        </w:rPr>
        <w:t>,00 zł</w:t>
      </w:r>
    </w:p>
    <w:p w:rsidR="003F3FB3" w:rsidRPr="00C22071" w:rsidRDefault="003F3FB3" w:rsidP="003F3FB3">
      <w:pPr>
        <w:jc w:val="both"/>
        <w:rPr>
          <w:rFonts w:cs="A"/>
        </w:rPr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220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5C5D" w:rsidRDefault="00EB5C5D" w:rsidP="00EB5C5D">
      <w:pPr>
        <w:ind w:left="284" w:hanging="284"/>
        <w:jc w:val="both"/>
        <w:rPr>
          <w:b/>
        </w:rPr>
      </w:pPr>
    </w:p>
    <w:p w:rsidR="00EB5C5D" w:rsidRDefault="00EB5C5D" w:rsidP="00EB5C5D">
      <w:pPr>
        <w:ind w:left="851" w:hanging="851"/>
        <w:jc w:val="both"/>
        <w:rPr>
          <w:b/>
          <w:color w:val="FF0000"/>
        </w:rPr>
      </w:pPr>
    </w:p>
    <w:p w:rsidR="00EB5C5D" w:rsidRDefault="00EB5C5D" w:rsidP="00EB5C5D">
      <w:pPr>
        <w:ind w:left="851" w:hanging="851"/>
        <w:jc w:val="both"/>
        <w:rPr>
          <w:b/>
          <w:color w:val="FF0000"/>
        </w:rPr>
      </w:pPr>
    </w:p>
    <w:p w:rsidR="00EB5C5D" w:rsidRPr="002750DB" w:rsidRDefault="00EB5C5D" w:rsidP="00EB5C5D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EB5C5D" w:rsidRPr="002750DB" w:rsidRDefault="00EB5C5D" w:rsidP="00EB5C5D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EB5C5D" w:rsidRPr="00EB5C5D" w:rsidRDefault="00EB5C5D" w:rsidP="00EB5C5D"/>
    <w:sectPr w:rsidR="00EB5C5D" w:rsidRPr="00EB5C5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C7" w:rsidRDefault="001A26C7">
      <w:r>
        <w:separator/>
      </w:r>
    </w:p>
  </w:endnote>
  <w:endnote w:type="continuationSeparator" w:id="0">
    <w:p w:rsidR="001A26C7" w:rsidRDefault="001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C7" w:rsidRDefault="001A26C7">
      <w:r>
        <w:separator/>
      </w:r>
    </w:p>
  </w:footnote>
  <w:footnote w:type="continuationSeparator" w:id="0">
    <w:p w:rsidR="001A26C7" w:rsidRDefault="001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3FB3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17531"/>
    <w:rsid w:val="00523A36"/>
    <w:rsid w:val="00535C80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B5C5D"/>
    <w:rsid w:val="00EC6BC0"/>
    <w:rsid w:val="00ED5996"/>
    <w:rsid w:val="00EE4A88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A46D-862F-4688-BF5D-3EB0323A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62</cp:revision>
  <cp:lastPrinted>2017-11-06T08:42:00Z</cp:lastPrinted>
  <dcterms:created xsi:type="dcterms:W3CDTF">2016-11-28T13:13:00Z</dcterms:created>
  <dcterms:modified xsi:type="dcterms:W3CDTF">2017-11-06T08:42:00Z</dcterms:modified>
</cp:coreProperties>
</file>