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EBE8D" w14:textId="0479208D" w:rsidR="00045E97" w:rsidRPr="00BF24C2" w:rsidRDefault="00BF24C2" w:rsidP="00BF24C2">
      <w:pPr>
        <w:tabs>
          <w:tab w:val="left" w:pos="33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24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 w:rsidR="00633740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BF24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</w:t>
      </w:r>
      <w:r w:rsidR="00DD5665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Pr="00BF24C2">
        <w:rPr>
          <w:rFonts w:ascii="Times New Roman" w:eastAsia="Times New Roman" w:hAnsi="Times New Roman" w:cs="Times New Roman"/>
          <w:sz w:val="20"/>
          <w:szCs w:val="20"/>
          <w:lang w:eastAsia="pl-PL"/>
        </w:rPr>
        <w:t>apytania ofertowego</w:t>
      </w:r>
    </w:p>
    <w:p w14:paraId="5A818E4E" w14:textId="77777777" w:rsidR="00BF24C2" w:rsidRPr="00BF24C2" w:rsidRDefault="00BF24C2" w:rsidP="00BF24C2">
      <w:pPr>
        <w:tabs>
          <w:tab w:val="left" w:pos="33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B0CE1D" w14:textId="77777777" w:rsidR="009E1ECC" w:rsidRPr="007E10C1" w:rsidRDefault="009E1ECC" w:rsidP="009E1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14:paraId="39DFEC6D" w14:textId="77777777" w:rsidR="009E1ECC" w:rsidRPr="007E10C1" w:rsidRDefault="009E1ECC" w:rsidP="009E1E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dot. przetwarzania danych osobowych</w:t>
      </w:r>
    </w:p>
    <w:p w14:paraId="5E7DECC9" w14:textId="77777777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FF1B709" w14:textId="77777777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Szanowni Państwo,</w:t>
      </w:r>
    </w:p>
    <w:p w14:paraId="170789D9" w14:textId="77777777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realizując obowiązek wynikający z art. 13, 14 i 15 rozporządzenia Parlamentu Europejskiego i Rady (UE) 2016/679 z dnia 27 kwietnia 2016 r. w sprawie ochrony osób fizycznych w związku z przetwarzaniem danych osobowych i w sprawie swobodnego przepływu takich danych oraz uchylenia dyrektywy 95/46/WE  – zwanego RODO uprzejmie informuję, że:</w:t>
      </w:r>
    </w:p>
    <w:p w14:paraId="173FF871" w14:textId="25345914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Administratorem Państwa danych osobowych jest Wójt Gminy </w:t>
      </w:r>
      <w:r w:rsidR="00D02A81">
        <w:rPr>
          <w:rFonts w:ascii="Times New Roman" w:eastAsia="Times New Roman" w:hAnsi="Times New Roman" w:cs="Times New Roman"/>
          <w:sz w:val="24"/>
          <w:szCs w:val="24"/>
          <w:lang w:eastAsia="pl-PL"/>
        </w:rPr>
        <w:t>Słubice, ul. Płocka 32, 09-533 Słubice</w:t>
      </w:r>
    </w:p>
    <w:p w14:paraId="5E25E002" w14:textId="6C81236B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  Inspektorem Ochrony Danych w Urzędzie Gminy </w:t>
      </w:r>
      <w:r w:rsidR="00837FF3">
        <w:rPr>
          <w:rFonts w:ascii="Times New Roman" w:eastAsia="Times New Roman" w:hAnsi="Times New Roman" w:cs="Times New Roman"/>
          <w:sz w:val="24"/>
          <w:szCs w:val="24"/>
          <w:lang w:eastAsia="pl-PL"/>
        </w:rPr>
        <w:t>Słubice</w:t>
      </w: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="00837F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Jarosław Jaworski </w:t>
      </w: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adres e-mail: </w:t>
      </w:r>
      <w:hyperlink r:id="rId7" w:history="1">
        <w:r w:rsidR="00D02A81" w:rsidRPr="001B6DF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iod@slubice.org.pl</w:t>
        </w:r>
      </w:hyperlink>
    </w:p>
    <w:p w14:paraId="6E0F88F6" w14:textId="38DF2463" w:rsidR="009E1ECC" w:rsidRPr="007E10C1" w:rsidRDefault="009E1ECC" w:rsidP="00F74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Urzędzie Gminy </w:t>
      </w:r>
      <w:r w:rsidR="00D02A81">
        <w:rPr>
          <w:rFonts w:ascii="Times New Roman" w:eastAsia="Times New Roman" w:hAnsi="Times New Roman" w:cs="Times New Roman"/>
          <w:sz w:val="24"/>
          <w:szCs w:val="24"/>
          <w:lang w:eastAsia="pl-PL"/>
        </w:rPr>
        <w:t>Słubice</w:t>
      </w: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Państwa dane osobowe przetwarza się na podstawie obowiązujących przepisów prawa, zawartych umów oraz na podstawie udzielonej zgody</w:t>
      </w:r>
      <w:r w:rsidR="00F260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celu:</w:t>
      </w:r>
    </w:p>
    <w:p w14:paraId="65063635" w14:textId="77777777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1) wypełnienia ciążących na Administratorze obowiązków prawnych;</w:t>
      </w:r>
    </w:p>
    <w:p w14:paraId="3A5A7E60" w14:textId="77777777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2) realizacji umów, których stroną jest Gmina bądź Urząd;</w:t>
      </w:r>
    </w:p>
    <w:p w14:paraId="1D6D41AB" w14:textId="525FF778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3) w pozostałych przypadkach Państwa dane osobowe przetwarzane są wyłącznie na podstawie wcześniej, dobrowolnie udzielonej zgody w zakresie i celu określonym w treści zgody.</w:t>
      </w:r>
      <w:r w:rsidR="00F260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W pewnych sytuacjach niepodanie danych w zakresie wymaganym przez Administratora może skutkować niemożnością realizacji usługi.</w:t>
      </w:r>
    </w:p>
    <w:p w14:paraId="037D02A9" w14:textId="77777777" w:rsidR="009E1ECC" w:rsidRPr="007E10C1" w:rsidRDefault="009E1ECC" w:rsidP="00F74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mogą zostać udostępnione:</w:t>
      </w:r>
    </w:p>
    <w:p w14:paraId="6DDBB015" w14:textId="77777777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1) organom władzy publicznej oraz podmiotom wykonującym zadania publiczne lub działające na zlecenie organów władzy publicznej, w zakresie i w celach, które wynikają z przepisów powszechnie obowiązującego prawa;</w:t>
      </w:r>
    </w:p>
    <w:p w14:paraId="1887F79C" w14:textId="0DD4F6FC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2) innym podmiotom, które na podstawie stosownych umów przetwarzają dane osobowe których Administratorem jest Wójt Gminy S</w:t>
      </w:r>
      <w:r w:rsidR="00D02A81">
        <w:rPr>
          <w:rFonts w:ascii="Times New Roman" w:eastAsia="Times New Roman" w:hAnsi="Times New Roman" w:cs="Times New Roman"/>
          <w:sz w:val="24"/>
          <w:szCs w:val="24"/>
          <w:lang w:eastAsia="pl-PL"/>
        </w:rPr>
        <w:t>łubice</w:t>
      </w: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86DEE2" w14:textId="513534A5" w:rsidR="009E1ECC" w:rsidRPr="007E10C1" w:rsidRDefault="009E1ECC" w:rsidP="00F74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mogą być przetwarzane w sposób zautomatyzowany, natomiast nie będą one profilowane oraz przekazywane do państw trzecich.</w:t>
      </w:r>
    </w:p>
    <w:p w14:paraId="57215CD1" w14:textId="77777777" w:rsidR="009E1ECC" w:rsidRPr="007E10C1" w:rsidRDefault="009E1ECC" w:rsidP="00F74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przechowywania danych osobowych określa rozporządzenie Prezesa Rady Ministrów z dnia 18 stycznia 2011 r. w sprawie instrukcji kancelaryjnej, jednolitych rzeczowych wykazów akt oraz instrukcji w sprawie organizacji i zakresu działania archiwów zakładowych, chyba, że przepisy ustaw stanowią inaczej, z wyłączeniem:</w:t>
      </w:r>
    </w:p>
    <w:p w14:paraId="35F29A2A" w14:textId="73FD288C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1) nagrań rozmów telefonicznych i zapisów formularzy kontaktowych obsługiwanych przez Urząd Gminy S</w:t>
      </w:r>
      <w:r w:rsidR="00D02A81">
        <w:rPr>
          <w:rFonts w:ascii="Times New Roman" w:eastAsia="Times New Roman" w:hAnsi="Times New Roman" w:cs="Times New Roman"/>
          <w:sz w:val="24"/>
          <w:szCs w:val="24"/>
          <w:lang w:eastAsia="pl-PL"/>
        </w:rPr>
        <w:t>łubice</w:t>
      </w: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– do chwili całkowitego zapisu dysku twardego na którym zapisywane są nagrania;</w:t>
      </w:r>
    </w:p>
    <w:p w14:paraId="2362A645" w14:textId="6015391D" w:rsidR="009E1ECC" w:rsidRPr="007E10C1" w:rsidRDefault="009E1ECC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2) nagrań z monitoringu wizyjnego budynku – do chwili całkowitego zapisu dysku twardego na którym zapisywane są nagrania.</w:t>
      </w:r>
    </w:p>
    <w:p w14:paraId="1A9158EB" w14:textId="19BE5774" w:rsidR="009E1ECC" w:rsidRDefault="009E1ECC" w:rsidP="00F74E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Przysługuje Państwu prawo dostępu do swoich danych osobowych, ich sprostowania, usunięcia, przenoszenia, ograniczenia przetwarzania, wniesienia sprzeciwu wobec przetwarzania danych osobowych, a także prawo do cofnięcia wcześniej udzielonej zgody.  </w:t>
      </w: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Jeżeli uznacie Państwo, że dane osobowe, których Administratorem jest Wójt Gminy S</w:t>
      </w:r>
      <w:r w:rsidR="00D02A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łubice </w:t>
      </w:r>
      <w:r w:rsidRPr="007E10C1">
        <w:rPr>
          <w:rFonts w:ascii="Times New Roman" w:eastAsia="Times New Roman" w:hAnsi="Times New Roman" w:cs="Times New Roman"/>
          <w:sz w:val="24"/>
          <w:szCs w:val="24"/>
          <w:lang w:eastAsia="pl-PL"/>
        </w:rPr>
        <w:t>są przetwarzane niezgodnie z prawem możecie Państwo wnieść skargę do Prezesa Urzędu Ochrony Danych Osobowych.</w:t>
      </w:r>
    </w:p>
    <w:p w14:paraId="25361C46" w14:textId="77777777" w:rsidR="00F74EE7" w:rsidRDefault="00F74EE7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862118" w14:textId="632049F7" w:rsidR="00F74EE7" w:rsidRDefault="00F74EE7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1E3969" w14:textId="51719BBE" w:rsidR="00F74EE7" w:rsidRPr="007E10C1" w:rsidRDefault="00F74EE7" w:rsidP="009E1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74EE7" w:rsidRPr="007E10C1" w:rsidSect="00CB1D8C">
      <w:headerReference w:type="default" r:id="rId8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E4284" w14:textId="77777777" w:rsidR="00A87CB5" w:rsidRDefault="00A87CB5" w:rsidP="006B7D1D">
      <w:pPr>
        <w:spacing w:after="0" w:line="240" w:lineRule="auto"/>
      </w:pPr>
      <w:r>
        <w:separator/>
      </w:r>
    </w:p>
  </w:endnote>
  <w:endnote w:type="continuationSeparator" w:id="0">
    <w:p w14:paraId="5CD21D8B" w14:textId="77777777" w:rsidR="00A87CB5" w:rsidRDefault="00A87CB5" w:rsidP="006B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DCCA4" w14:textId="77777777" w:rsidR="00A87CB5" w:rsidRDefault="00A87CB5" w:rsidP="006B7D1D">
      <w:pPr>
        <w:spacing w:after="0" w:line="240" w:lineRule="auto"/>
      </w:pPr>
      <w:r>
        <w:separator/>
      </w:r>
    </w:p>
  </w:footnote>
  <w:footnote w:type="continuationSeparator" w:id="0">
    <w:p w14:paraId="4F113D37" w14:textId="77777777" w:rsidR="00A87CB5" w:rsidRDefault="00A87CB5" w:rsidP="006B7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B6D5" w14:textId="77777777" w:rsidR="006B7D1D" w:rsidRDefault="006B7D1D">
    <w:pPr>
      <w:pStyle w:val="Nagwek"/>
    </w:pPr>
    <w:r w:rsidRPr="006B7D1D">
      <w:rPr>
        <w:rFonts w:ascii="Calibri Light" w:eastAsia="Times New Roman" w:hAnsi="Calibri Light" w:cs="Calibri Light"/>
        <w:noProof/>
        <w:kern w:val="2"/>
        <w:lang w:eastAsia="pl-PL"/>
      </w:rPr>
      <w:drawing>
        <wp:inline distT="0" distB="0" distL="0" distR="0" wp14:anchorId="16C2FB9A" wp14:editId="513B1358">
          <wp:extent cx="5283200" cy="479762"/>
          <wp:effectExtent l="0" t="0" r="0" b="0"/>
          <wp:docPr id="6" name="Obraz 6" descr="C:\Users\k.kolodziejska\Desktop\fema-logo-u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83200" cy="4797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ECC"/>
    <w:rsid w:val="00033E51"/>
    <w:rsid w:val="00045E97"/>
    <w:rsid w:val="001C2CA7"/>
    <w:rsid w:val="00274555"/>
    <w:rsid w:val="002B2CC1"/>
    <w:rsid w:val="00336360"/>
    <w:rsid w:val="003B5130"/>
    <w:rsid w:val="0040361E"/>
    <w:rsid w:val="0040596C"/>
    <w:rsid w:val="00463005"/>
    <w:rsid w:val="00484FA4"/>
    <w:rsid w:val="006233A1"/>
    <w:rsid w:val="00633740"/>
    <w:rsid w:val="00697B21"/>
    <w:rsid w:val="006B7D1D"/>
    <w:rsid w:val="006D2B58"/>
    <w:rsid w:val="006D4A0F"/>
    <w:rsid w:val="00716D4B"/>
    <w:rsid w:val="007E10C1"/>
    <w:rsid w:val="00837FF3"/>
    <w:rsid w:val="008B2076"/>
    <w:rsid w:val="00967735"/>
    <w:rsid w:val="00985484"/>
    <w:rsid w:val="009B04D9"/>
    <w:rsid w:val="009B4552"/>
    <w:rsid w:val="009E1ECC"/>
    <w:rsid w:val="009E44C2"/>
    <w:rsid w:val="00A82DC9"/>
    <w:rsid w:val="00A87CB5"/>
    <w:rsid w:val="00AD4D44"/>
    <w:rsid w:val="00BC0FA6"/>
    <w:rsid w:val="00BD31C7"/>
    <w:rsid w:val="00BF24C2"/>
    <w:rsid w:val="00C23DA2"/>
    <w:rsid w:val="00C67263"/>
    <w:rsid w:val="00CB1D8C"/>
    <w:rsid w:val="00D0036D"/>
    <w:rsid w:val="00D02A81"/>
    <w:rsid w:val="00DC3EBC"/>
    <w:rsid w:val="00DD5665"/>
    <w:rsid w:val="00E015E5"/>
    <w:rsid w:val="00E54615"/>
    <w:rsid w:val="00E6181D"/>
    <w:rsid w:val="00E77CBE"/>
    <w:rsid w:val="00F2607A"/>
    <w:rsid w:val="00F74EE7"/>
    <w:rsid w:val="00F9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6D77"/>
  <w15:chartTrackingRefBased/>
  <w15:docId w15:val="{1340ADC1-62F9-491F-B280-8ABFE55D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7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73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B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D1D"/>
  </w:style>
  <w:style w:type="paragraph" w:styleId="Stopka">
    <w:name w:val="footer"/>
    <w:basedOn w:val="Normalny"/>
    <w:link w:val="StopkaZnak"/>
    <w:uiPriority w:val="99"/>
    <w:unhideWhenUsed/>
    <w:rsid w:val="006B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D1D"/>
  </w:style>
  <w:style w:type="character" w:styleId="Hipercze">
    <w:name w:val="Hyperlink"/>
    <w:basedOn w:val="Domylnaczcionkaakapitu"/>
    <w:uiPriority w:val="99"/>
    <w:unhideWhenUsed/>
    <w:rsid w:val="00D02A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lubice.org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C25AD-8CA2-4CEB-AD63-98B49A4B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Szpiek</dc:creator>
  <cp:keywords/>
  <dc:description/>
  <cp:lastModifiedBy>Gmina Słubice</cp:lastModifiedBy>
  <cp:revision>5</cp:revision>
  <cp:lastPrinted>2024-10-07T11:41:00Z</cp:lastPrinted>
  <dcterms:created xsi:type="dcterms:W3CDTF">2026-06-22T06:44:00Z</dcterms:created>
  <dcterms:modified xsi:type="dcterms:W3CDTF">2026-07-06T12:50:00Z</dcterms:modified>
</cp:coreProperties>
</file>