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C8BC" w14:textId="212CEC68" w:rsidR="00DE0D15" w:rsidRPr="00D024DA" w:rsidRDefault="00817647" w:rsidP="008176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wzór umowy</w:t>
      </w:r>
    </w:p>
    <w:p w14:paraId="444DB5A3" w14:textId="44D31D04" w:rsidR="001E7C41" w:rsidRPr="00D024DA" w:rsidRDefault="001E7C41" w:rsidP="001E7C41">
      <w:pPr>
        <w:jc w:val="center"/>
        <w:rPr>
          <w:rFonts w:ascii="Times New Roman" w:hAnsi="Times New Roman" w:cs="Times New Roman"/>
          <w:sz w:val="32"/>
          <w:szCs w:val="32"/>
        </w:rPr>
      </w:pPr>
      <w:r w:rsidRPr="00D024DA">
        <w:rPr>
          <w:rFonts w:ascii="Times New Roman" w:hAnsi="Times New Roman" w:cs="Times New Roman"/>
          <w:b/>
          <w:bCs/>
          <w:sz w:val="32"/>
          <w:szCs w:val="32"/>
        </w:rPr>
        <w:t>UMOWA NR …</w:t>
      </w:r>
    </w:p>
    <w:p w14:paraId="743DF638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081BB18B" w14:textId="77777777" w:rsidR="001E7C41" w:rsidRPr="00D024DA" w:rsidRDefault="001E7C41" w:rsidP="001E7C41">
      <w:pPr>
        <w:rPr>
          <w:rFonts w:ascii="Times New Roman" w:hAnsi="Times New Roman" w:cs="Times New Roman"/>
        </w:rPr>
      </w:pPr>
    </w:p>
    <w:p w14:paraId="2976C3E4" w14:textId="24CB075C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zawarta w</w:t>
      </w:r>
      <w:r w:rsidR="002C2D4B">
        <w:rPr>
          <w:rFonts w:ascii="Times New Roman" w:hAnsi="Times New Roman" w:cs="Times New Roman"/>
          <w:sz w:val="24"/>
          <w:szCs w:val="24"/>
        </w:rPr>
        <w:t xml:space="preserve"> Słubicach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dniu ………………… 202</w:t>
      </w:r>
      <w:r w:rsidR="009010B1">
        <w:rPr>
          <w:rFonts w:ascii="Times New Roman" w:hAnsi="Times New Roman" w:cs="Times New Roman"/>
          <w:sz w:val="24"/>
          <w:szCs w:val="24"/>
        </w:rPr>
        <w:t>6 r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4C45C39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pomiędzy:</w:t>
      </w:r>
    </w:p>
    <w:p w14:paraId="41257E3C" w14:textId="70CD2D02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Gminą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2C2D4B">
        <w:rPr>
          <w:rFonts w:ascii="Times New Roman" w:hAnsi="Times New Roman" w:cs="Times New Roman"/>
          <w:sz w:val="24"/>
          <w:szCs w:val="24"/>
        </w:rPr>
        <w:t>Płocka 32, 09-533 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56688CDA" w14:textId="2EAEDA6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NIP </w:t>
      </w:r>
      <w:r w:rsidR="002C2D4B" w:rsidRPr="002C2D4B">
        <w:rPr>
          <w:rFonts w:ascii="Times New Roman" w:hAnsi="Times New Roman" w:cs="Times New Roman"/>
          <w:sz w:val="24"/>
          <w:szCs w:val="24"/>
        </w:rPr>
        <w:t>7743210626</w:t>
      </w:r>
      <w:r w:rsidRPr="00D024DA">
        <w:rPr>
          <w:rFonts w:ascii="Times New Roman" w:hAnsi="Times New Roman" w:cs="Times New Roman"/>
          <w:sz w:val="24"/>
          <w:szCs w:val="24"/>
        </w:rPr>
        <w:t xml:space="preserve">, REGON </w:t>
      </w:r>
      <w:r w:rsidR="002C2D4B" w:rsidRPr="002C2D4B">
        <w:rPr>
          <w:rFonts w:ascii="Times New Roman" w:hAnsi="Times New Roman" w:cs="Times New Roman"/>
          <w:sz w:val="24"/>
          <w:szCs w:val="24"/>
        </w:rPr>
        <w:t>611015968</w:t>
      </w:r>
      <w:r w:rsidRPr="00D024DA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03F064DC" w14:textId="32319A6D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Jacka Kozłowskiego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Wójta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385A015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przy kontrasygnacie</w:t>
      </w:r>
    </w:p>
    <w:p w14:paraId="6FF27A5D" w14:textId="59E2AFA1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– </w:t>
      </w:r>
      <w:r w:rsidR="002C2D4B">
        <w:rPr>
          <w:rFonts w:ascii="Times New Roman" w:hAnsi="Times New Roman" w:cs="Times New Roman"/>
          <w:sz w:val="24"/>
          <w:szCs w:val="24"/>
        </w:rPr>
        <w:t>Katarzyny Budzyńskiej</w:t>
      </w:r>
      <w:r w:rsidRPr="00D024DA">
        <w:rPr>
          <w:rFonts w:ascii="Times New Roman" w:hAnsi="Times New Roman" w:cs="Times New Roman"/>
          <w:sz w:val="24"/>
          <w:szCs w:val="24"/>
        </w:rPr>
        <w:t xml:space="preserve"> — Skarbnika Gminy </w:t>
      </w:r>
      <w:r w:rsidR="002C2D4B">
        <w:rPr>
          <w:rFonts w:ascii="Times New Roman" w:hAnsi="Times New Roman" w:cs="Times New Roman"/>
          <w:sz w:val="24"/>
          <w:szCs w:val="24"/>
        </w:rPr>
        <w:t>Słubice</w:t>
      </w:r>
      <w:r w:rsidRPr="00D024DA">
        <w:rPr>
          <w:rFonts w:ascii="Times New Roman" w:hAnsi="Times New Roman" w:cs="Times New Roman"/>
          <w:sz w:val="24"/>
          <w:szCs w:val="24"/>
        </w:rPr>
        <w:t>,</w:t>
      </w:r>
    </w:p>
    <w:p w14:paraId="444D231E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3A89A70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a</w:t>
      </w:r>
    </w:p>
    <w:p w14:paraId="4785AD6D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E5B02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(nazwa / imię i nazwisko Wykonawcy, adres, NIP, REGON lub PESEL)</w:t>
      </w:r>
    </w:p>
    <w:p w14:paraId="346E0D39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CFE1E24" w14:textId="77777777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30570B2" w14:textId="25E15D45" w:rsidR="001E7C41" w:rsidRPr="00D024DA" w:rsidRDefault="001E7C41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zwanym dalej „Wykonawcą” łącznie zwanymi dalej „Stronami”.</w:t>
      </w:r>
    </w:p>
    <w:p w14:paraId="7762D2B3" w14:textId="77777777" w:rsidR="00D946C7" w:rsidRDefault="00D946C7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946C7">
        <w:rPr>
          <w:rFonts w:ascii="Times New Roman" w:hAnsi="Times New Roman" w:cs="Times New Roman"/>
          <w:sz w:val="24"/>
          <w:szCs w:val="24"/>
        </w:rPr>
        <w:t xml:space="preserve">Zamówienie publiczne udzielane jest w trybie zapytania ofertowego poniżej 170.000 zł., do którego, zgodnie z przepisami art. 2 ust. 1 pkt 1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 xml:space="preserve"> nie stosuje się przepisów ustawy Prawo zamówień publicznych z dnia 11 września 2019 roku (Dz.U.2026.793 </w:t>
      </w:r>
      <w:proofErr w:type="spellStart"/>
      <w:r w:rsidRPr="00D946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46C7">
        <w:rPr>
          <w:rFonts w:ascii="Times New Roman" w:hAnsi="Times New Roman" w:cs="Times New Roman"/>
          <w:sz w:val="24"/>
          <w:szCs w:val="24"/>
        </w:rPr>
        <w:t>.)</w:t>
      </w:r>
    </w:p>
    <w:p w14:paraId="75B9ABC1" w14:textId="09E37DEE" w:rsidR="00663EED" w:rsidRPr="00D024DA" w:rsidRDefault="00663EED" w:rsidP="00D024DA">
      <w:p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podpisuje się na podstawie dokonanego przez Zamawiającego wyboru oferty Wykonawcy.</w:t>
      </w:r>
    </w:p>
    <w:p w14:paraId="65862829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0C89E014" w14:textId="74A8AE8A" w:rsidR="001E7C41" w:rsidRPr="00D024DA" w:rsidRDefault="001E7C41" w:rsidP="00D024D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Przedmiotem niniejszej umowy jest wykonanie </w:t>
      </w:r>
      <w:proofErr w:type="spellStart"/>
      <w:r w:rsidR="00AB6053">
        <w:rPr>
          <w:rFonts w:ascii="Times New Roman" w:hAnsi="Times New Roman" w:cs="Times New Roman"/>
          <w:sz w:val="24"/>
          <w:szCs w:val="24"/>
        </w:rPr>
        <w:t>w</w:t>
      </w:r>
      <w:r w:rsidR="00AB6053" w:rsidRPr="00AB6053">
        <w:rPr>
          <w:rFonts w:ascii="Times New Roman" w:hAnsi="Times New Roman" w:cs="Times New Roman"/>
          <w:sz w:val="24"/>
          <w:szCs w:val="24"/>
        </w:rPr>
        <w:t>ykonanie</w:t>
      </w:r>
      <w:proofErr w:type="spellEnd"/>
      <w:r w:rsidR="00AB6053" w:rsidRPr="00AB6053">
        <w:rPr>
          <w:rFonts w:ascii="Times New Roman" w:hAnsi="Times New Roman" w:cs="Times New Roman"/>
          <w:sz w:val="24"/>
          <w:szCs w:val="24"/>
        </w:rPr>
        <w:t xml:space="preserve"> przeglądów kominiarskich budynków położonych na terenie gminy Słubice wraz z czyszczeniem przewodów kominowych</w:t>
      </w:r>
      <w:r w:rsidRPr="00D024DA">
        <w:rPr>
          <w:rFonts w:ascii="Times New Roman" w:hAnsi="Times New Roman" w:cs="Times New Roman"/>
          <w:sz w:val="24"/>
          <w:szCs w:val="24"/>
        </w:rPr>
        <w:t>, zgodnie z opisem przedmiotu zamówienia stanowiącym Załącznik nr 1 do niniejszej umowy.</w:t>
      </w:r>
    </w:p>
    <w:p w14:paraId="206610CC" w14:textId="77777777" w:rsidR="001E7C41" w:rsidRPr="00D024DA" w:rsidRDefault="001E7C41" w:rsidP="00D024D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Zamówienie jest realizowane w związku z projektem pn. „Mazowsze bez smogu” współfinansowanym ze środków Unii Europejskiej planowanym do realizacji w ramach Programu Fundusze Europejskie dla Mazowsza 2021–2027.</w:t>
      </w:r>
    </w:p>
    <w:p w14:paraId="069F1810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99FB8C8" w14:textId="7BB241DA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2. Zakres świadczenia Wykonawcy</w:t>
      </w:r>
      <w:r w:rsidR="000404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3F0FC" w14:textId="45BC86AD" w:rsidR="001E7C41" w:rsidRPr="00D024DA" w:rsidRDefault="001E7C41" w:rsidP="00D024D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zobowiązuje się do opracowania </w:t>
      </w:r>
      <w:r w:rsidR="00AB6053">
        <w:rPr>
          <w:rFonts w:ascii="Times New Roman" w:hAnsi="Times New Roman" w:cs="Times New Roman"/>
          <w:sz w:val="24"/>
          <w:szCs w:val="24"/>
        </w:rPr>
        <w:t>przeglądów kominiarskich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liczbie szacunkowej </w:t>
      </w:r>
      <w:r w:rsidR="00AB6053">
        <w:rPr>
          <w:rFonts w:ascii="Times New Roman" w:hAnsi="Times New Roman" w:cs="Times New Roman"/>
          <w:sz w:val="24"/>
          <w:szCs w:val="24"/>
        </w:rPr>
        <w:t>70</w:t>
      </w:r>
      <w:r w:rsidR="002C2D4B">
        <w:rPr>
          <w:rFonts w:ascii="Times New Roman" w:hAnsi="Times New Roman" w:cs="Times New Roman"/>
          <w:sz w:val="24"/>
          <w:szCs w:val="24"/>
        </w:rPr>
        <w:t xml:space="preserve"> </w:t>
      </w:r>
      <w:r w:rsidRPr="00D024DA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AB6053">
        <w:rPr>
          <w:rFonts w:ascii="Times New Roman" w:hAnsi="Times New Roman" w:cs="Times New Roman"/>
          <w:sz w:val="24"/>
          <w:szCs w:val="24"/>
        </w:rPr>
        <w:t>siedemdziesięciu</w:t>
      </w:r>
      <w:r w:rsidRPr="00D024DA">
        <w:rPr>
          <w:rFonts w:ascii="Times New Roman" w:hAnsi="Times New Roman" w:cs="Times New Roman"/>
          <w:sz w:val="24"/>
          <w:szCs w:val="24"/>
        </w:rPr>
        <w:t xml:space="preserve">) z możliwością zwiększenia liczby </w:t>
      </w:r>
      <w:r w:rsidR="00AB6053">
        <w:rPr>
          <w:rFonts w:ascii="Times New Roman" w:hAnsi="Times New Roman" w:cs="Times New Roman"/>
          <w:sz w:val="24"/>
          <w:szCs w:val="24"/>
        </w:rPr>
        <w:t>przeglądów</w:t>
      </w:r>
      <w:r w:rsidRPr="00D024DA">
        <w:rPr>
          <w:rFonts w:ascii="Times New Roman" w:hAnsi="Times New Roman" w:cs="Times New Roman"/>
          <w:sz w:val="24"/>
          <w:szCs w:val="24"/>
        </w:rPr>
        <w:t xml:space="preserve"> w zależności od dostępności środków finansowych.</w:t>
      </w:r>
    </w:p>
    <w:p w14:paraId="2C9200B9" w14:textId="77777777" w:rsidR="008229DD" w:rsidRPr="008229DD" w:rsidRDefault="002B4119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Przeglądy</w:t>
      </w:r>
      <w:r w:rsidR="001E7C41" w:rsidRPr="00D024DA">
        <w:rPr>
          <w:rFonts w:ascii="Times New Roman" w:hAnsi="Times New Roman" w:cs="Times New Roman"/>
          <w:sz w:val="24"/>
          <w:szCs w:val="24"/>
        </w:rPr>
        <w:t xml:space="preserve"> winny zostać wykonane zgodnie z obowiązującymi przepisami prawa oraz normami, a także w sposób umożliwiający mieszkańcom ubieganie się o dofinansowanie przedsięwzięć termomodernizacyjnych.</w:t>
      </w:r>
    </w:p>
    <w:p w14:paraId="485D3BCC" w14:textId="5F0DB97E" w:rsidR="008229DD" w:rsidRPr="008229DD" w:rsidRDefault="008229DD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ramach realizacji umowy Wykonawca zobowiązuje się do wykonania czynności objętych Opisem Przedmiotu Zamówienia, w szczególności do: </w:t>
      </w:r>
    </w:p>
    <w:p w14:paraId="731C53EB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przeprowadzenia okresowej kontroli stanu technicznego przewodów kominowych dymowych, spalinowych i wentylacyjnych; </w:t>
      </w:r>
    </w:p>
    <w:p w14:paraId="59FD5F57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sporządzenia protokołów z przeprowadzonych kontroli; </w:t>
      </w:r>
    </w:p>
    <w:p w14:paraId="00F1D571" w14:textId="77777777" w:rsid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sporządzenia e-protokołów w systemie CEEB i dokonania wymaganych wpisów w tym systemie; </w:t>
      </w:r>
    </w:p>
    <w:p w14:paraId="48BF3513" w14:textId="1EF15998" w:rsidR="008229DD" w:rsidRPr="008229DD" w:rsidRDefault="008229DD" w:rsidP="008229D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przekazania Zamawiającemu kompletnej dokumentacji pokontrolnej.</w:t>
      </w:r>
    </w:p>
    <w:p w14:paraId="6A63F47D" w14:textId="684AAE6D" w:rsidR="008229DD" w:rsidRPr="008229DD" w:rsidRDefault="008229DD" w:rsidP="008229D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realizować przedmiot umowy zgodnie z obowiązującymi przepisami prawa, postanowieniami umowy oraz Opisem Przedmiotu Zamówienia. </w:t>
      </w:r>
    </w:p>
    <w:p w14:paraId="047092E5" w14:textId="77777777" w:rsidR="008229DD" w:rsidRPr="008229DD" w:rsidRDefault="008229DD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9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 zakres świadczenia Wykonawcy, sposób realizacji zamówienia oraz wymagania dotyczące dokumentacji określa Opis Przedmiotu Zamówienia stanowiący załącznik do niniejszej umowy.</w:t>
      </w:r>
    </w:p>
    <w:p w14:paraId="216CA6B8" w14:textId="164C33EC" w:rsidR="001E7C41" w:rsidRDefault="001E7C41" w:rsidP="008229D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stosowania wymogów informacyjnych wynikających z wytycznych FE 2021–2027 w zakresie oznaczeń.</w:t>
      </w:r>
    </w:p>
    <w:p w14:paraId="5235EF12" w14:textId="70CFF5D1" w:rsidR="002B4119" w:rsidRPr="00D024DA" w:rsidRDefault="002B4119" w:rsidP="002B41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6E13D3" w14:textId="77777777" w:rsidR="001E7C41" w:rsidRPr="00D024DA" w:rsidRDefault="001E7C41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3. Termin wykonania</w:t>
      </w:r>
    </w:p>
    <w:p w14:paraId="27A0E7B2" w14:textId="53E13993" w:rsidR="001E7C41" w:rsidRPr="00D024DA" w:rsidRDefault="001E7C41" w:rsidP="00D024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Strony ustalają, że termin zakończenia realizacji przedmiotu umowy upływa w dniu 15 </w:t>
      </w:r>
      <w:r w:rsidR="00894295">
        <w:rPr>
          <w:rFonts w:ascii="Times New Roman" w:hAnsi="Times New Roman" w:cs="Times New Roman"/>
          <w:sz w:val="24"/>
          <w:szCs w:val="24"/>
        </w:rPr>
        <w:t>listopada</w:t>
      </w:r>
      <w:r w:rsidRPr="00D024DA">
        <w:rPr>
          <w:rFonts w:ascii="Times New Roman" w:hAnsi="Times New Roman" w:cs="Times New Roman"/>
          <w:sz w:val="24"/>
          <w:szCs w:val="24"/>
        </w:rPr>
        <w:t xml:space="preserve"> 202</w:t>
      </w:r>
      <w:r w:rsidR="008229DD">
        <w:rPr>
          <w:rFonts w:ascii="Times New Roman" w:hAnsi="Times New Roman" w:cs="Times New Roman"/>
          <w:sz w:val="24"/>
          <w:szCs w:val="24"/>
        </w:rPr>
        <w:t>6</w:t>
      </w:r>
      <w:r w:rsidRPr="00D024D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E54EBC" w14:textId="50F777A5" w:rsidR="001E7C41" w:rsidRDefault="001E7C41" w:rsidP="00D024D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Terminy przeprowadzania </w:t>
      </w:r>
      <w:r w:rsidR="002B4119">
        <w:rPr>
          <w:rFonts w:ascii="Times New Roman" w:hAnsi="Times New Roman" w:cs="Times New Roman"/>
          <w:sz w:val="24"/>
          <w:szCs w:val="24"/>
        </w:rPr>
        <w:t>przeglądów</w:t>
      </w:r>
      <w:r w:rsidRPr="00D024DA">
        <w:rPr>
          <w:rFonts w:ascii="Times New Roman" w:hAnsi="Times New Roman" w:cs="Times New Roman"/>
          <w:sz w:val="24"/>
          <w:szCs w:val="24"/>
        </w:rPr>
        <w:t xml:space="preserve"> będą uzgadniane z </w:t>
      </w:r>
      <w:proofErr w:type="spellStart"/>
      <w:r w:rsidRPr="00D024DA">
        <w:rPr>
          <w:rFonts w:ascii="Times New Roman" w:hAnsi="Times New Roman" w:cs="Times New Roman"/>
          <w:sz w:val="24"/>
          <w:szCs w:val="24"/>
        </w:rPr>
        <w:t>ekodoradcą</w:t>
      </w:r>
      <w:proofErr w:type="spellEnd"/>
      <w:r w:rsidRPr="00D024DA">
        <w:rPr>
          <w:rFonts w:ascii="Times New Roman" w:hAnsi="Times New Roman" w:cs="Times New Roman"/>
          <w:sz w:val="24"/>
          <w:szCs w:val="24"/>
        </w:rPr>
        <w:t xml:space="preserve"> Gminy </w:t>
      </w:r>
      <w:r w:rsidR="00894295">
        <w:rPr>
          <w:rFonts w:ascii="Times New Roman" w:hAnsi="Times New Roman" w:cs="Times New Roman"/>
          <w:sz w:val="24"/>
          <w:szCs w:val="24"/>
        </w:rPr>
        <w:t xml:space="preserve">Słubice. </w:t>
      </w:r>
    </w:p>
    <w:p w14:paraId="78E7F700" w14:textId="77777777" w:rsidR="002B4119" w:rsidRPr="00D024DA" w:rsidRDefault="002B4119" w:rsidP="002B4119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6488B08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7545BBFC" w14:textId="701176C7" w:rsidR="001F7524" w:rsidRPr="00D024DA" w:rsidRDefault="001F7524" w:rsidP="00D024D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 prawidłowe i terminowe wykonanie przedmiotu umowy określonego w § 1–3, Zamawiający zapłaci Wykonawcy wynagrodzenie ryczałtowe w wysokości:…………………………. zł brutto (słownie: ………………………………………………………………. złotych brutto).</w:t>
      </w:r>
    </w:p>
    <w:p w14:paraId="0F49A8B6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Wynagrodzenie obejmuje wszystkie koszty związane z realizacją umowy, w tym koszty dojazdów, materiałów, opracowań, egzemplarzy papierowych i elektronicznych, praw autorskich oraz wszelkich opłat niezbędnych do wykonania usługi.</w:t>
      </w:r>
    </w:p>
    <w:p w14:paraId="17DA12D4" w14:textId="77777777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lastRenderedPageBreak/>
        <w:t>Podstawą do wystawienia faktury będzie podpisany przez Zamawiającego protokół odbioru, potwierdzający wykonanie całości zamówienia.</w:t>
      </w:r>
    </w:p>
    <w:p w14:paraId="24111826" w14:textId="525DF0EE" w:rsidR="001F7524" w:rsidRPr="00D024DA" w:rsidRDefault="001F7524" w:rsidP="00D024DA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Termin płatności faktury wynosi 14 dni od dnia doręczenia jej Zamawiającemu.</w:t>
      </w:r>
    </w:p>
    <w:p w14:paraId="13E58C3E" w14:textId="77777777" w:rsidR="00894295" w:rsidRDefault="001F7524" w:rsidP="00894295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Dane Zamawiającego do faktury: </w:t>
      </w:r>
      <w:r w:rsidR="00894295" w:rsidRPr="00894295">
        <w:rPr>
          <w:rFonts w:ascii="Times New Roman" w:hAnsi="Times New Roman" w:cs="Times New Roman"/>
          <w:b/>
          <w:sz w:val="24"/>
          <w:szCs w:val="24"/>
        </w:rPr>
        <w:t xml:space="preserve">NABYWCA: GMINA SŁUBICE, ul. Płocka 32,09-533 Słubice, NIP: 7743210626,  ODBIORCA: URZĄD GMINY SŁUBICE, ul. Płocka 32,09-533 Słubice, NIP: 9710477153 </w:t>
      </w:r>
    </w:p>
    <w:p w14:paraId="5F4DE8AF" w14:textId="31E24F82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Wykonawca oświadcza, że wystawi fakturę/faktury ustrukturyzowane przy użyciu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>), o ile nie jest zwolniony z tego obowiązku, zgodnie z art. 106ga ust. 1 ustawy z dnia 11marca 2004 r. o podatku od towarów i usług (Dz.U. z 2025 r. poz. 775 ze zm.).</w:t>
      </w:r>
    </w:p>
    <w:p w14:paraId="2D380910" w14:textId="2B93C734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Powyższe postanowienie umowne znajduje zastosowanie odpowiednio do podwykonawców. </w:t>
      </w:r>
    </w:p>
    <w:p w14:paraId="2A4438BB" w14:textId="52110BA9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>Obowiązek, o którym mowa w ust. 1 dotyczy również wystawienia ustrukturyzowanej faktury elektronicznej, o której mowa w ustawie z dnia 9 listopada 2018 r. o elektronicznym fakturowaniu w zamówieniach publicznych, koncesjach na roboty budowlane lub usługi oraz partnerstwie publiczno-prywatnym (Dz.U. z 2026 r. poz. 276), którą należy przesłać do Krajowego Systemu e-Faktur (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2C43D" w14:textId="0E3F0C27" w:rsidR="00894295" w:rsidRP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Za datę otrzymania faktury, o której mowa w ust. 1, uznaje się datę przydzielenia numeru identyfikującego tę fakturę w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3D038" w14:textId="6D89C573" w:rsidR="00894295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95">
        <w:rPr>
          <w:rFonts w:ascii="Times New Roman" w:hAnsi="Times New Roman" w:cs="Times New Roman"/>
          <w:sz w:val="24"/>
          <w:szCs w:val="24"/>
        </w:rPr>
        <w:t xml:space="preserve">Faktury wystawiane przez Wykonawcę na Zamawiającego za pośrednictwem </w:t>
      </w:r>
      <w:proofErr w:type="spellStart"/>
      <w:r w:rsidRPr="00894295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94295">
        <w:rPr>
          <w:rFonts w:ascii="Times New Roman" w:hAnsi="Times New Roman" w:cs="Times New Roman"/>
          <w:sz w:val="24"/>
          <w:szCs w:val="24"/>
        </w:rPr>
        <w:t xml:space="preserve"> powinny zawierać następujące dane :</w:t>
      </w:r>
    </w:p>
    <w:p w14:paraId="11C41A6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Podmiot2 nazwa</w:t>
      </w:r>
      <w:r w:rsidRPr="008844C3">
        <w:rPr>
          <w:rFonts w:ascii="Times New Roman" w:hAnsi="Times New Roman" w:cs="Times New Roman"/>
          <w:sz w:val="24"/>
          <w:szCs w:val="24"/>
        </w:rPr>
        <w:t xml:space="preserve">: Gmina Słubice , </w:t>
      </w:r>
    </w:p>
    <w:p w14:paraId="2B3667F8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 nabywcy : 774-321-06-26</w:t>
      </w:r>
    </w:p>
    <w:p w14:paraId="613F5A8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 nabywcy: ul. Płocka 32, 09-533 Słubice</w:t>
      </w:r>
    </w:p>
    <w:p w14:paraId="5681BBAC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Podmiot3 nazwa:</w:t>
      </w:r>
      <w:r w:rsidRPr="008844C3">
        <w:rPr>
          <w:rFonts w:ascii="Times New Roman" w:hAnsi="Times New Roman" w:cs="Times New Roman"/>
          <w:sz w:val="24"/>
          <w:szCs w:val="24"/>
        </w:rPr>
        <w:t xml:space="preserve"> Urząd Gminy Słubice</w:t>
      </w:r>
    </w:p>
    <w:p w14:paraId="4A099744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NIP: 9710477153,</w:t>
      </w:r>
    </w:p>
    <w:p w14:paraId="6CFCE71D" w14:textId="77777777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Adres: ul. Płocka 32, 09-533 Słubice</w:t>
      </w:r>
    </w:p>
    <w:p w14:paraId="1896B099" w14:textId="3D3B3474" w:rsidR="008844C3" w:rsidRPr="008844C3" w:rsidRDefault="008844C3" w:rsidP="008844C3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C3">
        <w:rPr>
          <w:rFonts w:ascii="Times New Roman" w:hAnsi="Times New Roman" w:cs="Times New Roman"/>
          <w:b/>
          <w:bCs/>
          <w:sz w:val="24"/>
          <w:szCs w:val="24"/>
        </w:rPr>
        <w:t>Rola: odbiorca faktury (JST-odbiorca)</w:t>
      </w:r>
    </w:p>
    <w:p w14:paraId="15981369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razie spełnienia przesłanek ustawowych, Wykonawca zobowiązany jest wystawić fakturę zgodnie z obowiązującymi przepisami za pośrednictwem Krajowego Systemu e- Faktur (dalej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) oraz dodatkowo zobowiązany jest wypełnić element fakultatywny określony we wzorcu faktury ustrukturyzowanej jako „Podmiot3”.</w:t>
      </w:r>
    </w:p>
    <w:p w14:paraId="00793EE5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Wykonawca zobowiązany do wystawienia faktury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 xml:space="preserve"> niniejszym akceptuje i przyjmuje do wiadomości, że tylko faktura wystawiona zgodnie z zasadami określonymi w ust. 5 i 6 stanowi – na gruncie niniejszej umowy – prawidłowo wystawioną fakturę będącą podstawą dokonania zapłaty przez Zamawiającego.</w:t>
      </w:r>
    </w:p>
    <w:p w14:paraId="4C591F96" w14:textId="77777777" w:rsidR="008844C3" w:rsidRDefault="00894295" w:rsidP="00894295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>Wykonawca zobowiązany jest do wskazania na fakturze numeru rachunku bankowego.</w:t>
      </w:r>
    </w:p>
    <w:p w14:paraId="1EDFD6E4" w14:textId="77777777" w:rsid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Zamawiający nie przewiduje możliwości dołączania do faktury załączników w systemie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.</w:t>
      </w:r>
    </w:p>
    <w:p w14:paraId="31E4597B" w14:textId="52804B91" w:rsidR="00894295" w:rsidRPr="008844C3" w:rsidRDefault="00894295" w:rsidP="008844C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4C3">
        <w:rPr>
          <w:rFonts w:ascii="Times New Roman" w:hAnsi="Times New Roman" w:cs="Times New Roman"/>
          <w:sz w:val="24"/>
          <w:szCs w:val="24"/>
        </w:rPr>
        <w:t xml:space="preserve">W przypadku awarii lub całkowitej awarii systemu </w:t>
      </w:r>
      <w:proofErr w:type="spellStart"/>
      <w:r w:rsidRPr="008844C3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Pr="008844C3">
        <w:rPr>
          <w:rFonts w:ascii="Times New Roman" w:hAnsi="Times New Roman" w:cs="Times New Roman"/>
          <w:sz w:val="24"/>
          <w:szCs w:val="24"/>
        </w:rPr>
        <w:t>, Wykonawca udostępni Zamawiającemu fakturę poprzez przesłanie jej na adres do e-doręczeń AE:PL-19181-</w:t>
      </w:r>
      <w:r w:rsidRPr="008844C3">
        <w:rPr>
          <w:rFonts w:ascii="Times New Roman" w:hAnsi="Times New Roman" w:cs="Times New Roman"/>
          <w:sz w:val="24"/>
          <w:szCs w:val="24"/>
        </w:rPr>
        <w:lastRenderedPageBreak/>
        <w:t xml:space="preserve">74421-ATTFG24 lub na adres email: gmina@slubice.org.pl w terminie dwóch dni kalendarzowych od daty </w:t>
      </w:r>
      <w:r w:rsidR="008844C3" w:rsidRPr="008844C3">
        <w:rPr>
          <w:rFonts w:ascii="Times New Roman" w:hAnsi="Times New Roman" w:cs="Times New Roman"/>
          <w:sz w:val="24"/>
          <w:szCs w:val="24"/>
        </w:rPr>
        <w:t>w</w:t>
      </w:r>
      <w:r w:rsidRPr="008844C3">
        <w:rPr>
          <w:rFonts w:ascii="Times New Roman" w:hAnsi="Times New Roman" w:cs="Times New Roman"/>
          <w:sz w:val="24"/>
          <w:szCs w:val="24"/>
        </w:rPr>
        <w:t>ystawienia faktury w trybie awaryjnym.</w:t>
      </w:r>
    </w:p>
    <w:p w14:paraId="6EB400CB" w14:textId="169C6F5B" w:rsidR="001F7524" w:rsidRDefault="001F7524" w:rsidP="002B4119">
      <w:pPr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047BA" w14:textId="77777777" w:rsidR="002B4119" w:rsidRPr="00894295" w:rsidRDefault="002B4119" w:rsidP="0089429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59331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5. Odpowiedzialność, należyta staranność, reprezentacja</w:t>
      </w:r>
    </w:p>
    <w:p w14:paraId="66F33197" w14:textId="13091E44" w:rsidR="001F7524" w:rsidRPr="00D024DA" w:rsidRDefault="001F7524" w:rsidP="00D024D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zobowiązuje się do wykonywania przedmiotu umowy z należytą starannością, zgodnie z aktualną wiedzą techniczną i obowiązującymi przepisami prawa.</w:t>
      </w:r>
    </w:p>
    <w:p w14:paraId="1AC2654B" w14:textId="77777777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Wykonawca ponosi pełną odpowiedzialność za szkody powstałe z jego winy w trakcie realizacji przedmiotu umowy.</w:t>
      </w:r>
    </w:p>
    <w:p w14:paraId="2EB4B641" w14:textId="44A0A8D8" w:rsidR="001F7524" w:rsidRPr="00D024DA" w:rsidRDefault="001F7524" w:rsidP="00D024D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Wykonawca oświadcza, że dysponuje osobami posiadającymi kwalifikacje i uprawnienia do </w:t>
      </w:r>
      <w:r w:rsidR="002B4119">
        <w:rPr>
          <w:rFonts w:ascii="Times New Roman" w:hAnsi="Times New Roman" w:cs="Times New Roman"/>
          <w:sz w:val="24"/>
          <w:szCs w:val="24"/>
        </w:rPr>
        <w:t>wykonywania przeglądów kominiarskich</w:t>
      </w:r>
      <w:r w:rsidRPr="00D024DA">
        <w:rPr>
          <w:rFonts w:ascii="Times New Roman" w:hAnsi="Times New Roman" w:cs="Times New Roman"/>
          <w:sz w:val="24"/>
          <w:szCs w:val="24"/>
        </w:rPr>
        <w:t>.</w:t>
      </w:r>
    </w:p>
    <w:p w14:paraId="2C2FCDA2" w14:textId="77777777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>§ 6. Kary umowne</w:t>
      </w:r>
    </w:p>
    <w:p w14:paraId="0C4AFE46" w14:textId="0D4D87FF" w:rsidR="001F7524" w:rsidRPr="00D024DA" w:rsidRDefault="001F7524" w:rsidP="00D024D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opóźnienia w wykonaniu całości przedmiotu umowy Wykonawca zapłaci Zamawiającemu karę umowną w wysokości 0,5% wynagrodzenia brutto za każdy dzień opóźnienia, nie więcej jednak niż 20% wynagrodzenia brutto.</w:t>
      </w:r>
    </w:p>
    <w:p w14:paraId="34097E66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przypadku odstąpienia od umowy z przyczyn leżących po stronie Wykonawcy, Zamawiający naliczy karę umowną w wysokości 10% wynagrodzenia brutto.</w:t>
      </w:r>
    </w:p>
    <w:p w14:paraId="6B42E705" w14:textId="77777777" w:rsidR="001F7524" w:rsidRPr="00D024DA" w:rsidRDefault="001F7524" w:rsidP="00D024DA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Zamawiający zastrzega sobie prawo dochodzenia odszkodowania przewyższającego wysokość zastrzeżonych kar umownych na zasadach ogólnych Kodeksu cywilnego.</w:t>
      </w:r>
    </w:p>
    <w:p w14:paraId="1FBECF14" w14:textId="1C54431A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1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024DA">
        <w:rPr>
          <w:rFonts w:ascii="Times New Roman" w:hAnsi="Times New Roman" w:cs="Times New Roman"/>
          <w:b/>
          <w:bCs/>
          <w:sz w:val="24"/>
          <w:szCs w:val="24"/>
        </w:rPr>
        <w:t>. Ochrona danych osobowych (RODO)</w:t>
      </w:r>
    </w:p>
    <w:p w14:paraId="108A6CF8" w14:textId="73A19EF8" w:rsidR="001F7524" w:rsidRPr="00D024DA" w:rsidRDefault="001F7524" w:rsidP="00D024D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Strony zobowiązują się do przetwarzania danych osobowych wyłącznie w zakresie niezbędnym do realizacji umowy oraz zgodnie z przepisami RODO.</w:t>
      </w:r>
    </w:p>
    <w:p w14:paraId="298332AC" w14:textId="78758856" w:rsidR="001F7524" w:rsidRPr="00D024DA" w:rsidRDefault="001F7524" w:rsidP="00D024DA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Informacje o przetwarzaniu danych osobowych przez Zamawiającego stanowią odrębn</w:t>
      </w:r>
      <w:r w:rsidR="00DF0DFF">
        <w:rPr>
          <w:rFonts w:ascii="Times New Roman" w:hAnsi="Times New Roman" w:cs="Times New Roman"/>
          <w:sz w:val="24"/>
          <w:szCs w:val="24"/>
        </w:rPr>
        <w:t>e</w:t>
      </w:r>
      <w:r w:rsidRPr="00D024DA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DF0DFF">
        <w:rPr>
          <w:rFonts w:ascii="Times New Roman" w:hAnsi="Times New Roman" w:cs="Times New Roman"/>
          <w:sz w:val="24"/>
          <w:szCs w:val="24"/>
        </w:rPr>
        <w:t>i</w:t>
      </w:r>
      <w:r w:rsidRPr="00D024DA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DAF0523" w14:textId="5B7D5355" w:rsidR="001F7524" w:rsidRPr="00D024DA" w:rsidRDefault="001F7524" w:rsidP="00D02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411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024DA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481D5722" w14:textId="4CDCF237" w:rsidR="001F7524" w:rsidRPr="00D024DA" w:rsidRDefault="001F7524" w:rsidP="00D024D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 oraz ustawy o finansach publicznych.</w:t>
      </w:r>
    </w:p>
    <w:p w14:paraId="28A496EF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Wszelkie zmiany umowy wymagają formy pisemnego aneksu pod rygorem nieważności.</w:t>
      </w:r>
    </w:p>
    <w:p w14:paraId="4D3F11A9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Spory wynikłe na tle realizacji umowy będą rozstrzygane przez sąd właściwy dla siedziby Zamawiającego.</w:t>
      </w:r>
    </w:p>
    <w:p w14:paraId="07955B23" w14:textId="77777777" w:rsidR="001F7524" w:rsidRPr="00D024DA" w:rsidRDefault="001F7524" w:rsidP="00D024DA">
      <w:pPr>
        <w:numPr>
          <w:ilvl w:val="0"/>
          <w:numId w:val="12"/>
        </w:numPr>
        <w:tabs>
          <w:tab w:val="clear" w:pos="720"/>
          <w:tab w:val="num" w:pos="426"/>
        </w:tabs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Umowę sporządzono w trzech jednobrzmiących egzemplarzach — dwa dla Zamawiającego, jeden dla Wykonawcy.</w:t>
      </w:r>
    </w:p>
    <w:p w14:paraId="44253D3E" w14:textId="77777777" w:rsid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D4AFFE4" w14:textId="77777777" w:rsidR="004B533B" w:rsidRPr="004B533B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670B8D20" w14:textId="49BDD254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 xml:space="preserve">Załącznik nr 5.1. – </w:t>
      </w:r>
      <w:proofErr w:type="spellStart"/>
      <w:r w:rsidRPr="004B533B">
        <w:rPr>
          <w:rFonts w:ascii="Times New Roman" w:hAnsi="Times New Roman" w:cs="Times New Roman"/>
          <w:sz w:val="24"/>
          <w:szCs w:val="24"/>
        </w:rPr>
        <w:t>wzór_umowy_powierzenia_danych</w:t>
      </w:r>
      <w:proofErr w:type="spellEnd"/>
    </w:p>
    <w:p w14:paraId="4131F189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5.2- do umowy- Klauzule informacyjna Partnera Wiodącego</w:t>
      </w:r>
    </w:p>
    <w:p w14:paraId="340BDBF4" w14:textId="77777777" w:rsidR="004B533B" w:rsidRPr="004B533B" w:rsidRDefault="004B533B" w:rsidP="004B533B">
      <w:pPr>
        <w:spacing w:after="10"/>
        <w:ind w:left="-5" w:right="56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nr 5.3- do umowy- Klauzula informacyjna Instytucji Pośredniczącej</w:t>
      </w:r>
    </w:p>
    <w:p w14:paraId="4601E88C" w14:textId="77777777" w:rsidR="004B533B" w:rsidRPr="004B533B" w:rsidRDefault="004B533B" w:rsidP="004B533B">
      <w:pPr>
        <w:spacing w:after="10"/>
        <w:ind w:left="-5" w:right="56" w:hanging="10"/>
        <w:rPr>
          <w:rFonts w:ascii="Times New Roman" w:hAnsi="Times New Roman" w:cs="Times New Roman"/>
          <w:sz w:val="24"/>
          <w:szCs w:val="24"/>
        </w:rPr>
      </w:pPr>
      <w:r w:rsidRPr="004B533B">
        <w:rPr>
          <w:rFonts w:ascii="Times New Roman" w:hAnsi="Times New Roman" w:cs="Times New Roman"/>
          <w:sz w:val="24"/>
          <w:szCs w:val="24"/>
        </w:rPr>
        <w:t>Załącznik 5.4- do umowy- Klauzula informacyjna Instytucji Zarządzającej</w:t>
      </w:r>
    </w:p>
    <w:p w14:paraId="32183DE7" w14:textId="77777777" w:rsidR="004B533B" w:rsidRPr="00D024DA" w:rsidRDefault="004B533B" w:rsidP="004B533B">
      <w:pPr>
        <w:rPr>
          <w:rFonts w:ascii="Times New Roman" w:hAnsi="Times New Roman" w:cs="Times New Roman"/>
          <w:sz w:val="24"/>
          <w:szCs w:val="24"/>
        </w:rPr>
      </w:pPr>
    </w:p>
    <w:p w14:paraId="37C7A8AC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9EA136" w14:textId="77777777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 xml:space="preserve">ZAMAWIAJĄCY                        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WYKONAWCA</w:t>
      </w:r>
    </w:p>
    <w:p w14:paraId="20B4757B" w14:textId="332C129B" w:rsidR="001F7524" w:rsidRPr="00D024DA" w:rsidRDefault="001F7524" w:rsidP="001F7524">
      <w:pPr>
        <w:ind w:left="720"/>
        <w:rPr>
          <w:rFonts w:ascii="Times New Roman" w:hAnsi="Times New Roman" w:cs="Times New Roman"/>
          <w:sz w:val="24"/>
          <w:szCs w:val="24"/>
        </w:rPr>
      </w:pPr>
      <w:r w:rsidRPr="00D024D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="004B533B">
        <w:rPr>
          <w:rFonts w:ascii="Times New Roman" w:hAnsi="Times New Roman" w:cs="Times New Roman"/>
          <w:sz w:val="24"/>
          <w:szCs w:val="24"/>
        </w:rPr>
        <w:tab/>
      </w:r>
      <w:r w:rsidR="004B533B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  <w:r w:rsidRPr="00D024DA">
        <w:rPr>
          <w:rFonts w:ascii="Times New Roman" w:hAnsi="Times New Roman" w:cs="Times New Roman"/>
          <w:sz w:val="24"/>
          <w:szCs w:val="24"/>
        </w:rPr>
        <w:t> </w:t>
      </w:r>
    </w:p>
    <w:p w14:paraId="3565FAE4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2456DD0A" w14:textId="77777777" w:rsidR="001E7C41" w:rsidRPr="00D024DA" w:rsidRDefault="001E7C41" w:rsidP="001E7C41">
      <w:pPr>
        <w:rPr>
          <w:rFonts w:ascii="Times New Roman" w:hAnsi="Times New Roman" w:cs="Times New Roman"/>
          <w:sz w:val="24"/>
          <w:szCs w:val="24"/>
        </w:rPr>
      </w:pPr>
    </w:p>
    <w:p w14:paraId="639FBEA0" w14:textId="77777777" w:rsidR="00DE0D15" w:rsidRPr="00D024DA" w:rsidRDefault="00DE0D15">
      <w:pPr>
        <w:rPr>
          <w:rFonts w:ascii="Times New Roman" w:hAnsi="Times New Roman" w:cs="Times New Roman"/>
          <w:sz w:val="24"/>
          <w:szCs w:val="24"/>
        </w:rPr>
      </w:pPr>
    </w:p>
    <w:sectPr w:rsidR="00DE0D15" w:rsidRPr="00D02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A94D" w14:textId="77777777" w:rsidR="000E445E" w:rsidRDefault="000E445E" w:rsidP="00DE0D15">
      <w:pPr>
        <w:spacing w:after="0" w:line="240" w:lineRule="auto"/>
      </w:pPr>
      <w:r>
        <w:separator/>
      </w:r>
    </w:p>
  </w:endnote>
  <w:endnote w:type="continuationSeparator" w:id="0">
    <w:p w14:paraId="4AC1AC88" w14:textId="77777777" w:rsidR="000E445E" w:rsidRDefault="000E445E" w:rsidP="00D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3F56" w14:textId="77777777" w:rsidR="000E445E" w:rsidRDefault="000E445E" w:rsidP="00DE0D15">
      <w:pPr>
        <w:spacing w:after="0" w:line="240" w:lineRule="auto"/>
      </w:pPr>
      <w:r>
        <w:separator/>
      </w:r>
    </w:p>
  </w:footnote>
  <w:footnote w:type="continuationSeparator" w:id="0">
    <w:p w14:paraId="6FA23B74" w14:textId="77777777" w:rsidR="000E445E" w:rsidRDefault="000E445E" w:rsidP="00DE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B3F" w14:textId="0796086D" w:rsidR="00DE0D15" w:rsidRDefault="00DE0D15">
    <w:pPr>
      <w:pStyle w:val="Nagwek"/>
    </w:pPr>
    <w:r w:rsidRPr="00C30CB5">
      <w:rPr>
        <w:noProof/>
      </w:rPr>
      <w:drawing>
        <wp:anchor distT="0" distB="0" distL="0" distR="0" simplePos="0" relativeHeight="251659264" behindDoc="1" locked="0" layoutInCell="0" allowOverlap="1" wp14:anchorId="21CE0335" wp14:editId="162EEECB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155690" cy="651510"/>
          <wp:effectExtent l="0" t="0" r="0" b="0"/>
          <wp:wrapSquare wrapText="largest"/>
          <wp:docPr id="848024648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3955"/>
    <w:multiLevelType w:val="multilevel"/>
    <w:tmpl w:val="CA8C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80061"/>
    <w:multiLevelType w:val="multilevel"/>
    <w:tmpl w:val="4A76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66ADC"/>
    <w:multiLevelType w:val="multilevel"/>
    <w:tmpl w:val="49D2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D2369"/>
    <w:multiLevelType w:val="multilevel"/>
    <w:tmpl w:val="8DB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F7087"/>
    <w:multiLevelType w:val="multilevel"/>
    <w:tmpl w:val="30DA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325F4"/>
    <w:multiLevelType w:val="hybridMultilevel"/>
    <w:tmpl w:val="861C6B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A025F"/>
    <w:multiLevelType w:val="multilevel"/>
    <w:tmpl w:val="2E9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60C2A"/>
    <w:multiLevelType w:val="multilevel"/>
    <w:tmpl w:val="7D00FB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D3914"/>
    <w:multiLevelType w:val="multilevel"/>
    <w:tmpl w:val="A3F801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3495D77"/>
    <w:multiLevelType w:val="multilevel"/>
    <w:tmpl w:val="EEB8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57BD"/>
    <w:multiLevelType w:val="multilevel"/>
    <w:tmpl w:val="7B7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50388"/>
    <w:multiLevelType w:val="multilevel"/>
    <w:tmpl w:val="BC48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43ABB"/>
    <w:multiLevelType w:val="multilevel"/>
    <w:tmpl w:val="B20CF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3B4FF7"/>
    <w:multiLevelType w:val="multilevel"/>
    <w:tmpl w:val="2398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634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1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18286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62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731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3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03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3563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565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2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7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7149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235932">
    <w:abstractNumId w:val="5"/>
  </w:num>
  <w:num w:numId="14" w16cid:durableId="72162022">
    <w:abstractNumId w:val="10"/>
  </w:num>
  <w:num w:numId="15" w16cid:durableId="1468662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15"/>
    <w:rsid w:val="000404F3"/>
    <w:rsid w:val="000A635A"/>
    <w:rsid w:val="000E445E"/>
    <w:rsid w:val="00122B78"/>
    <w:rsid w:val="001E7C41"/>
    <w:rsid w:val="001F7524"/>
    <w:rsid w:val="00240301"/>
    <w:rsid w:val="002B2CC1"/>
    <w:rsid w:val="002B4119"/>
    <w:rsid w:val="002C2D4B"/>
    <w:rsid w:val="00473606"/>
    <w:rsid w:val="004B533B"/>
    <w:rsid w:val="00657C11"/>
    <w:rsid w:val="00663EED"/>
    <w:rsid w:val="006A5AFD"/>
    <w:rsid w:val="00817647"/>
    <w:rsid w:val="008229DD"/>
    <w:rsid w:val="00853C55"/>
    <w:rsid w:val="008844C3"/>
    <w:rsid w:val="00894295"/>
    <w:rsid w:val="009010B1"/>
    <w:rsid w:val="00A71934"/>
    <w:rsid w:val="00A84D29"/>
    <w:rsid w:val="00AB6053"/>
    <w:rsid w:val="00AD11CF"/>
    <w:rsid w:val="00D024DA"/>
    <w:rsid w:val="00D946C7"/>
    <w:rsid w:val="00DB67F2"/>
    <w:rsid w:val="00DE0D15"/>
    <w:rsid w:val="00DF0DFF"/>
    <w:rsid w:val="00E810C4"/>
    <w:rsid w:val="00EA56BD"/>
    <w:rsid w:val="00F770E2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086B"/>
  <w15:chartTrackingRefBased/>
  <w15:docId w15:val="{417E3CC1-BFAE-466C-B3D4-2A2DC271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0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0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0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0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0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0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0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0D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0D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0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0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0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0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0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0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0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0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0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0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0D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0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0D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0D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D15"/>
  </w:style>
  <w:style w:type="paragraph" w:styleId="Stopka">
    <w:name w:val="footer"/>
    <w:basedOn w:val="Normalny"/>
    <w:link w:val="StopkaZnak"/>
    <w:uiPriority w:val="99"/>
    <w:unhideWhenUsed/>
    <w:rsid w:val="00DE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2</cp:revision>
  <cp:lastPrinted>2025-10-20T09:29:00Z</cp:lastPrinted>
  <dcterms:created xsi:type="dcterms:W3CDTF">2026-06-22T11:10:00Z</dcterms:created>
  <dcterms:modified xsi:type="dcterms:W3CDTF">2026-06-22T11:10:00Z</dcterms:modified>
</cp:coreProperties>
</file>