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2757C1" w:rsidRDefault="002757C1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 nr 4</w:t>
      </w:r>
    </w:p>
    <w:p w:rsidR="00AD6B81" w:rsidRPr="00634944" w:rsidRDefault="00AD6B81" w:rsidP="00AD6B81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Uchwały Budżetowej </w:t>
      </w:r>
      <w:r>
        <w:rPr>
          <w:i/>
          <w:sz w:val="20"/>
          <w:szCs w:val="20"/>
        </w:rPr>
        <w:t xml:space="preserve">Gminy Słubice </w:t>
      </w:r>
      <w:r w:rsidRPr="00634944">
        <w:rPr>
          <w:i/>
          <w:sz w:val="20"/>
          <w:szCs w:val="20"/>
        </w:rPr>
        <w:t>na rok 201</w:t>
      </w:r>
      <w:r w:rsidR="00086EB5">
        <w:rPr>
          <w:i/>
          <w:sz w:val="20"/>
          <w:szCs w:val="20"/>
        </w:rPr>
        <w:t>8</w:t>
      </w:r>
    </w:p>
    <w:p w:rsidR="00AD6B81" w:rsidRDefault="00AD6B81" w:rsidP="00086EB5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</w:p>
    <w:p w:rsidR="009212D3" w:rsidRDefault="00443EDB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tbl>
      <w:tblPr>
        <w:tblW w:w="13100" w:type="dxa"/>
        <w:jc w:val="center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475"/>
        <w:gridCol w:w="1366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Pr="00E27AC2" w:rsidRDefault="00D322B1">
            <w:pPr>
              <w:jc w:val="center"/>
              <w:rPr>
                <w:rFonts w:ascii="Arial" w:hAnsi="Arial" w:cs="Arial"/>
                <w:b/>
                <w:bCs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47.390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47.390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47.390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936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936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FB78EC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85213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>
              <w:t>32.800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32.800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32.800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FB78EC">
            <w:pPr>
              <w:jc w:val="center"/>
            </w:pPr>
            <w:r w:rsidRPr="002757C1">
              <w:t> </w:t>
            </w: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86EB5">
            <w:pPr>
              <w:jc w:val="center"/>
            </w:pPr>
            <w:r>
              <w:t>3.671.000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3.671.000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>
              <w:t>3.671.000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86EB5">
            <w:pPr>
              <w:jc w:val="center"/>
            </w:pPr>
            <w:r w:rsidRPr="002757C1">
              <w:t>2.</w:t>
            </w:r>
            <w:r>
              <w:t>343.000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 w:rsidRPr="002757C1">
              <w:t>2.</w:t>
            </w:r>
            <w:r>
              <w:t>343.000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</w:pPr>
            <w:r w:rsidRPr="002757C1">
              <w:t>2.</w:t>
            </w:r>
            <w:r>
              <w:t>343.000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6.095.126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6.095.126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086E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6.095.126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D35EE" w:rsidRDefault="001D35EE" w:rsidP="001D35EE">
      <w:pPr>
        <w:tabs>
          <w:tab w:val="left" w:pos="5954"/>
        </w:tabs>
        <w:rPr>
          <w:rFonts w:ascii="Arial" w:hAnsi="Arial" w:cs="Arial"/>
          <w:b/>
          <w:sz w:val="16"/>
          <w:szCs w:val="16"/>
        </w:rPr>
      </w:pPr>
    </w:p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D322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6EB5"/>
    <w:rsid w:val="00175F1E"/>
    <w:rsid w:val="001B42EC"/>
    <w:rsid w:val="001D35EE"/>
    <w:rsid w:val="00201D71"/>
    <w:rsid w:val="002031DE"/>
    <w:rsid w:val="002757C1"/>
    <w:rsid w:val="002E4097"/>
    <w:rsid w:val="00443EDB"/>
    <w:rsid w:val="00470A47"/>
    <w:rsid w:val="00507A4E"/>
    <w:rsid w:val="005249E3"/>
    <w:rsid w:val="00634944"/>
    <w:rsid w:val="00736808"/>
    <w:rsid w:val="007723E9"/>
    <w:rsid w:val="00892184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Asia</cp:lastModifiedBy>
  <cp:revision>2</cp:revision>
  <cp:lastPrinted>2013-12-27T07:58:00Z</cp:lastPrinted>
  <dcterms:created xsi:type="dcterms:W3CDTF">2017-11-06T20:01:00Z</dcterms:created>
  <dcterms:modified xsi:type="dcterms:W3CDTF">2017-11-06T20:01:00Z</dcterms:modified>
</cp:coreProperties>
</file>