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3A" w:rsidRDefault="00C76BFE" w:rsidP="008C483A">
      <w:pPr>
        <w:jc w:val="center"/>
        <w:outlineLvl w:val="0"/>
        <w:rPr>
          <w:b/>
        </w:rPr>
      </w:pPr>
      <w:r>
        <w:rPr>
          <w:b/>
        </w:rPr>
        <w:t xml:space="preserve">Uchwała Nr </w:t>
      </w:r>
      <w:r w:rsidR="00410ADF">
        <w:rPr>
          <w:b/>
        </w:rPr>
        <w:t>IX.51</w:t>
      </w:r>
      <w:r w:rsidR="00042A2C">
        <w:rPr>
          <w:b/>
        </w:rPr>
        <w:t>.</w:t>
      </w:r>
      <w:r w:rsidR="004F38C5">
        <w:rPr>
          <w:b/>
        </w:rPr>
        <w:t>201</w:t>
      </w:r>
      <w:r w:rsidR="00766342">
        <w:rPr>
          <w:b/>
        </w:rPr>
        <w:t>5</w:t>
      </w:r>
    </w:p>
    <w:p w:rsidR="008C483A" w:rsidRDefault="008C483A" w:rsidP="008C483A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8C483A" w:rsidRDefault="007A0547" w:rsidP="008C483A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410ADF">
        <w:rPr>
          <w:b/>
        </w:rPr>
        <w:t>8</w:t>
      </w:r>
      <w:r w:rsidR="006B3280">
        <w:rPr>
          <w:b/>
        </w:rPr>
        <w:t xml:space="preserve"> września</w:t>
      </w:r>
      <w:r w:rsidR="008C483A">
        <w:rPr>
          <w:b/>
        </w:rPr>
        <w:t xml:space="preserve"> 201</w:t>
      </w:r>
      <w:r w:rsidR="00766342">
        <w:rPr>
          <w:b/>
        </w:rPr>
        <w:t>5</w:t>
      </w:r>
      <w:r w:rsidR="008C483A">
        <w:rPr>
          <w:b/>
        </w:rPr>
        <w:t xml:space="preserve"> r.</w:t>
      </w:r>
    </w:p>
    <w:p w:rsidR="008C483A" w:rsidRDefault="008C483A" w:rsidP="008C483A"/>
    <w:p w:rsidR="008C483A" w:rsidRDefault="008C483A" w:rsidP="008C483A">
      <w:pPr>
        <w:rPr>
          <w:b/>
        </w:rPr>
      </w:pPr>
      <w:r>
        <w:rPr>
          <w:b/>
        </w:rPr>
        <w:t>zmieniająca Uchwałę Bud</w:t>
      </w:r>
      <w:r w:rsidR="00766342">
        <w:rPr>
          <w:b/>
        </w:rPr>
        <w:t>żetową Gminy Słubice na rok 2015</w:t>
      </w:r>
    </w:p>
    <w:p w:rsidR="008C483A" w:rsidRDefault="008C483A" w:rsidP="008C483A">
      <w:pPr>
        <w:rPr>
          <w:b/>
        </w:rPr>
      </w:pPr>
    </w:p>
    <w:p w:rsidR="008C483A" w:rsidRDefault="008C483A" w:rsidP="008C483A">
      <w:pPr>
        <w:jc w:val="both"/>
        <w:rPr>
          <w:b/>
        </w:rPr>
      </w:pPr>
      <w:r>
        <w:t xml:space="preserve">      </w:t>
      </w:r>
      <w:r w:rsidR="006868B4">
        <w:tab/>
      </w:r>
      <w:r>
        <w:t>Na podstawie art. 18 ust. 2 pkt 4 ustawy z dnia 8 marca 1990 r. o samorządzie gminnym (tj. Dz. U. z 2013 r. poz. 594 ze zm</w:t>
      </w:r>
      <w:r w:rsidR="00294C69">
        <w:t>.</w:t>
      </w:r>
      <w:r>
        <w:rPr>
          <w:vertAlign w:val="superscript"/>
        </w:rPr>
        <w:t>1</w:t>
      </w:r>
      <w:r>
        <w:t>) oraz art. 211, 212, art. 235 i art. 236 ustawy</w:t>
      </w:r>
      <w:r w:rsidR="00093E75">
        <w:t xml:space="preserve"> </w:t>
      </w:r>
      <w:r>
        <w:t>z dnia</w:t>
      </w:r>
      <w:r w:rsidR="006868B4">
        <w:t xml:space="preserve"> </w:t>
      </w:r>
      <w:r w:rsidR="00093E75">
        <w:t xml:space="preserve">              </w:t>
      </w:r>
      <w:r>
        <w:t>27 sierpnia 2009 r. o finansach publicznych (tj. Dz. U. z 2013 r. poz. 885 ze zm</w:t>
      </w:r>
      <w:r w:rsidR="00294C69">
        <w:t>.</w:t>
      </w:r>
      <w:r>
        <w:rPr>
          <w:vertAlign w:val="superscript"/>
        </w:rPr>
        <w:t>2</w:t>
      </w:r>
      <w:r>
        <w:t xml:space="preserve">) </w:t>
      </w:r>
      <w:r>
        <w:rPr>
          <w:b/>
        </w:rPr>
        <w:t>Rada Gminy Słubice uchwala, co następuje:</w:t>
      </w:r>
    </w:p>
    <w:p w:rsidR="008C483A" w:rsidRDefault="008C483A" w:rsidP="008C483A">
      <w:pPr>
        <w:jc w:val="both"/>
        <w:rPr>
          <w:b/>
        </w:rPr>
      </w:pPr>
    </w:p>
    <w:p w:rsidR="008C483A" w:rsidRDefault="008C483A" w:rsidP="008C483A">
      <w:pPr>
        <w:jc w:val="center"/>
        <w:rPr>
          <w:b/>
        </w:rPr>
      </w:pPr>
      <w:r>
        <w:rPr>
          <w:b/>
        </w:rPr>
        <w:t>§ 1</w:t>
      </w:r>
    </w:p>
    <w:p w:rsidR="008C483A" w:rsidRDefault="008C483A" w:rsidP="008C483A">
      <w:pPr>
        <w:jc w:val="both"/>
      </w:pPr>
    </w:p>
    <w:p w:rsidR="008C483A" w:rsidRDefault="008C483A" w:rsidP="008C483A">
      <w:pPr>
        <w:jc w:val="both"/>
      </w:pPr>
      <w:r>
        <w:t>W Uchwale Budż</w:t>
      </w:r>
      <w:r w:rsidR="00766342">
        <w:t>etowej Gminy Słubice na rok 2015</w:t>
      </w:r>
      <w:r>
        <w:t xml:space="preserve"> Nr </w:t>
      </w:r>
      <w:r w:rsidR="00664C6F">
        <w:t>III.</w:t>
      </w:r>
      <w:r w:rsidR="00766342">
        <w:t>12</w:t>
      </w:r>
      <w:r w:rsidR="00664C6F">
        <w:t>.</w:t>
      </w:r>
      <w:r w:rsidR="00766342">
        <w:t>2014</w:t>
      </w:r>
      <w:r>
        <w:t xml:space="preserve"> Rady Gminy Słubice</w:t>
      </w:r>
      <w:r w:rsidR="00093E75">
        <w:t xml:space="preserve">              </w:t>
      </w:r>
      <w:r w:rsidR="00766342">
        <w:t>z dnia 22</w:t>
      </w:r>
      <w:r>
        <w:t xml:space="preserve"> grudnia 201</w:t>
      </w:r>
      <w:r w:rsidR="00766342">
        <w:t>4</w:t>
      </w:r>
      <w:r>
        <w:t xml:space="preserve"> r. wprowadza się następujące zmiany:</w:t>
      </w:r>
    </w:p>
    <w:p w:rsidR="008C483A" w:rsidRDefault="008C483A" w:rsidP="008C483A">
      <w:pPr>
        <w:jc w:val="both"/>
      </w:pPr>
    </w:p>
    <w:p w:rsidR="008C483A" w:rsidRDefault="008C483A" w:rsidP="006868B4">
      <w:pPr>
        <w:ind w:left="284" w:hanging="284"/>
        <w:jc w:val="both"/>
      </w:pPr>
      <w:r>
        <w:t xml:space="preserve">1. </w:t>
      </w:r>
      <w:r w:rsidR="006868B4">
        <w:tab/>
      </w:r>
      <w:r>
        <w:t xml:space="preserve">Zwiększa  się  dochody  budżetu  ogółem o kwotę </w:t>
      </w:r>
      <w:r w:rsidR="006B3280">
        <w:rPr>
          <w:b/>
        </w:rPr>
        <w:t>125.546</w:t>
      </w:r>
      <w:r w:rsidR="00BA1C47">
        <w:rPr>
          <w:b/>
        </w:rPr>
        <w:t>,00</w:t>
      </w:r>
      <w:r>
        <w:rPr>
          <w:b/>
        </w:rPr>
        <w:t xml:space="preserve"> zł</w:t>
      </w:r>
      <w:r w:rsidR="00297637">
        <w:rPr>
          <w:b/>
        </w:rPr>
        <w:t xml:space="preserve"> </w:t>
      </w:r>
      <w:r w:rsidR="00BA1C47" w:rsidRPr="00BA1C47">
        <w:t>oraz zmniejsza się o kwotę</w:t>
      </w:r>
      <w:r w:rsidR="00BA1C47">
        <w:t xml:space="preserve"> </w:t>
      </w:r>
      <w:r w:rsidR="006B3280">
        <w:rPr>
          <w:b/>
        </w:rPr>
        <w:t>62.870</w:t>
      </w:r>
      <w:r w:rsidR="00BA1C47" w:rsidRPr="00BA1C47">
        <w:rPr>
          <w:b/>
        </w:rPr>
        <w:t>,00 zł</w:t>
      </w:r>
      <w:r w:rsidR="00BA1C47">
        <w:rPr>
          <w:b/>
        </w:rPr>
        <w:t xml:space="preserve"> </w:t>
      </w:r>
      <w:r w:rsidR="00297637">
        <w:t xml:space="preserve">tj.  ustala  się  dochody </w:t>
      </w:r>
      <w:r>
        <w:t xml:space="preserve">budżetu </w:t>
      </w:r>
      <w:r w:rsidR="00AD2AD7">
        <w:t>w</w:t>
      </w:r>
      <w:r>
        <w:t xml:space="preserve"> łącznej kwocie </w:t>
      </w:r>
      <w:r w:rsidR="00BA1C47">
        <w:rPr>
          <w:b/>
        </w:rPr>
        <w:t>14.</w:t>
      </w:r>
      <w:r w:rsidR="007F7B83">
        <w:rPr>
          <w:b/>
        </w:rPr>
        <w:t>815.132,55</w:t>
      </w:r>
      <w:r>
        <w:rPr>
          <w:b/>
        </w:rPr>
        <w:t xml:space="preserve"> zł.</w:t>
      </w:r>
      <w:r>
        <w:t xml:space="preserve"> </w:t>
      </w:r>
    </w:p>
    <w:p w:rsidR="008C483A" w:rsidRDefault="008C483A" w:rsidP="006868B4">
      <w:pPr>
        <w:ind w:left="567" w:hanging="283"/>
        <w:jc w:val="both"/>
        <w:rPr>
          <w:b/>
        </w:rPr>
      </w:pPr>
      <w:r>
        <w:t xml:space="preserve">1) </w:t>
      </w:r>
      <w:r w:rsidR="006868B4">
        <w:tab/>
      </w:r>
      <w:r>
        <w:t xml:space="preserve">Dochody   bieżące   zwiększa   się  o  kwotę  </w:t>
      </w:r>
      <w:r w:rsidR="006B3280">
        <w:rPr>
          <w:b/>
        </w:rPr>
        <w:t>98.981</w:t>
      </w:r>
      <w:r w:rsidR="00766342">
        <w:rPr>
          <w:b/>
        </w:rPr>
        <w:t>,00</w:t>
      </w:r>
      <w:r>
        <w:rPr>
          <w:b/>
        </w:rPr>
        <w:t xml:space="preserve"> zł</w:t>
      </w:r>
      <w:r w:rsidR="00BA1C47">
        <w:rPr>
          <w:b/>
        </w:rPr>
        <w:t xml:space="preserve"> </w:t>
      </w:r>
      <w:r w:rsidR="00BA1C47" w:rsidRPr="00BA1C47">
        <w:t xml:space="preserve">oraz zmniejsza się o kwotę </w:t>
      </w:r>
      <w:r w:rsidR="006B3280">
        <w:rPr>
          <w:b/>
        </w:rPr>
        <w:t>62.870</w:t>
      </w:r>
      <w:r w:rsidR="00BA1C47" w:rsidRPr="00BA1C47">
        <w:rPr>
          <w:b/>
        </w:rPr>
        <w:t>,00 zł</w:t>
      </w:r>
      <w:r>
        <w:rPr>
          <w:b/>
        </w:rPr>
        <w:t xml:space="preserve"> </w:t>
      </w:r>
      <w:r>
        <w:t xml:space="preserve">tj. do kwoty </w:t>
      </w:r>
      <w:r w:rsidR="006B3280">
        <w:rPr>
          <w:b/>
        </w:rPr>
        <w:t>13.</w:t>
      </w:r>
      <w:r w:rsidR="007F7B83">
        <w:rPr>
          <w:b/>
        </w:rPr>
        <w:t>743.063</w:t>
      </w:r>
      <w:r w:rsidR="006B3280">
        <w:rPr>
          <w:b/>
        </w:rPr>
        <w:t>,</w:t>
      </w:r>
      <w:r w:rsidR="00BA1C47">
        <w:rPr>
          <w:b/>
        </w:rPr>
        <w:t>55</w:t>
      </w:r>
      <w:r>
        <w:rPr>
          <w:b/>
        </w:rPr>
        <w:t xml:space="preserve"> zł</w:t>
      </w:r>
      <w:r w:rsidR="008B4908">
        <w:rPr>
          <w:b/>
        </w:rPr>
        <w:t>.</w:t>
      </w:r>
    </w:p>
    <w:p w:rsidR="008C483A" w:rsidRDefault="008B4908" w:rsidP="008B4908">
      <w:pPr>
        <w:ind w:left="567" w:hanging="283"/>
        <w:jc w:val="both"/>
      </w:pPr>
      <w:r w:rsidRPr="008B4908">
        <w:t xml:space="preserve">2) Dochody majątkowe zwiększa się o kwotę </w:t>
      </w:r>
      <w:r w:rsidR="006B3280">
        <w:rPr>
          <w:b/>
        </w:rPr>
        <w:t>26.565</w:t>
      </w:r>
      <w:r>
        <w:rPr>
          <w:b/>
        </w:rPr>
        <w:t xml:space="preserve">,00 </w:t>
      </w:r>
      <w:r w:rsidRPr="008B4908">
        <w:rPr>
          <w:b/>
        </w:rPr>
        <w:t>zł</w:t>
      </w:r>
      <w:r w:rsidRPr="008B4908">
        <w:t xml:space="preserve"> tj. do kwoty</w:t>
      </w:r>
      <w:r>
        <w:rPr>
          <w:b/>
        </w:rPr>
        <w:t xml:space="preserve"> </w:t>
      </w:r>
      <w:r w:rsidR="006B3280">
        <w:rPr>
          <w:b/>
        </w:rPr>
        <w:t>1.072.069</w:t>
      </w:r>
      <w:r>
        <w:rPr>
          <w:b/>
        </w:rPr>
        <w:t xml:space="preserve">,00 zł </w:t>
      </w:r>
      <w:r w:rsidR="008C483A">
        <w:t>zgodnie z załącznikiem Nr 1 do niniejszej uchwały zmieniającym załącznik Nr</w:t>
      </w:r>
      <w:r w:rsidR="006868B4">
        <w:t xml:space="preserve"> </w:t>
      </w:r>
      <w:r w:rsidR="008C483A">
        <w:t>1 do</w:t>
      </w:r>
      <w:r w:rsidR="006868B4">
        <w:t xml:space="preserve"> </w:t>
      </w:r>
      <w:r w:rsidR="008C483A">
        <w:t>Uchwały Budżetowej na rok 201</w:t>
      </w:r>
      <w:r w:rsidR="006868B4">
        <w:t>5</w:t>
      </w:r>
      <w:r w:rsidR="008C483A">
        <w:t xml:space="preserve"> pod nazwą „Dochody”.  </w:t>
      </w:r>
    </w:p>
    <w:p w:rsidR="008C483A" w:rsidRDefault="008C483A" w:rsidP="006868B4">
      <w:pPr>
        <w:ind w:firstLine="283"/>
        <w:jc w:val="both"/>
      </w:pPr>
    </w:p>
    <w:p w:rsidR="008C483A" w:rsidRDefault="008C483A" w:rsidP="006868B4">
      <w:pPr>
        <w:ind w:left="284" w:hanging="284"/>
        <w:jc w:val="both"/>
      </w:pPr>
      <w:r>
        <w:t xml:space="preserve">2. </w:t>
      </w:r>
      <w:r w:rsidR="006868B4">
        <w:tab/>
      </w:r>
      <w:r>
        <w:t>Zwiększa się wydatki budżetu ogółem o kwotę</w:t>
      </w:r>
      <w:r w:rsidR="00297637">
        <w:rPr>
          <w:b/>
        </w:rPr>
        <w:t xml:space="preserve"> </w:t>
      </w:r>
      <w:r w:rsidR="006B3280">
        <w:rPr>
          <w:b/>
        </w:rPr>
        <w:t>67.676,00</w:t>
      </w:r>
      <w:r>
        <w:rPr>
          <w:b/>
        </w:rPr>
        <w:t xml:space="preserve"> zł</w:t>
      </w:r>
      <w:r w:rsidR="006868B4">
        <w:rPr>
          <w:b/>
        </w:rPr>
        <w:t xml:space="preserve"> </w:t>
      </w:r>
      <w:r w:rsidR="00BA1C47">
        <w:rPr>
          <w:b/>
        </w:rPr>
        <w:t xml:space="preserve"> </w:t>
      </w:r>
      <w:r w:rsidR="00BA1C47" w:rsidRPr="00BA1C47">
        <w:t>oraz zmniejsza się o kwotę</w:t>
      </w:r>
      <w:r w:rsidR="00BA1C47">
        <w:rPr>
          <w:b/>
        </w:rPr>
        <w:t xml:space="preserve"> </w:t>
      </w:r>
      <w:r w:rsidR="006B3280">
        <w:rPr>
          <w:b/>
        </w:rPr>
        <w:t>5.000,00</w:t>
      </w:r>
      <w:r w:rsidR="00BA1C47">
        <w:rPr>
          <w:b/>
        </w:rPr>
        <w:t xml:space="preserve"> zł </w:t>
      </w:r>
      <w:r>
        <w:t xml:space="preserve">tj. ustala się wydatki budżetu w łącznej kwocie </w:t>
      </w:r>
      <w:r w:rsidR="00BA1C47">
        <w:rPr>
          <w:b/>
        </w:rPr>
        <w:t>15.</w:t>
      </w:r>
      <w:r w:rsidR="007F7B83">
        <w:rPr>
          <w:b/>
        </w:rPr>
        <w:t>166.743</w:t>
      </w:r>
      <w:r w:rsidR="006B3280">
        <w:rPr>
          <w:b/>
        </w:rPr>
        <w:t>,55</w:t>
      </w:r>
      <w:r>
        <w:rPr>
          <w:b/>
        </w:rPr>
        <w:t xml:space="preserve"> zł</w:t>
      </w:r>
      <w:r>
        <w:t>.</w:t>
      </w:r>
    </w:p>
    <w:p w:rsidR="008C483A" w:rsidRDefault="008C483A" w:rsidP="006868B4">
      <w:pPr>
        <w:ind w:left="567" w:hanging="567"/>
        <w:jc w:val="both"/>
      </w:pPr>
      <w:r>
        <w:t xml:space="preserve">    1) </w:t>
      </w:r>
      <w:r w:rsidR="00294C69">
        <w:tab/>
      </w:r>
      <w:r w:rsidRPr="006B3280">
        <w:rPr>
          <w:spacing w:val="-2"/>
        </w:rPr>
        <w:t xml:space="preserve">Wydatki bieżące </w:t>
      </w:r>
      <w:r w:rsidR="006868B4" w:rsidRPr="006B3280">
        <w:rPr>
          <w:spacing w:val="-2"/>
        </w:rPr>
        <w:t>z</w:t>
      </w:r>
      <w:r w:rsidRPr="006B3280">
        <w:rPr>
          <w:spacing w:val="-2"/>
        </w:rPr>
        <w:t xml:space="preserve">większa się o kwotę </w:t>
      </w:r>
      <w:r w:rsidR="006B3280" w:rsidRPr="006B3280">
        <w:rPr>
          <w:b/>
          <w:spacing w:val="-2"/>
        </w:rPr>
        <w:t>26.773</w:t>
      </w:r>
      <w:r w:rsidR="00BA1C47" w:rsidRPr="006B3280">
        <w:rPr>
          <w:b/>
          <w:spacing w:val="-2"/>
        </w:rPr>
        <w:t>,00</w:t>
      </w:r>
      <w:r w:rsidR="006868B4" w:rsidRPr="006B3280">
        <w:rPr>
          <w:spacing w:val="-2"/>
        </w:rPr>
        <w:t xml:space="preserve"> </w:t>
      </w:r>
      <w:r w:rsidRPr="006B3280">
        <w:rPr>
          <w:b/>
          <w:spacing w:val="-2"/>
        </w:rPr>
        <w:t>zł</w:t>
      </w:r>
      <w:r w:rsidRPr="006B3280">
        <w:rPr>
          <w:spacing w:val="-2"/>
        </w:rPr>
        <w:t xml:space="preserve"> </w:t>
      </w:r>
      <w:r w:rsidR="008B4908" w:rsidRPr="006B3280">
        <w:rPr>
          <w:spacing w:val="-2"/>
        </w:rPr>
        <w:t xml:space="preserve">oraz zmniejsza się o kwotę </w:t>
      </w:r>
      <w:r w:rsidR="006B3280" w:rsidRPr="006B3280">
        <w:rPr>
          <w:b/>
          <w:spacing w:val="-2"/>
        </w:rPr>
        <w:t>5.000</w:t>
      </w:r>
      <w:r w:rsidR="008B4908" w:rsidRPr="006B3280">
        <w:rPr>
          <w:b/>
          <w:spacing w:val="-2"/>
        </w:rPr>
        <w:t>,00 zł</w:t>
      </w:r>
      <w:r w:rsidR="008B4908">
        <w:t xml:space="preserve"> </w:t>
      </w:r>
      <w:r>
        <w:t xml:space="preserve">tj. do kwoty </w:t>
      </w:r>
      <w:r w:rsidR="006B3280">
        <w:rPr>
          <w:b/>
        </w:rPr>
        <w:t>13.</w:t>
      </w:r>
      <w:r w:rsidR="007F7B83">
        <w:rPr>
          <w:b/>
        </w:rPr>
        <w:t>014.271</w:t>
      </w:r>
      <w:r w:rsidR="006B3280">
        <w:rPr>
          <w:b/>
        </w:rPr>
        <w:t>,55</w:t>
      </w:r>
      <w:r w:rsidR="00294C69">
        <w:rPr>
          <w:b/>
        </w:rPr>
        <w:t xml:space="preserve"> </w:t>
      </w:r>
      <w:r>
        <w:rPr>
          <w:b/>
        </w:rPr>
        <w:t>zł</w:t>
      </w:r>
      <w:r w:rsidR="006868B4">
        <w:rPr>
          <w:b/>
        </w:rPr>
        <w:t>.</w:t>
      </w:r>
    </w:p>
    <w:p w:rsidR="008C483A" w:rsidRDefault="008C483A" w:rsidP="006868B4">
      <w:pPr>
        <w:ind w:left="567" w:hanging="283"/>
        <w:jc w:val="both"/>
      </w:pPr>
      <w:r>
        <w:t xml:space="preserve">2) Wydatki majątkowe zwiększa się o kwotę </w:t>
      </w:r>
      <w:r w:rsidR="006B3280">
        <w:rPr>
          <w:b/>
        </w:rPr>
        <w:t>40.903,00</w:t>
      </w:r>
      <w:r>
        <w:rPr>
          <w:b/>
        </w:rPr>
        <w:t xml:space="preserve"> zł</w:t>
      </w:r>
      <w:r>
        <w:t xml:space="preserve"> tj. do kwoty </w:t>
      </w:r>
      <w:r w:rsidR="006B3280">
        <w:rPr>
          <w:b/>
        </w:rPr>
        <w:t>2.152.472</w:t>
      </w:r>
      <w:r w:rsidR="008B4908">
        <w:rPr>
          <w:b/>
        </w:rPr>
        <w:t>,00</w:t>
      </w:r>
      <w:r w:rsidR="006868B4">
        <w:rPr>
          <w:b/>
        </w:rPr>
        <w:t xml:space="preserve"> </w:t>
      </w:r>
      <w:r>
        <w:rPr>
          <w:b/>
        </w:rPr>
        <w:t>zł</w:t>
      </w:r>
      <w:r>
        <w:t>, zgodnie  z  załącznikiem  Nr 2  do  niniejszej</w:t>
      </w:r>
      <w:r w:rsidR="006868B4">
        <w:t xml:space="preserve"> </w:t>
      </w:r>
      <w:r>
        <w:t>uchwały zmieniającym załącznik Nr 2 d</w:t>
      </w:r>
      <w:r w:rsidR="006868B4">
        <w:t>o Uchwały Budżetowej na rok 2015</w:t>
      </w:r>
      <w:r>
        <w:t xml:space="preserve"> pod  nazwą</w:t>
      </w:r>
      <w:r w:rsidR="006868B4">
        <w:t xml:space="preserve"> </w:t>
      </w:r>
      <w:r>
        <w:t>„Wydatki”.</w:t>
      </w:r>
    </w:p>
    <w:p w:rsidR="008C483A" w:rsidRDefault="008C483A" w:rsidP="008C483A">
      <w:pPr>
        <w:jc w:val="both"/>
      </w:pPr>
    </w:p>
    <w:p w:rsidR="008B4908" w:rsidRDefault="008B4908" w:rsidP="008B4908">
      <w:pPr>
        <w:jc w:val="center"/>
        <w:rPr>
          <w:b/>
        </w:rPr>
      </w:pPr>
      <w:r>
        <w:rPr>
          <w:b/>
        </w:rPr>
        <w:t>§ 2</w:t>
      </w:r>
    </w:p>
    <w:p w:rsidR="008719FD" w:rsidRDefault="008719FD" w:rsidP="008719FD">
      <w:pPr>
        <w:jc w:val="both"/>
      </w:pPr>
    </w:p>
    <w:p w:rsidR="008719FD" w:rsidRDefault="008719FD" w:rsidP="008719FD">
      <w:pPr>
        <w:jc w:val="both"/>
      </w:pPr>
      <w:r w:rsidRPr="008B4908">
        <w:t>Zmianie ulega załącznik Nr 6 do Uchwały Budżetowej</w:t>
      </w:r>
      <w:r>
        <w:t xml:space="preserve"> na rok 2015 Nr III.12.2014 Rady Gminy Słubice z dnia 22 grudnia 2014 r. pn. „Dotacje celowe dla podmiotów zaliczanych                              i niezrealizowanych do sektora finansów publicznych w 2015 r. – zgodnie z załącznikiem          Nr 3 do niniejszej uchwały.</w:t>
      </w:r>
    </w:p>
    <w:p w:rsidR="008B4908" w:rsidRDefault="008B4908" w:rsidP="008B4908">
      <w:pPr>
        <w:jc w:val="right"/>
      </w:pPr>
    </w:p>
    <w:p w:rsidR="008B4908" w:rsidRDefault="008B4908" w:rsidP="008B4908">
      <w:pPr>
        <w:jc w:val="center"/>
        <w:rPr>
          <w:b/>
        </w:rPr>
      </w:pPr>
      <w:r>
        <w:rPr>
          <w:b/>
        </w:rPr>
        <w:t>§ 3</w:t>
      </w:r>
    </w:p>
    <w:p w:rsidR="006B3280" w:rsidRDefault="006B3280" w:rsidP="008B4908">
      <w:pPr>
        <w:jc w:val="center"/>
        <w:rPr>
          <w:b/>
        </w:rPr>
      </w:pPr>
    </w:p>
    <w:p w:rsidR="006B3280" w:rsidRDefault="006B3280" w:rsidP="006B3280">
      <w:pPr>
        <w:numPr>
          <w:ilvl w:val="0"/>
          <w:numId w:val="2"/>
        </w:numPr>
        <w:jc w:val="both"/>
      </w:pPr>
      <w:r>
        <w:t>Wprowadza się zmiany w wydatkach budżetu gminy na zadania inwestycyjne na 2015 r.</w:t>
      </w:r>
    </w:p>
    <w:p w:rsidR="006B3280" w:rsidRDefault="006B3280" w:rsidP="006B3280">
      <w:pPr>
        <w:jc w:val="both"/>
      </w:pPr>
    </w:p>
    <w:p w:rsidR="006B3280" w:rsidRDefault="006B3280" w:rsidP="006B3280">
      <w:pPr>
        <w:numPr>
          <w:ilvl w:val="0"/>
          <w:numId w:val="2"/>
        </w:numPr>
        <w:jc w:val="both"/>
      </w:pPr>
      <w:r>
        <w:t>Wydatki budżetu gminy na zadania inwestycyjne na 2015 r. po dokonanych zmianach określa załącznik Nr 4 do niniejszej uchwały.</w:t>
      </w:r>
    </w:p>
    <w:p w:rsidR="008B4908" w:rsidRDefault="008B4908" w:rsidP="008B4908">
      <w:pPr>
        <w:jc w:val="center"/>
        <w:rPr>
          <w:b/>
        </w:rPr>
      </w:pPr>
    </w:p>
    <w:p w:rsidR="008D5761" w:rsidRDefault="008D5761" w:rsidP="008B4908">
      <w:pPr>
        <w:jc w:val="both"/>
      </w:pPr>
    </w:p>
    <w:p w:rsidR="006B3280" w:rsidRDefault="006B3280" w:rsidP="008B4908">
      <w:pPr>
        <w:jc w:val="both"/>
      </w:pPr>
    </w:p>
    <w:p w:rsidR="008D5761" w:rsidRDefault="00410ADF" w:rsidP="008D5761">
      <w:pPr>
        <w:jc w:val="center"/>
      </w:pPr>
      <w:r>
        <w:pict>
          <v:rect id="_x0000_i1025" style="width:223.6pt;height:.75pt" o:hrpct="493" o:hrstd="t" o:hrnoshade="t" o:hr="t" fillcolor="black" stroked="f"/>
        </w:pict>
      </w:r>
    </w:p>
    <w:p w:rsidR="00410ADF" w:rsidRPr="003A5A62" w:rsidRDefault="00410ADF" w:rsidP="00410ADF">
      <w:pPr>
        <w:ind w:left="142" w:hanging="142"/>
        <w:jc w:val="both"/>
        <w:outlineLvl w:val="0"/>
        <w:rPr>
          <w:sz w:val="16"/>
          <w:szCs w:val="16"/>
        </w:rPr>
      </w:pPr>
      <w:r w:rsidRPr="003A5A62">
        <w:rPr>
          <w:sz w:val="16"/>
          <w:szCs w:val="16"/>
          <w:vertAlign w:val="superscript"/>
        </w:rPr>
        <w:t xml:space="preserve">1 </w:t>
      </w:r>
      <w:r w:rsidRPr="003A5A62">
        <w:rPr>
          <w:sz w:val="16"/>
          <w:szCs w:val="16"/>
          <w:vertAlign w:val="superscript"/>
        </w:rPr>
        <w:tab/>
      </w:r>
      <w:r w:rsidRPr="003A5A62">
        <w:rPr>
          <w:sz w:val="16"/>
          <w:szCs w:val="16"/>
        </w:rPr>
        <w:t>Zmiany ustawy opublikowano w Dz. U. z  2013 r., poz. 645 i 1318, z 2014 r., poz. 379 i poz. 1072.</w:t>
      </w:r>
    </w:p>
    <w:p w:rsidR="00410ADF" w:rsidRPr="003A5A62" w:rsidRDefault="00410ADF" w:rsidP="00410ADF">
      <w:pPr>
        <w:ind w:left="142" w:hanging="142"/>
        <w:jc w:val="both"/>
        <w:rPr>
          <w:sz w:val="16"/>
          <w:szCs w:val="16"/>
        </w:rPr>
      </w:pPr>
      <w:r w:rsidRPr="003A5A62">
        <w:rPr>
          <w:sz w:val="16"/>
          <w:szCs w:val="16"/>
          <w:vertAlign w:val="superscript"/>
        </w:rPr>
        <w:t>2</w:t>
      </w:r>
      <w:r w:rsidRPr="00DC332B">
        <w:rPr>
          <w:sz w:val="16"/>
          <w:szCs w:val="16"/>
          <w:vertAlign w:val="superscript"/>
        </w:rPr>
        <w:tab/>
      </w:r>
      <w:r w:rsidRPr="00DC332B">
        <w:rPr>
          <w:sz w:val="16"/>
          <w:szCs w:val="16"/>
        </w:rPr>
        <w:t>Zmiany ustawy opublikowano w Dz. U. z 2013 r.,  poz. 938 i poz. 1646, z 2014 r., poz. 379, poz. 911, poz. 1146, poz. 1626 i poz. 1877; z</w:t>
      </w:r>
      <w:r>
        <w:rPr>
          <w:sz w:val="16"/>
          <w:szCs w:val="16"/>
        </w:rPr>
        <w:t> </w:t>
      </w:r>
      <w:r w:rsidRPr="00DC332B">
        <w:rPr>
          <w:sz w:val="16"/>
          <w:szCs w:val="16"/>
        </w:rPr>
        <w:t>2015 r., poz.</w:t>
      </w:r>
      <w:r>
        <w:rPr>
          <w:sz w:val="16"/>
          <w:szCs w:val="16"/>
        </w:rPr>
        <w:t xml:space="preserve"> </w:t>
      </w:r>
      <w:r w:rsidRPr="00DC332B">
        <w:rPr>
          <w:sz w:val="16"/>
          <w:szCs w:val="16"/>
        </w:rPr>
        <w:t>238, poz.</w:t>
      </w:r>
      <w:r>
        <w:rPr>
          <w:sz w:val="16"/>
          <w:szCs w:val="16"/>
        </w:rPr>
        <w:t xml:space="preserve"> </w:t>
      </w:r>
      <w:r w:rsidRPr="00DC332B">
        <w:rPr>
          <w:sz w:val="16"/>
          <w:szCs w:val="16"/>
        </w:rPr>
        <w:t>1117, poz.</w:t>
      </w:r>
      <w:r>
        <w:rPr>
          <w:sz w:val="16"/>
          <w:szCs w:val="16"/>
        </w:rPr>
        <w:t xml:space="preserve"> </w:t>
      </w:r>
      <w:r w:rsidRPr="00DC332B">
        <w:rPr>
          <w:sz w:val="16"/>
          <w:szCs w:val="16"/>
        </w:rPr>
        <w:t>1130 i poz.</w:t>
      </w:r>
      <w:r>
        <w:rPr>
          <w:sz w:val="16"/>
          <w:szCs w:val="16"/>
        </w:rPr>
        <w:t xml:space="preserve"> </w:t>
      </w:r>
      <w:r w:rsidRPr="00DC332B">
        <w:rPr>
          <w:sz w:val="16"/>
          <w:szCs w:val="16"/>
        </w:rPr>
        <w:t xml:space="preserve">1190 oraz zm. </w:t>
      </w:r>
      <w:proofErr w:type="spellStart"/>
      <w:r w:rsidRPr="00DC332B">
        <w:rPr>
          <w:sz w:val="16"/>
          <w:szCs w:val="16"/>
        </w:rPr>
        <w:t>wyn</w:t>
      </w:r>
      <w:proofErr w:type="spellEnd"/>
      <w:r w:rsidRPr="00DC332B">
        <w:rPr>
          <w:sz w:val="16"/>
          <w:szCs w:val="16"/>
        </w:rPr>
        <w:t>. z Dz. U. z 2015 r., poz. 532.</w:t>
      </w:r>
    </w:p>
    <w:p w:rsidR="008B4908" w:rsidRDefault="008B4908" w:rsidP="008B4908">
      <w:pPr>
        <w:jc w:val="center"/>
        <w:rPr>
          <w:b/>
        </w:rPr>
      </w:pPr>
      <w:r>
        <w:rPr>
          <w:b/>
        </w:rPr>
        <w:lastRenderedPageBreak/>
        <w:t>§ 4</w:t>
      </w:r>
    </w:p>
    <w:p w:rsidR="008719FD" w:rsidRDefault="008719FD" w:rsidP="008B4908">
      <w:pPr>
        <w:jc w:val="center"/>
        <w:rPr>
          <w:b/>
        </w:rPr>
      </w:pPr>
    </w:p>
    <w:p w:rsidR="008B4908" w:rsidRDefault="008B4908" w:rsidP="008B4908">
      <w:pPr>
        <w:jc w:val="both"/>
        <w:outlineLvl w:val="0"/>
      </w:pPr>
      <w:r>
        <w:t>Wykonanie Uchwały powierza się Wójtowi Gminy Słubice.</w:t>
      </w:r>
    </w:p>
    <w:p w:rsidR="008B4908" w:rsidRDefault="008B4908" w:rsidP="008B4908"/>
    <w:p w:rsidR="008D5761" w:rsidRDefault="006C304A" w:rsidP="008D5761">
      <w:pPr>
        <w:jc w:val="center"/>
        <w:rPr>
          <w:b/>
        </w:rPr>
      </w:pPr>
      <w:r>
        <w:rPr>
          <w:b/>
        </w:rPr>
        <w:t>§ 5</w:t>
      </w:r>
    </w:p>
    <w:p w:rsidR="008B4908" w:rsidRDefault="008B4908" w:rsidP="008B4908">
      <w:pPr>
        <w:jc w:val="center"/>
        <w:rPr>
          <w:b/>
        </w:rPr>
      </w:pPr>
    </w:p>
    <w:p w:rsidR="008B4908" w:rsidRDefault="008B4908" w:rsidP="008B4908">
      <w:pPr>
        <w:jc w:val="both"/>
      </w:pPr>
      <w:r>
        <w:t>Uchwała wchodzi w życie z dniem podjęcia i obowiązuje w roku budżetowym 2015.</w:t>
      </w:r>
      <w:bookmarkStart w:id="0" w:name="_GoBack"/>
      <w:bookmarkEnd w:id="0"/>
    </w:p>
    <w:p w:rsidR="0026300F" w:rsidRDefault="0026300F" w:rsidP="0026300F">
      <w:pPr>
        <w:jc w:val="center"/>
        <w:rPr>
          <w:b/>
        </w:rPr>
      </w:pPr>
    </w:p>
    <w:p w:rsidR="0026300F" w:rsidRDefault="0026300F" w:rsidP="0026300F">
      <w:pPr>
        <w:jc w:val="center"/>
        <w:rPr>
          <w:b/>
        </w:rPr>
      </w:pPr>
    </w:p>
    <w:p w:rsidR="0026300F" w:rsidRDefault="0026300F" w:rsidP="0026300F">
      <w:pPr>
        <w:jc w:val="center"/>
        <w:rPr>
          <w:b/>
        </w:rPr>
      </w:pPr>
    </w:p>
    <w:p w:rsidR="0026300F" w:rsidRDefault="0026300F" w:rsidP="0026300F">
      <w:pPr>
        <w:jc w:val="center"/>
        <w:rPr>
          <w:b/>
        </w:rPr>
      </w:pPr>
    </w:p>
    <w:p w:rsidR="008C483A" w:rsidRDefault="008C483A" w:rsidP="008C483A">
      <w:pPr>
        <w:jc w:val="both"/>
      </w:pPr>
    </w:p>
    <w:p w:rsidR="008C483A" w:rsidRDefault="008C483A" w:rsidP="008C483A">
      <w:pPr>
        <w:jc w:val="both"/>
      </w:pPr>
    </w:p>
    <w:p w:rsidR="005376F0" w:rsidRDefault="005376F0"/>
    <w:sectPr w:rsidR="005376F0" w:rsidSect="0050543C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3A"/>
    <w:rsid w:val="00027969"/>
    <w:rsid w:val="00042A2C"/>
    <w:rsid w:val="00093E75"/>
    <w:rsid w:val="00095BFA"/>
    <w:rsid w:val="000C7F92"/>
    <w:rsid w:val="00180660"/>
    <w:rsid w:val="00185FBB"/>
    <w:rsid w:val="001928FA"/>
    <w:rsid w:val="0026300F"/>
    <w:rsid w:val="00294C69"/>
    <w:rsid w:val="00297637"/>
    <w:rsid w:val="003277EC"/>
    <w:rsid w:val="00395189"/>
    <w:rsid w:val="003B50D0"/>
    <w:rsid w:val="00410ADF"/>
    <w:rsid w:val="0044670D"/>
    <w:rsid w:val="0045556C"/>
    <w:rsid w:val="00465D00"/>
    <w:rsid w:val="00492254"/>
    <w:rsid w:val="004F38C5"/>
    <w:rsid w:val="0050543C"/>
    <w:rsid w:val="005376F0"/>
    <w:rsid w:val="00664C6F"/>
    <w:rsid w:val="006868B4"/>
    <w:rsid w:val="006954C8"/>
    <w:rsid w:val="006B3280"/>
    <w:rsid w:val="006C304A"/>
    <w:rsid w:val="006D4FBD"/>
    <w:rsid w:val="00766342"/>
    <w:rsid w:val="007A0547"/>
    <w:rsid w:val="007D45A2"/>
    <w:rsid w:val="007F7B83"/>
    <w:rsid w:val="008719FD"/>
    <w:rsid w:val="008B4908"/>
    <w:rsid w:val="008C483A"/>
    <w:rsid w:val="008D5761"/>
    <w:rsid w:val="008F58FF"/>
    <w:rsid w:val="00921E01"/>
    <w:rsid w:val="00931A79"/>
    <w:rsid w:val="00A67869"/>
    <w:rsid w:val="00A9035A"/>
    <w:rsid w:val="00A91954"/>
    <w:rsid w:val="00AD2AD7"/>
    <w:rsid w:val="00B566F2"/>
    <w:rsid w:val="00BA1C47"/>
    <w:rsid w:val="00BA1EB6"/>
    <w:rsid w:val="00BA2FEA"/>
    <w:rsid w:val="00BE2473"/>
    <w:rsid w:val="00C76BFE"/>
    <w:rsid w:val="00CA21A4"/>
    <w:rsid w:val="00D6084C"/>
    <w:rsid w:val="00DA6330"/>
    <w:rsid w:val="00E228C8"/>
    <w:rsid w:val="00E60E60"/>
    <w:rsid w:val="00F8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2F67E-4825-4211-B8A6-99F4BA15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56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6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N</dc:creator>
  <cp:keywords/>
  <dc:description/>
  <cp:lastModifiedBy>Joanna Jakubowska</cp:lastModifiedBy>
  <cp:revision>5</cp:revision>
  <cp:lastPrinted>2015-09-03T05:26:00Z</cp:lastPrinted>
  <dcterms:created xsi:type="dcterms:W3CDTF">2015-08-28T12:38:00Z</dcterms:created>
  <dcterms:modified xsi:type="dcterms:W3CDTF">2015-09-10T07:39:00Z</dcterms:modified>
</cp:coreProperties>
</file>