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5916" w14:textId="09609BFF" w:rsidR="00052375" w:rsidRPr="003230F7" w:rsidRDefault="00052375" w:rsidP="00052375">
      <w:pPr>
        <w:rPr>
          <w:u w:val="single"/>
        </w:rPr>
      </w:pPr>
      <w:r w:rsidRPr="003230F7">
        <w:rPr>
          <w:u w:val="single"/>
        </w:rPr>
        <w:t xml:space="preserve">Ogłoszenie </w:t>
      </w:r>
      <w:r w:rsidR="00305B64">
        <w:rPr>
          <w:u w:val="single"/>
        </w:rPr>
        <w:t>2</w:t>
      </w:r>
      <w:r w:rsidRPr="003230F7">
        <w:rPr>
          <w:u w:val="single"/>
        </w:rPr>
        <w:t>/201</w:t>
      </w:r>
      <w:r w:rsidR="001E135A" w:rsidRPr="003230F7">
        <w:rPr>
          <w:u w:val="single"/>
        </w:rPr>
        <w:t>9</w:t>
      </w:r>
    </w:p>
    <w:p w14:paraId="6BE89641" w14:textId="77777777" w:rsidR="00052375" w:rsidRPr="003230F7" w:rsidRDefault="00052375" w:rsidP="00052375">
      <w:pPr>
        <w:jc w:val="center"/>
        <w:rPr>
          <w:b/>
        </w:rPr>
      </w:pPr>
    </w:p>
    <w:p w14:paraId="54D91FB7" w14:textId="77777777"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>Wójt Gminy Słubice</w:t>
      </w:r>
    </w:p>
    <w:p w14:paraId="28A2A319" w14:textId="77777777"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 xml:space="preserve">ogłasza nabór na stanowisko urzędnicze </w:t>
      </w:r>
    </w:p>
    <w:p w14:paraId="0257B3FA" w14:textId="77777777"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>w Urzędzie Gminy Słubice, ul. Płocka 32, 09-533 Słubice</w:t>
      </w:r>
    </w:p>
    <w:p w14:paraId="79A032A4" w14:textId="77777777" w:rsidR="00052375" w:rsidRPr="003230F7" w:rsidRDefault="00052375" w:rsidP="00052375"/>
    <w:p w14:paraId="11C3BFF5" w14:textId="055B4912" w:rsidR="00052375" w:rsidRPr="003230F7" w:rsidRDefault="00052375" w:rsidP="00052375">
      <w:pPr>
        <w:jc w:val="both"/>
      </w:pPr>
      <w:r w:rsidRPr="003230F7">
        <w:t>Określenie stanowiska urzędniczego –</w:t>
      </w:r>
      <w:r w:rsidR="00B6370E">
        <w:t xml:space="preserve"> </w:t>
      </w:r>
      <w:r w:rsidRPr="003230F7">
        <w:t>samodzielne stanowisko ds.</w:t>
      </w:r>
      <w:r w:rsidR="003230F7">
        <w:t> </w:t>
      </w:r>
      <w:r w:rsidR="00305B64">
        <w:t>kadrowych, obsługi Rady i</w:t>
      </w:r>
      <w:r w:rsidR="00B6370E">
        <w:t> </w:t>
      </w:r>
      <w:r w:rsidR="00305B64">
        <w:t>archiwum zakładowego.</w:t>
      </w:r>
      <w:r w:rsidRPr="003230F7">
        <w:t xml:space="preserve"> </w:t>
      </w:r>
    </w:p>
    <w:p w14:paraId="1DA7E6A8" w14:textId="77777777" w:rsidR="00052375" w:rsidRPr="003230F7" w:rsidRDefault="00052375" w:rsidP="00052375">
      <w:pPr>
        <w:jc w:val="both"/>
      </w:pPr>
    </w:p>
    <w:p w14:paraId="4D488DE7" w14:textId="77777777" w:rsidR="00052375" w:rsidRPr="003230F7" w:rsidRDefault="00052375" w:rsidP="00052375">
      <w:pPr>
        <w:jc w:val="both"/>
      </w:pPr>
      <w:r w:rsidRPr="003230F7">
        <w:t>Wymiar czasu pracy – pełen etat</w:t>
      </w:r>
    </w:p>
    <w:p w14:paraId="7378ACB5" w14:textId="77777777" w:rsidR="00052375" w:rsidRPr="003230F7" w:rsidRDefault="00052375" w:rsidP="00052375">
      <w:pPr>
        <w:pStyle w:val="Akapitzlist"/>
        <w:numPr>
          <w:ilvl w:val="0"/>
          <w:numId w:val="2"/>
        </w:numPr>
        <w:ind w:hanging="795"/>
        <w:jc w:val="both"/>
        <w:rPr>
          <w:b/>
        </w:rPr>
      </w:pPr>
      <w:r w:rsidRPr="003230F7">
        <w:rPr>
          <w:b/>
        </w:rPr>
        <w:t>Wymagania niezbędne:</w:t>
      </w:r>
    </w:p>
    <w:p w14:paraId="77869B21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o</w:t>
      </w:r>
      <w:r w:rsidR="00052375" w:rsidRPr="003230F7">
        <w:t>bywatelstwo polskie</w:t>
      </w:r>
      <w:r w:rsidRPr="003230F7">
        <w:t>,</w:t>
      </w:r>
    </w:p>
    <w:p w14:paraId="01FA391A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p</w:t>
      </w:r>
      <w:r w:rsidR="00052375" w:rsidRPr="003230F7">
        <w:t>ełna zdolność do czynności prawnych oraz korzystanie z pełni praw publicznych</w:t>
      </w:r>
      <w:r w:rsidRPr="003230F7">
        <w:t>,</w:t>
      </w:r>
    </w:p>
    <w:p w14:paraId="776D5483" w14:textId="1795DACC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w</w:t>
      </w:r>
      <w:r w:rsidR="00052375" w:rsidRPr="003230F7">
        <w:t>ykształcenie wyższe pierwszego lub drugiego stopnia w rozumieniu przepisów o</w:t>
      </w:r>
      <w:r w:rsidR="003230F7">
        <w:t> </w:t>
      </w:r>
      <w:r w:rsidR="00052375" w:rsidRPr="003230F7">
        <w:t>szkolnictwie wyższym; preferowane kierunki studiów: administracja, prawo, informatyka</w:t>
      </w:r>
      <w:r w:rsidRPr="003230F7">
        <w:t>,</w:t>
      </w:r>
    </w:p>
    <w:p w14:paraId="38501D07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s</w:t>
      </w:r>
      <w:r w:rsidR="00052375" w:rsidRPr="003230F7">
        <w:t>tan zdrowia pozwalający na zatrudnienie na wskazanym stanowisku</w:t>
      </w:r>
      <w:r w:rsidRPr="003230F7">
        <w:t>,</w:t>
      </w:r>
    </w:p>
    <w:p w14:paraId="747674A0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n</w:t>
      </w:r>
      <w:r w:rsidR="00052375" w:rsidRPr="003230F7">
        <w:t>iekaralność prawomocnym wyrokiem sądu za przestępstwo ścigane z oskarżenia publicznego lub umyślne przestępstwo skarbowe</w:t>
      </w:r>
      <w:r w:rsidRPr="003230F7">
        <w:t>,</w:t>
      </w:r>
    </w:p>
    <w:p w14:paraId="7F650B38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n</w:t>
      </w:r>
      <w:r w:rsidR="00052375" w:rsidRPr="003230F7">
        <w:t>ieposzlakowana opinia</w:t>
      </w:r>
      <w:r w:rsidRPr="003230F7">
        <w:t>,</w:t>
      </w:r>
    </w:p>
    <w:p w14:paraId="626C4F2A" w14:textId="77777777" w:rsidR="00052375" w:rsidRPr="003230F7" w:rsidRDefault="00E44F41" w:rsidP="003230F7">
      <w:pPr>
        <w:numPr>
          <w:ilvl w:val="0"/>
          <w:numId w:val="1"/>
        </w:numPr>
        <w:jc w:val="both"/>
      </w:pPr>
      <w:r w:rsidRPr="003230F7">
        <w:t>b</w:t>
      </w:r>
      <w:r w:rsidR="001E135A" w:rsidRPr="003230F7">
        <w:t>iegła u</w:t>
      </w:r>
      <w:r w:rsidR="00052375" w:rsidRPr="003230F7">
        <w:t>miejętność pracy w programie Word i Excel poparta zaświadczeniem lub</w:t>
      </w:r>
      <w:r w:rsidR="003230F7">
        <w:t> </w:t>
      </w:r>
      <w:r w:rsidR="00052375" w:rsidRPr="003230F7">
        <w:t>oświadczeniem.</w:t>
      </w:r>
    </w:p>
    <w:p w14:paraId="7025E6C8" w14:textId="77777777" w:rsidR="00052375" w:rsidRPr="003230F7" w:rsidRDefault="00052375" w:rsidP="00052375">
      <w:pPr>
        <w:pStyle w:val="Akapitzlist"/>
        <w:numPr>
          <w:ilvl w:val="0"/>
          <w:numId w:val="2"/>
        </w:numPr>
        <w:ind w:hanging="795"/>
        <w:jc w:val="both"/>
        <w:rPr>
          <w:b/>
        </w:rPr>
      </w:pPr>
      <w:r w:rsidRPr="003230F7">
        <w:rPr>
          <w:b/>
        </w:rPr>
        <w:t>Wymagania dodatkowe:</w:t>
      </w:r>
    </w:p>
    <w:p w14:paraId="79136F67" w14:textId="77777777" w:rsidR="00052375" w:rsidRPr="003230F7" w:rsidRDefault="00E44F41" w:rsidP="00052375">
      <w:pPr>
        <w:pStyle w:val="Akapitzlist"/>
        <w:numPr>
          <w:ilvl w:val="0"/>
          <w:numId w:val="12"/>
        </w:numPr>
        <w:jc w:val="both"/>
      </w:pPr>
      <w:r w:rsidRPr="003230F7">
        <w:t>u</w:t>
      </w:r>
      <w:r w:rsidR="00052375" w:rsidRPr="003230F7">
        <w:t>miejętność nawiązywania kontaktów, kreatywność, kult</w:t>
      </w:r>
      <w:r w:rsidR="00053B10" w:rsidRPr="003230F7">
        <w:t>ura osobista i miła prezencja</w:t>
      </w:r>
      <w:r w:rsidRPr="003230F7">
        <w:t>,</w:t>
      </w:r>
    </w:p>
    <w:p w14:paraId="66CC23A5" w14:textId="77777777" w:rsidR="003230F7" w:rsidRDefault="00E44F41" w:rsidP="003230F7">
      <w:pPr>
        <w:pStyle w:val="Akapitzlist"/>
        <w:numPr>
          <w:ilvl w:val="0"/>
          <w:numId w:val="12"/>
        </w:numPr>
        <w:jc w:val="both"/>
      </w:pPr>
      <w:r w:rsidRPr="003230F7">
        <w:t>w</w:t>
      </w:r>
      <w:r w:rsidR="00052375" w:rsidRPr="003230F7">
        <w:t>iedza z zakresu przepisów prawa uregulowanego:</w:t>
      </w:r>
    </w:p>
    <w:p w14:paraId="40806229" w14:textId="26D3BD26" w:rsidR="003230F7" w:rsidRDefault="00E44F41" w:rsidP="003230F7">
      <w:pPr>
        <w:pStyle w:val="Akapitzlist"/>
        <w:numPr>
          <w:ilvl w:val="0"/>
          <w:numId w:val="5"/>
        </w:numPr>
        <w:jc w:val="both"/>
      </w:pPr>
      <w:r w:rsidRPr="003230F7">
        <w:t>u</w:t>
      </w:r>
      <w:r w:rsidR="00052375" w:rsidRPr="003230F7">
        <w:t>stawą z dnia 8 marca 1990 roku o sa</w:t>
      </w:r>
      <w:r w:rsidR="00880381" w:rsidRPr="003230F7">
        <w:t>morządzie gminnym (tj. Dz. U. z </w:t>
      </w:r>
      <w:r w:rsidR="00052375" w:rsidRPr="003230F7">
        <w:t>2019, poz. 5</w:t>
      </w:r>
      <w:r w:rsidR="001E135A" w:rsidRPr="003230F7">
        <w:t>06</w:t>
      </w:r>
      <w:r w:rsidR="00305B64">
        <w:t xml:space="preserve"> ze zm.</w:t>
      </w:r>
      <w:r w:rsidR="00052375" w:rsidRPr="003230F7">
        <w:t>),</w:t>
      </w:r>
    </w:p>
    <w:p w14:paraId="184283FB" w14:textId="5DFCEA9A" w:rsidR="003230F7" w:rsidRDefault="00E44F41" w:rsidP="003230F7">
      <w:pPr>
        <w:pStyle w:val="Akapitzlist"/>
        <w:numPr>
          <w:ilvl w:val="0"/>
          <w:numId w:val="5"/>
        </w:numPr>
        <w:jc w:val="both"/>
      </w:pPr>
      <w:r w:rsidRPr="003230F7">
        <w:t>u</w:t>
      </w:r>
      <w:r w:rsidR="00052375" w:rsidRPr="003230F7">
        <w:t>stawą z dnia 21 listopada 2008 roku o pracownikach samorządowych (</w:t>
      </w:r>
      <w:proofErr w:type="spellStart"/>
      <w:r w:rsidR="001E135A" w:rsidRPr="003230F7">
        <w:t>t.j</w:t>
      </w:r>
      <w:proofErr w:type="spellEnd"/>
      <w:r w:rsidR="001E135A" w:rsidRPr="003230F7">
        <w:t xml:space="preserve">. </w:t>
      </w:r>
      <w:r w:rsidR="00052375" w:rsidRPr="003230F7">
        <w:t xml:space="preserve">Dz. </w:t>
      </w:r>
      <w:r w:rsidR="001E135A" w:rsidRPr="003230F7">
        <w:t>U. z</w:t>
      </w:r>
      <w:r w:rsidR="003230F7">
        <w:t> </w:t>
      </w:r>
      <w:r w:rsidR="001E135A" w:rsidRPr="003230F7">
        <w:t>201</w:t>
      </w:r>
      <w:r w:rsidR="00305B64">
        <w:t>9 </w:t>
      </w:r>
      <w:r w:rsidR="001E135A" w:rsidRPr="003230F7">
        <w:t>r., poz. 12</w:t>
      </w:r>
      <w:r w:rsidR="00305B64">
        <w:t>82</w:t>
      </w:r>
      <w:r w:rsidR="00052375" w:rsidRPr="003230F7">
        <w:t>),</w:t>
      </w:r>
    </w:p>
    <w:p w14:paraId="44525C8E" w14:textId="77777777" w:rsidR="00305B64" w:rsidRPr="003230F7" w:rsidRDefault="00305B64" w:rsidP="00305B64">
      <w:pPr>
        <w:pStyle w:val="Akapitzlist"/>
        <w:numPr>
          <w:ilvl w:val="0"/>
          <w:numId w:val="5"/>
        </w:numPr>
        <w:jc w:val="both"/>
      </w:pPr>
      <w:r w:rsidRPr="003230F7">
        <w:t>ustawą z dnia 14 czerwca 1960 roku – Kodeks postępowania administracyjnego (</w:t>
      </w:r>
      <w:proofErr w:type="spellStart"/>
      <w:r w:rsidRPr="003230F7">
        <w:t>t.j</w:t>
      </w:r>
      <w:proofErr w:type="spellEnd"/>
      <w:r w:rsidRPr="003230F7">
        <w:t>. Dz. U. z 2018 r. poz. 2096 ze zm.),</w:t>
      </w:r>
    </w:p>
    <w:p w14:paraId="1B78B974" w14:textId="77777777" w:rsidR="00305B64" w:rsidRDefault="00305B64" w:rsidP="00305B64">
      <w:pPr>
        <w:pStyle w:val="Akapitzlist"/>
        <w:numPr>
          <w:ilvl w:val="0"/>
          <w:numId w:val="5"/>
        </w:numPr>
        <w:jc w:val="both"/>
      </w:pPr>
      <w:r w:rsidRPr="003230F7">
        <w:t xml:space="preserve">rozporządzeniem Prezesa Rady </w:t>
      </w:r>
      <w:r>
        <w:t>M</w:t>
      </w:r>
      <w:r w:rsidRPr="003230F7">
        <w:t xml:space="preserve">inistrów z dnia 18 stycznia 2011r. w sprawie instrukcji kancelaryjnej, jednolitych </w:t>
      </w:r>
      <w:r>
        <w:t>rzeczo</w:t>
      </w:r>
      <w:r w:rsidRPr="003230F7">
        <w:t>wych wykazów akt oraz instrukcji w sprawie organizacji z zakresu działania archiwów zakładowych (Dz. U. Nr 14 poz. 67),</w:t>
      </w:r>
    </w:p>
    <w:p w14:paraId="103EB9E1" w14:textId="04728AAB" w:rsidR="00305B64" w:rsidRDefault="00305B64" w:rsidP="00305B64">
      <w:pPr>
        <w:pStyle w:val="Akapitzlist"/>
        <w:numPr>
          <w:ilvl w:val="0"/>
          <w:numId w:val="5"/>
        </w:numPr>
        <w:jc w:val="both"/>
      </w:pPr>
      <w:r w:rsidRPr="003230F7">
        <w:t>ustawą z 10 maja 2018 roku o ochronie danych osobowych (</w:t>
      </w:r>
      <w:r>
        <w:t xml:space="preserve">tj. </w:t>
      </w:r>
      <w:r w:rsidRPr="003230F7">
        <w:t>Dz. U. z 201</w:t>
      </w:r>
      <w:r>
        <w:t>9</w:t>
      </w:r>
      <w:r w:rsidRPr="003230F7">
        <w:t xml:space="preserve"> r., poz.</w:t>
      </w:r>
      <w:r>
        <w:t> </w:t>
      </w:r>
      <w:r w:rsidRPr="003230F7">
        <w:t>1</w:t>
      </w:r>
      <w:r>
        <w:t>781</w:t>
      </w:r>
      <w:r w:rsidRPr="003230F7">
        <w:t>)</w:t>
      </w:r>
      <w:r>
        <w:t xml:space="preserve">, </w:t>
      </w:r>
    </w:p>
    <w:p w14:paraId="73255FD8" w14:textId="5175E5F3" w:rsidR="00305B64" w:rsidRDefault="00305B64" w:rsidP="00305B64">
      <w:pPr>
        <w:pStyle w:val="Akapitzlist"/>
        <w:numPr>
          <w:ilvl w:val="0"/>
          <w:numId w:val="5"/>
        </w:numPr>
        <w:jc w:val="both"/>
      </w:pPr>
      <w:r w:rsidRPr="003230F7">
        <w:t>ustawą z dnia 6 września 2001r. o dostępie do informacji publicznej (tj. Dz. U. z 201</w:t>
      </w:r>
      <w:r>
        <w:t>9</w:t>
      </w:r>
      <w:r w:rsidRPr="003230F7">
        <w:t xml:space="preserve"> r., poz.</w:t>
      </w:r>
      <w:r w:rsidR="00B6370E">
        <w:t xml:space="preserve"> </w:t>
      </w:r>
      <w:r>
        <w:t>1429</w:t>
      </w:r>
      <w:r w:rsidRPr="003230F7">
        <w:t xml:space="preserve"> ze zm.)</w:t>
      </w:r>
      <w:r>
        <w:t>.</w:t>
      </w:r>
    </w:p>
    <w:p w14:paraId="22AA8790" w14:textId="77777777" w:rsidR="00052375" w:rsidRPr="003230F7" w:rsidRDefault="00052375" w:rsidP="00052375">
      <w:pPr>
        <w:pStyle w:val="Akapitzlist"/>
        <w:numPr>
          <w:ilvl w:val="0"/>
          <w:numId w:val="2"/>
        </w:numPr>
        <w:jc w:val="both"/>
        <w:rPr>
          <w:b/>
        </w:rPr>
      </w:pPr>
      <w:r w:rsidRPr="003230F7">
        <w:rPr>
          <w:b/>
        </w:rPr>
        <w:t>Zakres wykonywanych zadań na stanowisku:</w:t>
      </w:r>
    </w:p>
    <w:p w14:paraId="1CE3EAEB" w14:textId="3D37FB3C" w:rsidR="00052375" w:rsidRPr="00596130" w:rsidRDefault="00596130" w:rsidP="00596130">
      <w:pPr>
        <w:pStyle w:val="Akapitzlist"/>
        <w:numPr>
          <w:ilvl w:val="0"/>
          <w:numId w:val="17"/>
        </w:numPr>
        <w:jc w:val="both"/>
        <w:rPr>
          <w:b/>
        </w:rPr>
      </w:pPr>
      <w:r>
        <w:t>Prowadzenie całokształtu zagadnień związanych z obsługą Rady Gminy Słubice, stałych komisji i zespołów powołanych przez radę.</w:t>
      </w:r>
    </w:p>
    <w:p w14:paraId="27ADFFBF" w14:textId="5B38E508" w:rsidR="00596130" w:rsidRPr="00596130" w:rsidRDefault="00596130" w:rsidP="00596130">
      <w:pPr>
        <w:pStyle w:val="Akapitzlist"/>
        <w:numPr>
          <w:ilvl w:val="0"/>
          <w:numId w:val="17"/>
        </w:numPr>
        <w:jc w:val="both"/>
        <w:rPr>
          <w:b/>
        </w:rPr>
      </w:pPr>
      <w:r>
        <w:t>Prowadzenie spraw pracowniczych pracowników Urzędu i kierowników jednostek organizacyjnych gminy.</w:t>
      </w:r>
    </w:p>
    <w:p w14:paraId="28140C3F" w14:textId="15248F7F" w:rsidR="00596130" w:rsidRPr="00596130" w:rsidRDefault="00596130" w:rsidP="00596130">
      <w:pPr>
        <w:pStyle w:val="Akapitzlist"/>
        <w:numPr>
          <w:ilvl w:val="0"/>
          <w:numId w:val="17"/>
        </w:numPr>
        <w:jc w:val="both"/>
        <w:rPr>
          <w:b/>
        </w:rPr>
      </w:pPr>
      <w:r>
        <w:t>Wykonywanie zadań związanych z wyborami; prezydenta RP, do Sejmu i Senatu, samorządowymi, do Parlamentu Europejskiego oraz przeprowadzaniem referendów w tym referendum gminnego.</w:t>
      </w:r>
    </w:p>
    <w:p w14:paraId="36A1C71E" w14:textId="0BC9262B" w:rsidR="00596130" w:rsidRPr="00596130" w:rsidRDefault="00596130" w:rsidP="00596130">
      <w:pPr>
        <w:pStyle w:val="Akapitzlist"/>
        <w:numPr>
          <w:ilvl w:val="0"/>
          <w:numId w:val="17"/>
        </w:numPr>
        <w:jc w:val="both"/>
        <w:rPr>
          <w:b/>
        </w:rPr>
      </w:pPr>
      <w:r>
        <w:t>Wykonywanie zadań przypisanych radzie gminy związanych z wyborami ławników.</w:t>
      </w:r>
    </w:p>
    <w:p w14:paraId="3EC9ECBA" w14:textId="4E5BFE2A" w:rsidR="00596130" w:rsidRPr="00CA28AF" w:rsidRDefault="00596130" w:rsidP="00596130">
      <w:pPr>
        <w:pStyle w:val="Akapitzlist"/>
        <w:numPr>
          <w:ilvl w:val="0"/>
          <w:numId w:val="17"/>
        </w:numPr>
        <w:jc w:val="both"/>
        <w:rPr>
          <w:b/>
        </w:rPr>
      </w:pPr>
      <w:r>
        <w:t xml:space="preserve">Wykonywanie zadań związanych z przeprowadzaniem </w:t>
      </w:r>
      <w:r w:rsidR="00CA28AF">
        <w:t>wyborów w jednostkach pomocniczych gminy.</w:t>
      </w:r>
    </w:p>
    <w:p w14:paraId="3A326747" w14:textId="5861E96E" w:rsidR="00CA28AF" w:rsidRPr="00CA28AF" w:rsidRDefault="00CA28AF" w:rsidP="00596130">
      <w:pPr>
        <w:pStyle w:val="Akapitzlist"/>
        <w:numPr>
          <w:ilvl w:val="0"/>
          <w:numId w:val="17"/>
        </w:numPr>
        <w:jc w:val="both"/>
        <w:rPr>
          <w:b/>
        </w:rPr>
      </w:pPr>
      <w:r>
        <w:t>Prowadzenie rejestru oraz dokumentacji jednostek pomocniczych.</w:t>
      </w:r>
    </w:p>
    <w:p w14:paraId="3F44F9AD" w14:textId="4E6E067C" w:rsidR="00CA28AF" w:rsidRPr="00CA28AF" w:rsidRDefault="00CA28AF" w:rsidP="00596130">
      <w:pPr>
        <w:pStyle w:val="Akapitzlist"/>
        <w:numPr>
          <w:ilvl w:val="0"/>
          <w:numId w:val="17"/>
        </w:numPr>
        <w:jc w:val="both"/>
        <w:rPr>
          <w:b/>
        </w:rPr>
      </w:pPr>
      <w:r>
        <w:lastRenderedPageBreak/>
        <w:t>Protokołowanie narad sołtysów i rad sołeckich zwoływanych na polecenie wójta.</w:t>
      </w:r>
    </w:p>
    <w:p w14:paraId="01BBEC61" w14:textId="4BFD2F30" w:rsidR="00CA28AF" w:rsidRPr="003230F7" w:rsidRDefault="00CA28AF" w:rsidP="00596130">
      <w:pPr>
        <w:pStyle w:val="Akapitzlist"/>
        <w:numPr>
          <w:ilvl w:val="0"/>
          <w:numId w:val="17"/>
        </w:numPr>
        <w:jc w:val="both"/>
        <w:rPr>
          <w:b/>
        </w:rPr>
      </w:pPr>
      <w:r>
        <w:t>Prowadzenie całokształtu zagadnień związanych z funkcjonowaniem archiwum zakładowego Urzędu.</w:t>
      </w:r>
    </w:p>
    <w:p w14:paraId="6EB80845" w14:textId="77777777" w:rsidR="00052375" w:rsidRPr="003230F7" w:rsidRDefault="00052375" w:rsidP="00052375">
      <w:pPr>
        <w:pStyle w:val="Akapitzlist"/>
        <w:ind w:left="0"/>
        <w:jc w:val="both"/>
        <w:rPr>
          <w:b/>
        </w:rPr>
      </w:pPr>
      <w:r w:rsidRPr="003230F7">
        <w:rPr>
          <w:b/>
        </w:rPr>
        <w:t>Informacja o warunkach pracy na stanowisku:</w:t>
      </w:r>
    </w:p>
    <w:p w14:paraId="2522232C" w14:textId="77777777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miejsce pracy – budynek Urzędu Gminy Słubice, ul. Płocka 32, bez windy dla osób niepełnosprawnych, praca w pomieszczeniu biurowym usytuowanym na I piętrze,</w:t>
      </w:r>
    </w:p>
    <w:p w14:paraId="29AC1C3D" w14:textId="77777777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bezpośredni kontakt z interesantami,</w:t>
      </w:r>
    </w:p>
    <w:p w14:paraId="4AC40E0D" w14:textId="77777777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narzędzia pracy: telefon, komputer, aparat fotograficzny, fax, kserokopiarka, skaner,</w:t>
      </w:r>
    </w:p>
    <w:p w14:paraId="5E5BE3E9" w14:textId="77777777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praca przy monitorze ekranowym powyżej 4 godzin dziennie,</w:t>
      </w:r>
    </w:p>
    <w:p w14:paraId="2F06CC10" w14:textId="16254CFC" w:rsidR="00052375" w:rsidRPr="003230F7" w:rsidRDefault="00052375" w:rsidP="00804E04">
      <w:pPr>
        <w:pStyle w:val="Akapitzlist"/>
        <w:numPr>
          <w:ilvl w:val="0"/>
          <w:numId w:val="11"/>
        </w:numPr>
        <w:ind w:left="426"/>
        <w:jc w:val="both"/>
      </w:pPr>
      <w:r w:rsidRPr="003230F7">
        <w:t xml:space="preserve">w </w:t>
      </w:r>
      <w:r w:rsidR="00305B64">
        <w:t>październiku</w:t>
      </w:r>
      <w:r w:rsidRPr="003230F7">
        <w:t xml:space="preserve"> 2019 r. wskaźnik zatrudnienia osób niepełnosprawnych </w:t>
      </w:r>
      <w:r w:rsidR="002A522B" w:rsidRPr="003230F7">
        <w:br/>
      </w:r>
      <w:r w:rsidRPr="003230F7">
        <w:t>w Urzędzie, w rozumieniu przepisów o rehabilitacji zawodowej i społecznej oraz zatrudnieniu osób niepełnosprawnych był mniejszy niż 6%.</w:t>
      </w:r>
    </w:p>
    <w:p w14:paraId="32CF5AE7" w14:textId="77777777" w:rsidR="00052375" w:rsidRPr="003230F7" w:rsidRDefault="00052375" w:rsidP="0005237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3230F7">
        <w:rPr>
          <w:b/>
        </w:rPr>
        <w:t>Wymagane dokumenty:</w:t>
      </w:r>
    </w:p>
    <w:p w14:paraId="57DF28A2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l</w:t>
      </w:r>
      <w:r w:rsidR="00052375" w:rsidRPr="003230F7">
        <w:t>ist motywacyjny własnoręcznie podpisany</w:t>
      </w:r>
      <w:r w:rsidRPr="003230F7">
        <w:t>,</w:t>
      </w:r>
    </w:p>
    <w:p w14:paraId="2726AB17" w14:textId="77777777" w:rsidR="00052375" w:rsidRPr="003230F7" w:rsidRDefault="00113DA6" w:rsidP="005F2AB5">
      <w:pPr>
        <w:pStyle w:val="Akapitzlist"/>
        <w:numPr>
          <w:ilvl w:val="0"/>
          <w:numId w:val="4"/>
        </w:numPr>
        <w:tabs>
          <w:tab w:val="left" w:pos="567"/>
        </w:tabs>
        <w:ind w:left="284" w:hanging="283"/>
        <w:jc w:val="both"/>
      </w:pPr>
      <w:r w:rsidRPr="003230F7">
        <w:t>ż</w:t>
      </w:r>
      <w:r w:rsidR="00052375" w:rsidRPr="003230F7">
        <w:t>yciorys (CV) własnoręcznie podpisany</w:t>
      </w:r>
      <w:r w:rsidRPr="003230F7">
        <w:t>,</w:t>
      </w:r>
    </w:p>
    <w:p w14:paraId="117E5BD6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dokumentów potwierdzających wykształcenie</w:t>
      </w:r>
      <w:r w:rsidRPr="003230F7">
        <w:t>,</w:t>
      </w:r>
    </w:p>
    <w:p w14:paraId="3795E959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 zaświadczeń o ukończonych kursach i szkoleniach</w:t>
      </w:r>
      <w:r w:rsidRPr="003230F7">
        <w:t>,</w:t>
      </w:r>
    </w:p>
    <w:p w14:paraId="0D25D58D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dotychczas uzyskanych świadectw pracy lub dokumentów potwierdzających zatrudnienie</w:t>
      </w:r>
      <w:r w:rsidRPr="003230F7">
        <w:t>,</w:t>
      </w:r>
    </w:p>
    <w:p w14:paraId="7F7E2A02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>świadczenie kandydata, że nie był skazany prawomocnym wyrokiem sądu za</w:t>
      </w:r>
      <w:r w:rsidR="00880381" w:rsidRPr="003230F7">
        <w:t> </w:t>
      </w:r>
      <w:r w:rsidR="00052375" w:rsidRPr="003230F7">
        <w:t>umyślne przestępstwo ścigane z oskarżenia publicznego lub umyślne przestępstwo skarbowe</w:t>
      </w:r>
      <w:r w:rsidRPr="003230F7">
        <w:t>,</w:t>
      </w:r>
    </w:p>
    <w:p w14:paraId="261E79E0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 xml:space="preserve">świadczenie  o posiadaniu pełnej zdolności do czynności prawnych oraz </w:t>
      </w:r>
      <w:r w:rsidR="002A522B" w:rsidRPr="003230F7">
        <w:br/>
      </w:r>
      <w:r w:rsidR="00052375" w:rsidRPr="003230F7">
        <w:t>o korzystaniu z pełni praw publicznych</w:t>
      </w:r>
      <w:r w:rsidRPr="003230F7">
        <w:t>,</w:t>
      </w:r>
    </w:p>
    <w:p w14:paraId="7A36569F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>świadczenie lub zaświadczenie o posiadaniu stanu zdrowia pozwalającego na</w:t>
      </w:r>
      <w:r w:rsidR="003230F7">
        <w:t> </w:t>
      </w:r>
      <w:r w:rsidR="00052375" w:rsidRPr="003230F7">
        <w:t>zatrudnienie na stanowisku urzędniczym</w:t>
      </w:r>
      <w:r w:rsidRPr="003230F7">
        <w:t>,</w:t>
      </w:r>
    </w:p>
    <w:p w14:paraId="11A60036" w14:textId="7EA0EBC8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opia dokumentu potwierdzającego niepełnosprawność w przypadku kandydata, który zamierza skorzystać z uprawnienia, o którym mowa w art. 13a ust. 2 ustawy z dnia 21</w:t>
      </w:r>
      <w:r w:rsidR="003230F7">
        <w:t> </w:t>
      </w:r>
      <w:r w:rsidR="00052375" w:rsidRPr="003230F7">
        <w:t xml:space="preserve">listopada 2008 r. o pracownikach samorządowych (Dz.U. </w:t>
      </w:r>
      <w:r w:rsidR="00657090">
        <w:t>z 2019 r., poz. 1282</w:t>
      </w:r>
      <w:r w:rsidR="00052375" w:rsidRPr="003230F7">
        <w:t>)</w:t>
      </w:r>
      <w:r w:rsidRPr="003230F7">
        <w:t>,</w:t>
      </w:r>
    </w:p>
    <w:p w14:paraId="2862C134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426" w:hanging="425"/>
        <w:jc w:val="both"/>
      </w:pPr>
      <w:r w:rsidRPr="003230F7">
        <w:t>o</w:t>
      </w:r>
      <w:r w:rsidR="00052375" w:rsidRPr="003230F7">
        <w:t>świadczenie o wyrażeniu zgody na przetwarzanie danych osobowych zawartych w</w:t>
      </w:r>
      <w:r w:rsidR="003230F7">
        <w:t> </w:t>
      </w:r>
      <w:r w:rsidR="00052375" w:rsidRPr="003230F7">
        <w:t>ofercie pracy innych niż określone w art. 22</w:t>
      </w:r>
      <w:r w:rsidR="00052375" w:rsidRPr="003230F7">
        <w:rPr>
          <w:vertAlign w:val="superscript"/>
        </w:rPr>
        <w:t>1</w:t>
      </w:r>
      <w:r w:rsidR="00052375" w:rsidRPr="003230F7">
        <w:t xml:space="preserve"> Kodeksu pracy oraz przepisach wykonawczych do Kodeksu pracy dla celów rekrutacji – (klauzula informacyjna zgodna z przepisami RODO w załączeniu)</w:t>
      </w:r>
    </w:p>
    <w:p w14:paraId="6F9ABA76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426" w:hanging="425"/>
        <w:jc w:val="both"/>
        <w:rPr>
          <w:strike/>
        </w:rPr>
      </w:pPr>
      <w:r w:rsidRPr="003230F7">
        <w:t>i</w:t>
      </w:r>
      <w:r w:rsidR="00052375" w:rsidRPr="003230F7">
        <w:t>nne oświadczenia (zaświadczenia)</w:t>
      </w:r>
      <w:r w:rsidR="00880381" w:rsidRPr="003230F7">
        <w:t xml:space="preserve"> </w:t>
      </w:r>
      <w:r w:rsidR="00BE24C2" w:rsidRPr="003230F7">
        <w:t>lub</w:t>
      </w:r>
      <w:r w:rsidR="00052375" w:rsidRPr="003230F7">
        <w:t xml:space="preserve"> kopie dokumentów potwierdzające umiejętność pracy w programach Word i Excel</w:t>
      </w:r>
      <w:r w:rsidRPr="003230F7">
        <w:t>,</w:t>
      </w:r>
    </w:p>
    <w:p w14:paraId="1DF02127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426" w:hanging="425"/>
        <w:jc w:val="both"/>
      </w:pPr>
      <w:r w:rsidRPr="003230F7">
        <w:t>o</w:t>
      </w:r>
      <w:r w:rsidR="00052375" w:rsidRPr="003230F7">
        <w:t>świadczenie nieobowiązkowe dotyczące wyrażenia zgody na umieszczenie w Biuletynie Informacji Publicznej Urzędu Gminy Słubice, na liście kandydatów, którzy spełnili wymagania formalne określone w ogłoszeniu o</w:t>
      </w:r>
      <w:r w:rsidR="00880381" w:rsidRPr="003230F7">
        <w:t> </w:t>
      </w:r>
      <w:r w:rsidR="00052375" w:rsidRPr="003230F7">
        <w:t xml:space="preserve">naborze imienia i nazwiska oraz miejsca zamieszkania w rozumieniu przepisów Kodeksu cywilnego. </w:t>
      </w:r>
      <w:r w:rsidR="00052375" w:rsidRPr="003230F7">
        <w:rPr>
          <w:u w:val="single"/>
        </w:rPr>
        <w:t>Brak oświadczenia skutkuje uznaniem, że</w:t>
      </w:r>
      <w:r w:rsidR="00880381" w:rsidRPr="003230F7">
        <w:rPr>
          <w:u w:val="single"/>
        </w:rPr>
        <w:t> </w:t>
      </w:r>
      <w:r w:rsidR="00052375" w:rsidRPr="003230F7">
        <w:rPr>
          <w:u w:val="single"/>
        </w:rPr>
        <w:t>kandydat nie wyraził zgody na opublikowanie danych.</w:t>
      </w:r>
    </w:p>
    <w:p w14:paraId="20349862" w14:textId="77777777" w:rsidR="00052375" w:rsidRPr="003230F7" w:rsidRDefault="00052375" w:rsidP="00052375">
      <w:pPr>
        <w:pStyle w:val="Akapitzlist"/>
        <w:ind w:left="709"/>
        <w:jc w:val="both"/>
      </w:pPr>
    </w:p>
    <w:p w14:paraId="1CC69875" w14:textId="77777777" w:rsidR="00052375" w:rsidRPr="003230F7" w:rsidRDefault="00052375" w:rsidP="0005237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3230F7">
        <w:rPr>
          <w:b/>
        </w:rPr>
        <w:t>Miejsce i termin złożenia dokumentów:</w:t>
      </w:r>
    </w:p>
    <w:p w14:paraId="09D38478" w14:textId="77777777" w:rsidR="00052375" w:rsidRPr="003230F7" w:rsidRDefault="00052375" w:rsidP="00052375">
      <w:pPr>
        <w:pStyle w:val="Akapitzlist"/>
        <w:ind w:left="426"/>
        <w:jc w:val="both"/>
      </w:pPr>
      <w:r w:rsidRPr="003230F7">
        <w:t>Wymagane dokumenty należy złożyć w zamkniętej kopercie w sekretariacie Urzędu Gminy Słubice (I piętro, pok. 15) lub przesłać na adres:</w:t>
      </w:r>
    </w:p>
    <w:p w14:paraId="128D9968" w14:textId="77777777" w:rsidR="00052375" w:rsidRPr="003230F7" w:rsidRDefault="00052375" w:rsidP="00052375">
      <w:pPr>
        <w:pStyle w:val="Akapitzlist"/>
        <w:ind w:left="426"/>
        <w:jc w:val="center"/>
      </w:pPr>
      <w:r w:rsidRPr="003230F7">
        <w:t>Urząd Gminy Słubice</w:t>
      </w:r>
    </w:p>
    <w:p w14:paraId="5D42EBE4" w14:textId="77777777" w:rsidR="00052375" w:rsidRPr="003230F7" w:rsidRDefault="00052375" w:rsidP="00052375">
      <w:pPr>
        <w:pStyle w:val="Akapitzlist"/>
        <w:ind w:left="426"/>
        <w:jc w:val="center"/>
      </w:pPr>
      <w:r w:rsidRPr="003230F7">
        <w:t>ul. Płocka 32</w:t>
      </w:r>
    </w:p>
    <w:p w14:paraId="6B60841C" w14:textId="77777777" w:rsidR="00052375" w:rsidRPr="003230F7" w:rsidRDefault="00052375" w:rsidP="00052375">
      <w:pPr>
        <w:pStyle w:val="Akapitzlist"/>
        <w:ind w:left="426"/>
        <w:jc w:val="center"/>
      </w:pPr>
      <w:r w:rsidRPr="003230F7">
        <w:t>09-533 Słubice</w:t>
      </w:r>
    </w:p>
    <w:p w14:paraId="70B910CB" w14:textId="663E2999" w:rsidR="00052375" w:rsidRPr="003230F7" w:rsidRDefault="00052375" w:rsidP="00052375">
      <w:pPr>
        <w:pStyle w:val="Akapitzlist"/>
        <w:ind w:left="426"/>
        <w:jc w:val="both"/>
      </w:pPr>
      <w:r w:rsidRPr="003230F7">
        <w:t xml:space="preserve">z dopiskiem </w:t>
      </w:r>
      <w:r w:rsidRPr="003230F7">
        <w:rPr>
          <w:b/>
        </w:rPr>
        <w:t xml:space="preserve">„Nabór na stanowisko urzędnicze – ogłoszenie </w:t>
      </w:r>
      <w:r w:rsidR="00657090">
        <w:rPr>
          <w:b/>
        </w:rPr>
        <w:t>2</w:t>
      </w:r>
      <w:r w:rsidRPr="003230F7">
        <w:rPr>
          <w:b/>
        </w:rPr>
        <w:t>/2019”</w:t>
      </w:r>
      <w:r w:rsidRPr="003230F7">
        <w:t>,</w:t>
      </w:r>
    </w:p>
    <w:p w14:paraId="06C627DF" w14:textId="22025A82" w:rsidR="00052375" w:rsidRPr="003230F7" w:rsidRDefault="00052375" w:rsidP="00052375">
      <w:pPr>
        <w:pStyle w:val="Akapitzlist"/>
        <w:ind w:left="426"/>
        <w:jc w:val="both"/>
      </w:pPr>
      <w:r w:rsidRPr="003230F7">
        <w:t xml:space="preserve">w nieprzekraczalnym terminie </w:t>
      </w:r>
      <w:r w:rsidRPr="003230F7">
        <w:rPr>
          <w:u w:val="single"/>
        </w:rPr>
        <w:t xml:space="preserve">do dnia  </w:t>
      </w:r>
      <w:r w:rsidR="00657090">
        <w:rPr>
          <w:u w:val="single"/>
        </w:rPr>
        <w:t>21 listopada</w:t>
      </w:r>
      <w:r w:rsidRPr="003230F7">
        <w:rPr>
          <w:u w:val="single"/>
        </w:rPr>
        <w:t xml:space="preserve"> 2019 roku, godz. 15</w:t>
      </w:r>
      <w:r w:rsidRPr="003230F7">
        <w:rPr>
          <w:u w:val="single"/>
          <w:vertAlign w:val="superscript"/>
        </w:rPr>
        <w:t>30</w:t>
      </w:r>
      <w:r w:rsidRPr="003230F7">
        <w:t>.</w:t>
      </w:r>
    </w:p>
    <w:p w14:paraId="7AF44DAE" w14:textId="77777777" w:rsidR="00052375" w:rsidRPr="003230F7" w:rsidRDefault="00052375" w:rsidP="00052375">
      <w:pPr>
        <w:pStyle w:val="Akapitzlist"/>
        <w:ind w:left="426"/>
        <w:jc w:val="both"/>
      </w:pPr>
    </w:p>
    <w:p w14:paraId="09550AD8" w14:textId="77777777" w:rsidR="00052375" w:rsidRPr="003230F7" w:rsidRDefault="00052375" w:rsidP="00052375">
      <w:pPr>
        <w:pStyle w:val="Akapitzlist"/>
        <w:ind w:left="426"/>
        <w:jc w:val="both"/>
      </w:pPr>
      <w:r w:rsidRPr="003230F7">
        <w:t>Inne informacje:</w:t>
      </w:r>
    </w:p>
    <w:p w14:paraId="1E8DB30C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lastRenderedPageBreak/>
        <w:t>dokumenty, które wpłyną do Urzędu Gminy po wyżej określonym terminie nie będą rozpatrywane,</w:t>
      </w:r>
    </w:p>
    <w:p w14:paraId="3D1A9E23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dokumenty przesłane pocztą elektroniczną nie będą rozpatrywane,</w:t>
      </w:r>
    </w:p>
    <w:p w14:paraId="41318932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w przypadku przesyłania dokumentów należy uwzględnić czas dojścia przesyłki w</w:t>
      </w:r>
      <w:r w:rsidR="003230F7">
        <w:t> </w:t>
      </w:r>
      <w:r w:rsidRPr="003230F7">
        <w:t>terminie określonym w ogłoszeniu o naborze,</w:t>
      </w:r>
    </w:p>
    <w:p w14:paraId="24690CE5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kandydaci, którzy spełnią wymagania formalne zakwalifikowani zostaną do</w:t>
      </w:r>
      <w:r w:rsidR="00880381" w:rsidRPr="003230F7">
        <w:t> </w:t>
      </w:r>
      <w:r w:rsidRPr="003230F7">
        <w:t>selekcji końcowej, składającej się z rozmowy, testu kwalifikacyjnego lub</w:t>
      </w:r>
      <w:r w:rsidR="00880381" w:rsidRPr="003230F7">
        <w:t> </w:t>
      </w:r>
      <w:r w:rsidRPr="003230F7">
        <w:t>sprawdzenia umiejętności. O miejscu i terminie przeprowadzenia selekcji końcowej kandydaci będą powiadomieni telefonicznie,</w:t>
      </w:r>
    </w:p>
    <w:p w14:paraId="6D207CD6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kandydat przystępujący do selekcji końcowej przedkłada do wglądu dokument tożsamości,</w:t>
      </w:r>
    </w:p>
    <w:p w14:paraId="1262212B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z wybranym kandydatem, podejmującym po raz pierwszy pracę na</w:t>
      </w:r>
      <w:r w:rsidR="00880381" w:rsidRPr="003230F7">
        <w:t> </w:t>
      </w:r>
      <w:r w:rsidRPr="003230F7">
        <w:t>stanowisku urzędniczym w administracji samorządowej, zostanie zawarta umowa o pracę na czas określony, nie dłuższy niż 6 miesięcy z</w:t>
      </w:r>
      <w:r w:rsidR="00880381" w:rsidRPr="003230F7">
        <w:t> </w:t>
      </w:r>
      <w:r w:rsidRPr="003230F7">
        <w:t>możliwością wcześniejszego rozwiązania stosunku pracy za</w:t>
      </w:r>
      <w:r w:rsidR="00880381" w:rsidRPr="003230F7">
        <w:t> </w:t>
      </w:r>
      <w:r w:rsidRPr="003230F7">
        <w:t>dwutygodniowym wypowiedzeniem. Osoba ta będzie podlegała służbie przygotowawczej, zakończonej egzaminem,</w:t>
      </w:r>
    </w:p>
    <w:p w14:paraId="599F392C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w przypadku wybrania kandydata, dla którego praca na stanowisku urzędniczym, w</w:t>
      </w:r>
      <w:r w:rsidR="003230F7">
        <w:t> </w:t>
      </w:r>
      <w:r w:rsidRPr="003230F7">
        <w:t>rozumieniu ustawy o pracownikach samorządowych, nie</w:t>
      </w:r>
      <w:r w:rsidR="00880381" w:rsidRPr="003230F7">
        <w:t> </w:t>
      </w:r>
      <w:r w:rsidRPr="003230F7">
        <w:t>będzie podejmowana po</w:t>
      </w:r>
      <w:r w:rsidR="003230F7">
        <w:t> </w:t>
      </w:r>
      <w:r w:rsidRPr="003230F7">
        <w:t>raz</w:t>
      </w:r>
      <w:r w:rsidR="003230F7">
        <w:t> </w:t>
      </w:r>
      <w:r w:rsidRPr="003230F7">
        <w:t>pierwszy, zostanie zawarta umowa o pracę na czas określony,</w:t>
      </w:r>
    </w:p>
    <w:p w14:paraId="4C6142EC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osoba wybrana do zatrudnienia będzie zobowiązana do przedstawienia oryginału aktualnego „Zapytania o udzielenie informacji o osobie” z</w:t>
      </w:r>
      <w:r w:rsidR="00880381" w:rsidRPr="003230F7">
        <w:t> </w:t>
      </w:r>
      <w:r w:rsidRPr="003230F7">
        <w:t>Krajowego Rejestru Karnego,</w:t>
      </w:r>
    </w:p>
    <w:p w14:paraId="4A512DD4" w14:textId="33037066" w:rsidR="00052375" w:rsidRPr="003230F7" w:rsidRDefault="00052375" w:rsidP="00052375">
      <w:pPr>
        <w:pStyle w:val="Bezodstpw"/>
        <w:numPr>
          <w:ilvl w:val="0"/>
          <w:numId w:val="6"/>
        </w:numPr>
        <w:jc w:val="both"/>
      </w:pPr>
      <w:r w:rsidRPr="003230F7">
        <w:t>oferty niewykorzystane w procesie naboru nie będą odsyłane kandydatom. Po</w:t>
      </w:r>
      <w:r w:rsidR="003230F7">
        <w:t> </w:t>
      </w:r>
      <w:r w:rsidRPr="003230F7">
        <w:t>procedurze naboru będzie można je odebrać za pokwitowaniem w</w:t>
      </w:r>
      <w:r w:rsidR="00880381" w:rsidRPr="003230F7">
        <w:t> </w:t>
      </w:r>
      <w:r w:rsidRPr="003230F7">
        <w:t>pokoju nr</w:t>
      </w:r>
      <w:r w:rsidR="003230F7">
        <w:t> </w:t>
      </w:r>
      <w:r w:rsidR="00B6370E">
        <w:t>1</w:t>
      </w:r>
      <w:bookmarkStart w:id="0" w:name="_GoBack"/>
      <w:bookmarkEnd w:id="0"/>
      <w:r w:rsidRPr="003230F7">
        <w:t>6</w:t>
      </w:r>
      <w:r w:rsidR="003230F7">
        <w:t> </w:t>
      </w:r>
      <w:r w:rsidRPr="003230F7">
        <w:t>(I</w:t>
      </w:r>
      <w:r w:rsidR="003230F7">
        <w:t> </w:t>
      </w:r>
      <w:r w:rsidRPr="003230F7">
        <w:t>piętro).  Nieodebrane dokumenty zostaną komisyjnie zniszczone po upływie 3</w:t>
      </w:r>
      <w:r w:rsidR="003230F7">
        <w:t> </w:t>
      </w:r>
      <w:r w:rsidRPr="003230F7">
        <w:t>miesięcy od dnia podania informacji o wyniku naboru,</w:t>
      </w:r>
    </w:p>
    <w:p w14:paraId="2757EC8B" w14:textId="77777777" w:rsidR="00052375" w:rsidRPr="003230F7" w:rsidRDefault="00052375" w:rsidP="00052375">
      <w:pPr>
        <w:pStyle w:val="Bezodstpw"/>
        <w:numPr>
          <w:ilvl w:val="0"/>
          <w:numId w:val="6"/>
        </w:numPr>
        <w:jc w:val="both"/>
      </w:pPr>
      <w:r w:rsidRPr="003230F7">
        <w:t xml:space="preserve">informacja o wynikach naboru będzie umieszczona na stronie internetowej </w:t>
      </w:r>
      <w:proofErr w:type="spellStart"/>
      <w:r w:rsidRPr="003230F7">
        <w:t>bip</w:t>
      </w:r>
      <w:proofErr w:type="spellEnd"/>
      <w:r w:rsidR="003230F7">
        <w:t> </w:t>
      </w:r>
      <w:r w:rsidRPr="003230F7">
        <w:t>http://ugslubice.bip.org.pl, a także na tablicy informacyjnej Urzędu Gminy Słubice.</w:t>
      </w:r>
    </w:p>
    <w:p w14:paraId="731A51C1" w14:textId="77777777" w:rsidR="00052375" w:rsidRPr="003230F7" w:rsidRDefault="00052375" w:rsidP="00052375">
      <w:pPr>
        <w:jc w:val="both"/>
      </w:pP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</w:p>
    <w:p w14:paraId="53BF6155" w14:textId="77777777" w:rsidR="00052375" w:rsidRPr="003230F7" w:rsidRDefault="00052375" w:rsidP="00052375">
      <w:pPr>
        <w:jc w:val="both"/>
      </w:pP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</w:p>
    <w:p w14:paraId="7005DC68" w14:textId="77777777" w:rsidR="00052375" w:rsidRPr="003230F7" w:rsidRDefault="00052375" w:rsidP="00052375">
      <w:pPr>
        <w:pStyle w:val="Akapitzlist"/>
        <w:ind w:left="1515"/>
        <w:jc w:val="both"/>
      </w:pPr>
    </w:p>
    <w:p w14:paraId="2BE57C84" w14:textId="7188DBEC" w:rsidR="00052375" w:rsidRPr="003230F7" w:rsidRDefault="00052375" w:rsidP="00052375">
      <w:r w:rsidRPr="003230F7">
        <w:t xml:space="preserve">Słubice, dnia </w:t>
      </w:r>
      <w:r w:rsidR="00657090">
        <w:t>6 listopada</w:t>
      </w:r>
      <w:r w:rsidRPr="003230F7">
        <w:t xml:space="preserve"> 2019 r.</w:t>
      </w:r>
    </w:p>
    <w:p w14:paraId="1DE69BD0" w14:textId="77777777" w:rsidR="00052375" w:rsidRPr="003230F7" w:rsidRDefault="00052375" w:rsidP="00052375">
      <w:pPr>
        <w:jc w:val="both"/>
      </w:pPr>
    </w:p>
    <w:p w14:paraId="32F43575" w14:textId="77777777" w:rsidR="00052375" w:rsidRPr="003230F7" w:rsidRDefault="00052375" w:rsidP="00052375">
      <w:pPr>
        <w:jc w:val="both"/>
        <w:rPr>
          <w:i/>
        </w:rPr>
      </w:pP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rPr>
          <w:i/>
        </w:rPr>
        <w:t xml:space="preserve"> Wójt Gminy</w:t>
      </w:r>
    </w:p>
    <w:p w14:paraId="5DB39A80" w14:textId="77777777" w:rsidR="00052375" w:rsidRPr="00880381" w:rsidRDefault="00052375" w:rsidP="00052375">
      <w:pPr>
        <w:jc w:val="both"/>
        <w:rPr>
          <w:i/>
          <w:sz w:val="28"/>
          <w:szCs w:val="28"/>
        </w:rPr>
      </w:pP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  <w:t>Jacek Kozłowski</w:t>
      </w:r>
    </w:p>
    <w:p w14:paraId="4E3B07E7" w14:textId="77777777" w:rsidR="00052375" w:rsidRPr="00880381" w:rsidRDefault="00052375" w:rsidP="00052375">
      <w:pPr>
        <w:pStyle w:val="Akapitzlist"/>
        <w:ind w:left="426"/>
        <w:jc w:val="both"/>
        <w:rPr>
          <w:i/>
          <w:sz w:val="28"/>
          <w:szCs w:val="28"/>
        </w:rPr>
      </w:pPr>
    </w:p>
    <w:p w14:paraId="49AAF5DE" w14:textId="77777777" w:rsidR="00052375" w:rsidRPr="00880381" w:rsidRDefault="00052375" w:rsidP="00052375">
      <w:pPr>
        <w:rPr>
          <w:sz w:val="28"/>
          <w:szCs w:val="28"/>
        </w:rPr>
      </w:pPr>
    </w:p>
    <w:p w14:paraId="3EA73465" w14:textId="77777777" w:rsidR="00052375" w:rsidRPr="00880381" w:rsidRDefault="00052375" w:rsidP="00052375">
      <w:pPr>
        <w:rPr>
          <w:sz w:val="28"/>
          <w:szCs w:val="28"/>
        </w:rPr>
      </w:pPr>
    </w:p>
    <w:p w14:paraId="2F91CC00" w14:textId="77777777" w:rsidR="004A43BB" w:rsidRPr="00880381" w:rsidRDefault="004A43BB">
      <w:pPr>
        <w:rPr>
          <w:sz w:val="28"/>
          <w:szCs w:val="28"/>
        </w:rPr>
      </w:pPr>
    </w:p>
    <w:sectPr w:rsidR="004A43BB" w:rsidRPr="00880381" w:rsidSect="00820F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11CA" w14:textId="77777777" w:rsidR="00CA6CCB" w:rsidRDefault="00CA6CCB">
      <w:r>
        <w:separator/>
      </w:r>
    </w:p>
  </w:endnote>
  <w:endnote w:type="continuationSeparator" w:id="0">
    <w:p w14:paraId="494C6443" w14:textId="77777777" w:rsidR="00CA6CCB" w:rsidRDefault="00CA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DCE4" w14:textId="77777777" w:rsidR="00A51E13" w:rsidRDefault="000F1C1F">
    <w:pPr>
      <w:pStyle w:val="Stopka"/>
      <w:jc w:val="right"/>
    </w:pPr>
    <w:r>
      <w:fldChar w:fldCharType="begin"/>
    </w:r>
    <w:r w:rsidR="005F2AB5">
      <w:instrText>PAGE   \* MERGEFORMAT</w:instrText>
    </w:r>
    <w:r>
      <w:fldChar w:fldCharType="separate"/>
    </w:r>
    <w:r w:rsidR="003230F7">
      <w:rPr>
        <w:noProof/>
      </w:rPr>
      <w:t>3</w:t>
    </w:r>
    <w:r>
      <w:fldChar w:fldCharType="end"/>
    </w:r>
  </w:p>
  <w:p w14:paraId="6B6716CE" w14:textId="77777777" w:rsidR="00A51E13" w:rsidRDefault="00CA6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17CB5" w14:textId="77777777" w:rsidR="00CA6CCB" w:rsidRDefault="00CA6CCB">
      <w:r>
        <w:separator/>
      </w:r>
    </w:p>
  </w:footnote>
  <w:footnote w:type="continuationSeparator" w:id="0">
    <w:p w14:paraId="5E0DE251" w14:textId="77777777" w:rsidR="00CA6CCB" w:rsidRDefault="00CA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8A3"/>
    <w:multiLevelType w:val="hybridMultilevel"/>
    <w:tmpl w:val="B874C3C4"/>
    <w:lvl w:ilvl="0" w:tplc="C29A0E34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0071BA0"/>
    <w:multiLevelType w:val="hybridMultilevel"/>
    <w:tmpl w:val="17CE7C90"/>
    <w:lvl w:ilvl="0" w:tplc="2DBC027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68D46FF"/>
    <w:multiLevelType w:val="hybridMultilevel"/>
    <w:tmpl w:val="A120C6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0E789E"/>
    <w:multiLevelType w:val="hybridMultilevel"/>
    <w:tmpl w:val="3DDA2FD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936B70"/>
    <w:multiLevelType w:val="hybridMultilevel"/>
    <w:tmpl w:val="F4B6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394"/>
    <w:multiLevelType w:val="hybridMultilevel"/>
    <w:tmpl w:val="1A5C9FBC"/>
    <w:lvl w:ilvl="0" w:tplc="C60C36A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6494C47"/>
    <w:multiLevelType w:val="hybridMultilevel"/>
    <w:tmpl w:val="7D3002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C5923"/>
    <w:multiLevelType w:val="hybridMultilevel"/>
    <w:tmpl w:val="B80089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C197E1E"/>
    <w:multiLevelType w:val="hybridMultilevel"/>
    <w:tmpl w:val="67E2AEA0"/>
    <w:lvl w:ilvl="0" w:tplc="90628CA6">
      <w:start w:val="4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AA9113F"/>
    <w:multiLevelType w:val="hybridMultilevel"/>
    <w:tmpl w:val="EEE463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D04093E"/>
    <w:multiLevelType w:val="hybridMultilevel"/>
    <w:tmpl w:val="84507642"/>
    <w:lvl w:ilvl="0" w:tplc="E59089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74"/>
    <w:multiLevelType w:val="hybridMultilevel"/>
    <w:tmpl w:val="F0A2348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719D55CC"/>
    <w:multiLevelType w:val="hybridMultilevel"/>
    <w:tmpl w:val="DFE61DCC"/>
    <w:lvl w:ilvl="0" w:tplc="6A6055D4">
      <w:start w:val="1"/>
      <w:numFmt w:val="decimal"/>
      <w:lvlText w:val="%1)"/>
      <w:lvlJc w:val="left"/>
      <w:pPr>
        <w:ind w:left="11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75005671"/>
    <w:multiLevelType w:val="hybridMultilevel"/>
    <w:tmpl w:val="2D08F814"/>
    <w:lvl w:ilvl="0" w:tplc="B446559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1E4993"/>
    <w:multiLevelType w:val="hybridMultilevel"/>
    <w:tmpl w:val="641014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7534234B"/>
    <w:multiLevelType w:val="hybridMultilevel"/>
    <w:tmpl w:val="C40C74DA"/>
    <w:lvl w:ilvl="0" w:tplc="48E4D8F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6073D"/>
    <w:multiLevelType w:val="hybridMultilevel"/>
    <w:tmpl w:val="CFE8B8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9"/>
  </w:num>
  <w:num w:numId="12">
    <w:abstractNumId w:val="15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75"/>
    <w:rsid w:val="00052375"/>
    <w:rsid w:val="00053B10"/>
    <w:rsid w:val="000F1C1F"/>
    <w:rsid w:val="00113DA6"/>
    <w:rsid w:val="001335FE"/>
    <w:rsid w:val="001419AD"/>
    <w:rsid w:val="001E135A"/>
    <w:rsid w:val="002A522B"/>
    <w:rsid w:val="002C2533"/>
    <w:rsid w:val="002E0301"/>
    <w:rsid w:val="00305B64"/>
    <w:rsid w:val="003230F7"/>
    <w:rsid w:val="00451F62"/>
    <w:rsid w:val="004A43BB"/>
    <w:rsid w:val="00596130"/>
    <w:rsid w:val="005F2AB5"/>
    <w:rsid w:val="00657090"/>
    <w:rsid w:val="006837B8"/>
    <w:rsid w:val="00797586"/>
    <w:rsid w:val="007F0F40"/>
    <w:rsid w:val="00804E04"/>
    <w:rsid w:val="00880381"/>
    <w:rsid w:val="00A12FEA"/>
    <w:rsid w:val="00A4497B"/>
    <w:rsid w:val="00B6370E"/>
    <w:rsid w:val="00B7549D"/>
    <w:rsid w:val="00BE24C2"/>
    <w:rsid w:val="00C01EDB"/>
    <w:rsid w:val="00C842B9"/>
    <w:rsid w:val="00CA28AF"/>
    <w:rsid w:val="00CA6CCB"/>
    <w:rsid w:val="00D61D0E"/>
    <w:rsid w:val="00E44F41"/>
    <w:rsid w:val="00EA4243"/>
    <w:rsid w:val="00E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17E2"/>
  <w15:docId w15:val="{18AD5B59-40AA-4213-9266-FA3179ED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375"/>
    <w:pPr>
      <w:ind w:left="720"/>
      <w:contextualSpacing/>
    </w:pPr>
  </w:style>
  <w:style w:type="paragraph" w:styleId="Bezodstpw">
    <w:name w:val="No Spacing"/>
    <w:uiPriority w:val="1"/>
    <w:qFormat/>
    <w:rsid w:val="000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5</cp:revision>
  <dcterms:created xsi:type="dcterms:W3CDTF">2019-11-05T08:04:00Z</dcterms:created>
  <dcterms:modified xsi:type="dcterms:W3CDTF">2019-11-05T10:19:00Z</dcterms:modified>
</cp:coreProperties>
</file>