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64" w:rsidRDefault="005B31D5">
      <w:r>
        <w:t>Instrukcja otwierania pliku GML:</w:t>
      </w:r>
    </w:p>
    <w:p w:rsidR="005B31D5" w:rsidRDefault="005B31D5" w:rsidP="005B31D5">
      <w:pPr>
        <w:numPr>
          <w:ilvl w:val="0"/>
          <w:numId w:val="3"/>
        </w:numPr>
      </w:pPr>
      <w:r>
        <w:t>Pobrać załączony plik GML</w:t>
      </w:r>
    </w:p>
    <w:p w:rsidR="005B31D5" w:rsidRDefault="005B31D5" w:rsidP="005B31D5">
      <w:pPr>
        <w:numPr>
          <w:ilvl w:val="0"/>
          <w:numId w:val="3"/>
        </w:numPr>
      </w:pPr>
      <w:r>
        <w:t>Otworzyć przeglądarkę danych planistycznych znajdującą się pod poniższym linkiem:</w:t>
      </w:r>
    </w:p>
    <w:p w:rsidR="005B31D5" w:rsidRDefault="005B31D5" w:rsidP="005B31D5">
      <w:pPr>
        <w:ind w:left="720"/>
      </w:pPr>
      <w:r w:rsidRPr="005B31D5">
        <w:t>https://aplikacje.gov.pl/app/gov_xml_validator/</w:t>
      </w:r>
    </w:p>
    <w:p w:rsidR="005B31D5" w:rsidRDefault="005B31D5" w:rsidP="005B31D5">
      <w:pPr>
        <w:numPr>
          <w:ilvl w:val="0"/>
          <w:numId w:val="3"/>
        </w:numPr>
      </w:pPr>
      <w:r>
        <w:t>Przeciągnij pobrany plik lub dodaj go za pomocą przycisku „Dodaj plik”</w:t>
      </w:r>
    </w:p>
    <w:p w:rsidR="005B31D5" w:rsidRDefault="005B31D5" w:rsidP="005B31D5">
      <w:pPr>
        <w:numPr>
          <w:ilvl w:val="0"/>
          <w:numId w:val="3"/>
        </w:numPr>
      </w:pPr>
      <w:r>
        <w:t>Następnie naciśnij sprawdź plik</w:t>
      </w:r>
      <w:bookmarkStart w:id="0" w:name="_GoBack"/>
      <w:bookmarkEnd w:id="0"/>
    </w:p>
    <w:sectPr w:rsidR="005B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058"/>
    <w:multiLevelType w:val="multilevel"/>
    <w:tmpl w:val="711E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6355FB"/>
    <w:multiLevelType w:val="hybridMultilevel"/>
    <w:tmpl w:val="BDA28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40644"/>
    <w:multiLevelType w:val="multilevel"/>
    <w:tmpl w:val="1206B7F8"/>
    <w:lvl w:ilvl="0">
      <w:start w:val="3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D5"/>
    <w:rsid w:val="0026749D"/>
    <w:rsid w:val="00443D15"/>
    <w:rsid w:val="005B31D5"/>
    <w:rsid w:val="0061337B"/>
    <w:rsid w:val="008E5564"/>
    <w:rsid w:val="00C26E93"/>
    <w:rsid w:val="00E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D2C9-D40A-4BE3-B7F9-439EE0E9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E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.1"/>
    <w:basedOn w:val="Nagwek3"/>
    <w:link w:val="Nagwek11Znak"/>
    <w:qFormat/>
    <w:rsid w:val="00C26E93"/>
    <w:pPr>
      <w:numPr>
        <w:ilvl w:val="1"/>
        <w:numId w:val="2"/>
      </w:numPr>
      <w:shd w:val="clear" w:color="auto" w:fill="D9D9D9" w:themeFill="background1" w:themeFillShade="D9"/>
      <w:tabs>
        <w:tab w:val="left" w:pos="1021"/>
      </w:tabs>
      <w:spacing w:before="160" w:after="120"/>
      <w:ind w:left="360" w:hanging="360"/>
      <w:jc w:val="both"/>
    </w:pPr>
    <w:rPr>
      <w:rFonts w:ascii="Times New Roman" w:eastAsia="Times New Roman" w:hAnsi="Times New Roman" w:cs="Times New Roman"/>
      <w:b/>
      <w:color w:val="00B0F0"/>
      <w:sz w:val="22"/>
      <w:szCs w:val="20"/>
      <w:lang w:eastAsia="zh-CN"/>
    </w:rPr>
  </w:style>
  <w:style w:type="character" w:customStyle="1" w:styleId="Nagwek11Znak">
    <w:name w:val="Nagłówek 1.1 Znak"/>
    <w:basedOn w:val="Nagwek3Znak"/>
    <w:link w:val="Nagwek11"/>
    <w:rsid w:val="00C26E93"/>
    <w:rPr>
      <w:rFonts w:ascii="Times New Roman" w:eastAsia="Times New Roman" w:hAnsi="Times New Roman" w:cs="Times New Roman"/>
      <w:b/>
      <w:color w:val="00B0F0"/>
      <w:sz w:val="24"/>
      <w:szCs w:val="20"/>
      <w:shd w:val="clear" w:color="auto" w:fill="D9D9D9" w:themeFill="background1" w:themeFillShade="D9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E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2026-06-11T08:11:00Z</dcterms:created>
  <dcterms:modified xsi:type="dcterms:W3CDTF">2026-06-11T08:20:00Z</dcterms:modified>
</cp:coreProperties>
</file>