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Obwodowa Komisja Wyborcza Nr 1, Szkoła Podstawowa w Świniarach,</w:t>
      </w:r>
    </w:p>
    <w:p w:rsidR="00176228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 xml:space="preserve"> Wiączemin Polski 4,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Hanna Marzena Szurabik</w:t>
            </w:r>
            <w:r w:rsidRPr="00EA626F">
              <w:rPr>
                <w:sz w:val="28"/>
                <w:szCs w:val="28"/>
              </w:rPr>
              <w:t>,</w:t>
            </w:r>
            <w:r w:rsidR="00EA626F" w:rsidRP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KUKIZ'15, zam. Nowosiadło</w:t>
            </w:r>
            <w:r w:rsidR="007648A1" w:rsidRPr="00EA626F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Judyta Nowicka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PRAWO I SPRAWIEDLIWOŚĆ, zam. Juliszew</w:t>
            </w:r>
            <w:r w:rsidR="007648A1" w:rsidRPr="00EA626F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Krystyna Teresa Ciastek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ZIELONI, zam. Nowy Wiączemin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Ewelina Faryn-Górska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JEDNOŚĆ NARODU, zam. Nowy Wiączemin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Jolanta Róg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 (uzupełnienie składu), zam. Piotrkówek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Janusz Wojtalewicz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KKW KOALICJA EUROPEJSKA PO PSL SLD .N ZIELONI (uzupełnienie składu), zam. Studzieniec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Sylwia Wójcicka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ODPOWIEDZIALNOŚĆ, zam. Wiączemin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EA626F" w:rsidRDefault="00176228" w:rsidP="00EA626F">
      <w:pPr>
        <w:jc w:val="center"/>
        <w:rPr>
          <w:i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Obwodowa Komisja Wyborcza Nr 2,</w:t>
      </w:r>
    </w:p>
    <w:p w:rsidR="00176228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Szkoła Podstawowa w Piotrkówku, Piotrkówek 75,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Teresa Petrykowska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ZIELONI, zam. Słubice</w:t>
            </w:r>
            <w:r w:rsidR="007648A1" w:rsidRPr="00EA626F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Barbara Lenarcik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PRAWO I SPRAWIEDLIWOŚĆ, zam. Zyck Polski</w:t>
            </w:r>
            <w:r w:rsidR="007648A1" w:rsidRPr="00EA626F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Weronika Ambroziak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JEDNOŚĆ NARODU, zam. Zyck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Robert Leszek Bedyk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ODPOWIEDZIALNOŚĆ, zam. Zyck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Katarzyna Józwik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KUKIZ'15, zam. Zyck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Justyna Kaźmierczak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KONFEDERACJA KORWIN BRAUN LIROY NARODOWCY, zam. Zyck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jc w:val="both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Aldona Marlena Pietrzak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POLEXIT - KOALICJA, zam. Zyck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</w:tbl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 xml:space="preserve">Obwodowa Komisja Wyborcza Nr 3, </w:t>
      </w:r>
    </w:p>
    <w:p w:rsidR="00176228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Remiza OSP w Juliszewie, Juliszew 17,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Magdalena Wojtalewicz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ZIELONI, zam. Studzieniec</w:t>
            </w:r>
            <w:r w:rsidR="007648A1" w:rsidRPr="00EA626F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Janusz Pakuła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PRAWO I SPRAWIEDLIWOŚĆ, zam. Juliszew</w:t>
            </w:r>
            <w:r w:rsidR="007648A1" w:rsidRPr="00EA626F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Łukasz Cichosz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JEDNOŚĆ NARODU, zam. Nowosiadło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Jadwiga Grażyna Lewandowska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 (uzupełnienie składu), zam. Budy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Justyna Małkowska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KUKIZ'15, zam. Wiączemin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Arkadiusz Michalski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KWW KONFEDERACJA KORWIN BRAUN LIROY NARODOWCY, zam. Słubice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Katarzyna Agata Wróblewska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ODPOWIEDZIALNOŚĆ, zam. Juliszew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</w:tbl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 xml:space="preserve">Obwodowa Komisja Wyborcza Nr 4, </w:t>
      </w:r>
    </w:p>
    <w:p w:rsidR="00176228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Remiza OSP w Łaziskach, Bończa 28,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Monika Robak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KONFEDERACJA KORWIN BRAUN LIROY NARODOWCY, zam. Alfonsów</w:t>
            </w:r>
            <w:r w:rsidR="007648A1" w:rsidRPr="00EA626F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Marta Magdalena Michalak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ZIELONI, zam. Studzieniec</w:t>
            </w:r>
            <w:r w:rsidR="007648A1" w:rsidRPr="00EA626F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Aleksandra Gajos-Łątka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KUKIZ'15, zam. Łaziska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Ryszard Kaliński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PRAWO I SPRAWIEDLIWOŚĆ (uzupełnienie składu), zam. Juliszew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Monika Kujawa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PRAWO I SPRAWIEDLIWOŚĆ, zam. Bończa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Agata Seklecka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JEDNOŚĆ NARODU, zam. Wiączemin Polski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Damian Sztendor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ODPOWIEDZIALNOŚĆ, zam. Piotrkówek</w:t>
            </w:r>
            <w:r w:rsidR="007648A1" w:rsidRPr="00EA626F">
              <w:rPr>
                <w:sz w:val="28"/>
                <w:szCs w:val="28"/>
              </w:rPr>
              <w:t xml:space="preserve"> </w:t>
            </w:r>
            <w:r w:rsidR="00EA626F">
              <w:rPr>
                <w:sz w:val="28"/>
                <w:szCs w:val="28"/>
              </w:rPr>
              <w:t>–</w:t>
            </w:r>
            <w:r w:rsidR="007648A1" w:rsidRPr="00EA626F">
              <w:rPr>
                <w:sz w:val="28"/>
                <w:szCs w:val="28"/>
              </w:rPr>
              <w:t xml:space="preserve"> Członek</w:t>
            </w:r>
          </w:p>
          <w:p w:rsidR="00EA626F" w:rsidRPr="00EA626F" w:rsidRDefault="00EA626F" w:rsidP="00391DFD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EA626F" w:rsidRDefault="00EA626F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</w:p>
    <w:p w:rsid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 xml:space="preserve">Obwodowa Komisja Wyborcza Nr 5, Gminna Biblioteka Publiczna w Słubicach, </w:t>
      </w:r>
    </w:p>
    <w:p w:rsidR="00176228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ul. Krakowska 2,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Eugeniusz Bronisław Rudzki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KWW POLSKA FAIR PLAY BEZPARTYJNI GWIAZDOWSKI, zam. Studzieniec</w:t>
            </w:r>
            <w:r w:rsidR="007648A1" w:rsidRPr="00EA626F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Ewa Elżbieta Bogiel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JEDNOŚĆ NARODU, zam. Piotrkówek</w:t>
            </w:r>
            <w:r w:rsidR="007648A1" w:rsidRPr="00EA626F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Izabela Januszewska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KUKIZ'15, zam. Słubice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Elżbieta Danuta Maślanka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ODPOWIEDZIALNOŚĆ, zam. Słubice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Monika Maślanka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KONFEDERACJA KORWIN BRAUN LIROY NARODOWCY, zam. Płock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Michał Petrykowski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PRAWO I SPRAWIEDLIWOŚĆ, zam. Wólka Niska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Arnold Adam Studniarek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KKW KOALICJA EUROPEJSKA PO PSL SLD .N ZIELONI, zam. Żyrardów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</w:tbl>
    <w:p w:rsidR="00EA626F" w:rsidRDefault="00EA626F" w:rsidP="00EA626F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EA626F" w:rsidRPr="00EA626F" w:rsidRDefault="00EA626F" w:rsidP="00EA626F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Obwodowa Komisja Wyborcza Nr 6, Szkoła Podstawowa w Słubicach,</w:t>
      </w:r>
    </w:p>
    <w:p w:rsidR="00176228" w:rsidRPr="00EA626F" w:rsidRDefault="0020078A" w:rsidP="00EA626F">
      <w:pPr>
        <w:widowControl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EA626F">
        <w:rPr>
          <w:i/>
          <w:color w:val="000000"/>
          <w:sz w:val="28"/>
          <w:szCs w:val="28"/>
        </w:rPr>
        <w:t>ul. Płocka 28,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Joanna Michalska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KONFEDERACJA KORWIN BRAUN LIROY NARODOWCY, zam. Grabowiec</w:t>
            </w:r>
            <w:r w:rsidR="007648A1" w:rsidRPr="00EA626F">
              <w:rPr>
                <w:sz w:val="28"/>
                <w:szCs w:val="28"/>
              </w:rPr>
              <w:t xml:space="preserve"> - Przewodniczący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73010B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B00E0E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Monika Kamińska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KKW KOALICJA EUROPEJSKA PO PSL SLD .N ZIELONI, zam. Piotrkówek</w:t>
            </w:r>
            <w:r w:rsidR="007648A1" w:rsidRPr="00EA626F">
              <w:rPr>
                <w:sz w:val="28"/>
                <w:szCs w:val="28"/>
              </w:rPr>
              <w:t xml:space="preserve"> - Zastępca Przewodniczącego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B00E0E" w:rsidRDefault="0073010B" w:rsidP="00B00E0E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3</w:t>
            </w:r>
            <w:r w:rsidR="00B00E0E" w:rsidRPr="00EA626F">
              <w:rPr>
                <w:sz w:val="28"/>
                <w:szCs w:val="28"/>
              </w:rPr>
              <w:t>.</w:t>
            </w:r>
          </w:p>
          <w:p w:rsidR="00B00E0E" w:rsidRDefault="00B00E0E" w:rsidP="00B00E0E">
            <w:pPr>
              <w:spacing w:line="312" w:lineRule="auto"/>
              <w:jc w:val="right"/>
              <w:rPr>
                <w:sz w:val="28"/>
                <w:szCs w:val="28"/>
              </w:rPr>
            </w:pPr>
          </w:p>
          <w:p w:rsidR="0073010B" w:rsidRPr="00EA626F" w:rsidRDefault="00B00E0E" w:rsidP="00B00E0E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010B" w:rsidRPr="00EA626F">
              <w:rPr>
                <w:sz w:val="28"/>
                <w:szCs w:val="28"/>
              </w:rPr>
              <w:t>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B00E0E" w:rsidRDefault="00B00E0E" w:rsidP="00B00E0E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Monika Nowicka, </w:t>
            </w:r>
            <w:r>
              <w:rPr>
                <w:sz w:val="28"/>
                <w:szCs w:val="28"/>
              </w:rPr>
              <w:t>zgłoszona</w:t>
            </w:r>
            <w:r w:rsidRPr="00EA626F">
              <w:rPr>
                <w:sz w:val="28"/>
                <w:szCs w:val="28"/>
              </w:rPr>
              <w:t xml:space="preserve"> przez KW PRAWO I SPRAWIEDLIWOŚĆ</w:t>
            </w:r>
            <w:r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(uzupełnienie składu),  zam. Juliszew - Członek</w:t>
            </w:r>
          </w:p>
          <w:p w:rsidR="0073010B" w:rsidRPr="00EA626F" w:rsidRDefault="0073010B" w:rsidP="00B00E0E">
            <w:pPr>
              <w:spacing w:after="240"/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Robert Rogalski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ODPOWIEDZIALNOŚĆ, zam. Słubice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B00E0E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Iwona Sawicz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KWW KUKIZ'15, zam. Słubice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B00E0E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EA626F">
              <w:rPr>
                <w:sz w:val="28"/>
                <w:szCs w:val="28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Daria Seklecka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zgłoszona przez KW JEDNOŚĆ NARODU, zam. Nowosiadło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  <w:tr w:rsidR="0073010B" w:rsidRPr="00EA626F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EA626F" w:rsidRDefault="00B00E0E" w:rsidP="00391DFD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EA626F" w:rsidRDefault="0073010B" w:rsidP="00EA626F">
            <w:pPr>
              <w:rPr>
                <w:sz w:val="28"/>
                <w:szCs w:val="28"/>
              </w:rPr>
            </w:pPr>
            <w:r w:rsidRPr="00EA626F">
              <w:rPr>
                <w:b/>
                <w:sz w:val="28"/>
                <w:szCs w:val="28"/>
              </w:rPr>
              <w:t>Daniel Zawadzki</w:t>
            </w:r>
            <w:r w:rsidRPr="00EA626F">
              <w:rPr>
                <w:sz w:val="28"/>
                <w:szCs w:val="28"/>
              </w:rPr>
              <w:t>,</w:t>
            </w:r>
            <w:r w:rsidR="00EA626F">
              <w:rPr>
                <w:sz w:val="28"/>
                <w:szCs w:val="28"/>
              </w:rPr>
              <w:t xml:space="preserve"> </w:t>
            </w:r>
            <w:r w:rsidRPr="00EA626F">
              <w:rPr>
                <w:sz w:val="28"/>
                <w:szCs w:val="28"/>
              </w:rPr>
              <w:t>zgłoszony przez KW PRAWO I SPRAWIEDLIWOŚĆ, zam. Juliszew</w:t>
            </w:r>
            <w:r w:rsidR="007648A1" w:rsidRPr="00EA626F">
              <w:rPr>
                <w:sz w:val="28"/>
                <w:szCs w:val="28"/>
              </w:rPr>
              <w:t xml:space="preserve"> - Członek</w:t>
            </w:r>
          </w:p>
        </w:tc>
      </w:tr>
    </w:tbl>
    <w:p w:rsidR="00176228" w:rsidRPr="00EA626F" w:rsidRDefault="00176228" w:rsidP="00C30B3C">
      <w:pPr>
        <w:rPr>
          <w:sz w:val="28"/>
          <w:szCs w:val="28"/>
        </w:rPr>
      </w:pPr>
    </w:p>
    <w:sectPr w:rsidR="00176228" w:rsidRPr="00EA626F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FF" w:rsidRDefault="009F1FFF">
      <w:r>
        <w:separator/>
      </w:r>
    </w:p>
  </w:endnote>
  <w:endnote w:type="continuationSeparator" w:id="1">
    <w:p w:rsidR="009F1FFF" w:rsidRDefault="009F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FF" w:rsidRDefault="009F1FFF">
      <w:r>
        <w:separator/>
      </w:r>
    </w:p>
  </w:footnote>
  <w:footnote w:type="continuationSeparator" w:id="1">
    <w:p w:rsidR="009F1FFF" w:rsidRDefault="009F1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228"/>
    <w:rsid w:val="000A6BE7"/>
    <w:rsid w:val="00176228"/>
    <w:rsid w:val="00193473"/>
    <w:rsid w:val="0020078A"/>
    <w:rsid w:val="0029503A"/>
    <w:rsid w:val="00296112"/>
    <w:rsid w:val="002E6456"/>
    <w:rsid w:val="00391DFD"/>
    <w:rsid w:val="004261FD"/>
    <w:rsid w:val="00472596"/>
    <w:rsid w:val="0047666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F1FFF"/>
    <w:rsid w:val="00B005F6"/>
    <w:rsid w:val="00B00E0E"/>
    <w:rsid w:val="00BD1FC2"/>
    <w:rsid w:val="00C30B3C"/>
    <w:rsid w:val="00C32790"/>
    <w:rsid w:val="00C426AB"/>
    <w:rsid w:val="00D03F89"/>
    <w:rsid w:val="00D523BB"/>
    <w:rsid w:val="00E200D0"/>
    <w:rsid w:val="00EA626F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semiHidden/>
    <w:qFormat/>
    <w:rsid w:val="00472596"/>
  </w:style>
  <w:style w:type="character" w:customStyle="1" w:styleId="Zakotwiczenieprzypisudolnego">
    <w:name w:val="Zakotwiczenie przypisu dolnego"/>
    <w:rsid w:val="0047259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472596"/>
    <w:rPr>
      <w:vertAlign w:val="superscript"/>
    </w:rPr>
  </w:style>
  <w:style w:type="character" w:customStyle="1" w:styleId="BodyTextIndentChar">
    <w:name w:val="Body Text Indent Char"/>
    <w:link w:val="BodyTextIndent"/>
    <w:semiHidden/>
    <w:qFormat/>
    <w:rsid w:val="00B546E4"/>
    <w:rPr>
      <w:color w:val="000000"/>
      <w:sz w:val="26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54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54FC"/>
    <w:rPr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72596"/>
    <w:pPr>
      <w:spacing w:after="140" w:line="276" w:lineRule="auto"/>
    </w:pPr>
  </w:style>
  <w:style w:type="paragraph" w:styleId="List">
    <w:name w:val="List"/>
    <w:basedOn w:val="BodyText"/>
    <w:rsid w:val="00472596"/>
    <w:rPr>
      <w:rFonts w:cs="Lohit Devanagari"/>
    </w:rPr>
  </w:style>
  <w:style w:type="paragraph" w:styleId="Caption">
    <w:name w:val="caption"/>
    <w:basedOn w:val="Normal"/>
    <w:qFormat/>
    <w:rsid w:val="0047259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rsid w:val="00472596"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4725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472596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BodyTextIndent2">
    <w:name w:val="Body Text Indent 2"/>
    <w:basedOn w:val="Normal"/>
    <w:semiHidden/>
    <w:qFormat/>
    <w:rsid w:val="00472596"/>
    <w:pPr>
      <w:spacing w:line="360" w:lineRule="auto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rsid w:val="00472596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4B006C"/>
    <w:pPr>
      <w:ind w:left="720"/>
      <w:contextualSpacing/>
    </w:pPr>
  </w:style>
  <w:style w:type="table" w:styleId="TableGrid">
    <w:name w:val="Table Grid"/>
    <w:basedOn w:val="TableNormal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</cp:lastModifiedBy>
  <cp:revision>48</cp:revision>
  <cp:lastPrinted>2019-05-21T05:55:00Z</cp:lastPrinted>
  <dcterms:created xsi:type="dcterms:W3CDTF">2018-06-20T10:29:00Z</dcterms:created>
  <dcterms:modified xsi:type="dcterms:W3CDTF">2019-05-21T05:55:00Z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