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E805EC">
        <w:rPr>
          <w:b/>
        </w:rPr>
        <w:t>.</w:t>
      </w:r>
      <w:r w:rsidR="00AA3692">
        <w:rPr>
          <w:b/>
        </w:rPr>
        <w:t>7</w:t>
      </w:r>
      <w:r w:rsidR="00C974B4">
        <w:rPr>
          <w:b/>
        </w:rPr>
        <w:t>6</w:t>
      </w:r>
      <w:r w:rsidR="00E805EC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974B4">
        <w:rPr>
          <w:b/>
        </w:rPr>
        <w:t>11</w:t>
      </w:r>
      <w:r w:rsidR="006133AC">
        <w:rPr>
          <w:b/>
        </w:rPr>
        <w:t xml:space="preserve"> </w:t>
      </w:r>
      <w:r w:rsidR="00C974B4">
        <w:rPr>
          <w:b/>
        </w:rPr>
        <w:t>października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C974B4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C974B4">
        <w:rPr>
          <w:spacing w:val="-6"/>
        </w:rPr>
        <w:t xml:space="preserve"> i 3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10F76" w:rsidRDefault="002A319B" w:rsidP="00610F76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66275E" w:rsidRPr="006133AC">
        <w:t>większa</w:t>
      </w:r>
      <w:r w:rsidRPr="006133AC">
        <w:t xml:space="preserve"> się dochody budżetu o kwotę </w:t>
      </w:r>
      <w:r w:rsidR="00C974B4">
        <w:rPr>
          <w:b/>
        </w:rPr>
        <w:t>38.520</w:t>
      </w:r>
      <w:r w:rsidR="00E9118B">
        <w:rPr>
          <w:b/>
        </w:rPr>
        <w:t>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94688C">
        <w:rPr>
          <w:b/>
        </w:rPr>
        <w:t>21.</w:t>
      </w:r>
      <w:r w:rsidR="00C974B4">
        <w:rPr>
          <w:b/>
        </w:rPr>
        <w:t>393.040</w:t>
      </w:r>
      <w:r w:rsidR="00E9118B">
        <w:rPr>
          <w:b/>
        </w:rPr>
        <w:t>,66</w:t>
      </w:r>
      <w:r w:rsidRPr="00610F76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C974B4">
        <w:rPr>
          <w:b/>
          <w:spacing w:val="-2"/>
        </w:rPr>
        <w:t>38.520</w:t>
      </w:r>
      <w:r w:rsidR="0048014D" w:rsidRPr="004C7013">
        <w:rPr>
          <w:b/>
          <w:spacing w:val="-2"/>
        </w:rPr>
        <w:t>,00</w:t>
      </w:r>
      <w:r w:rsidR="00087A59" w:rsidRPr="004C7013">
        <w:rPr>
          <w:b/>
          <w:spacing w:val="-2"/>
        </w:rPr>
        <w:t xml:space="preserve"> zł</w:t>
      </w:r>
      <w:r w:rsidR="006133AC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94688C">
        <w:rPr>
          <w:b/>
          <w:spacing w:val="-2"/>
        </w:rPr>
        <w:t>19.</w:t>
      </w:r>
      <w:r w:rsidR="00C974B4">
        <w:rPr>
          <w:b/>
          <w:spacing w:val="-2"/>
        </w:rPr>
        <w:t>567.162</w:t>
      </w:r>
      <w:r w:rsidR="00610F76">
        <w:rPr>
          <w:b/>
          <w:spacing w:val="-2"/>
        </w:rPr>
        <w:t>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C974B4">
        <w:rPr>
          <w:b/>
          <w:spacing w:val="-4"/>
        </w:rPr>
        <w:t>41.613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 w:rsidR="00C974B4">
        <w:rPr>
          <w:b/>
          <w:spacing w:val="-4"/>
        </w:rPr>
        <w:t xml:space="preserve"> </w:t>
      </w:r>
      <w:r w:rsidR="00C974B4" w:rsidRPr="00C974B4">
        <w:rPr>
          <w:spacing w:val="-4"/>
        </w:rPr>
        <w:t>oraz zmniejsza się o kwotę</w:t>
      </w:r>
      <w:r w:rsidR="00C974B4">
        <w:rPr>
          <w:b/>
          <w:spacing w:val="-4"/>
        </w:rPr>
        <w:t xml:space="preserve"> 3.093,00 zł</w:t>
      </w:r>
      <w:r w:rsidR="0048014D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AA3692">
        <w:rPr>
          <w:b/>
        </w:rPr>
        <w:t>22.</w:t>
      </w:r>
      <w:r w:rsidR="00C974B4">
        <w:rPr>
          <w:b/>
        </w:rPr>
        <w:t>544.209</w:t>
      </w:r>
      <w:r w:rsidR="00AA3692">
        <w:rPr>
          <w:b/>
        </w:rPr>
        <w:t xml:space="preserve">,66 </w:t>
      </w:r>
      <w:r w:rsidRPr="006E1C30">
        <w:rPr>
          <w:b/>
        </w:rPr>
        <w:t>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C974B4" w:rsidRPr="00C974B4">
        <w:rPr>
          <w:b/>
          <w:spacing w:val="-6"/>
        </w:rPr>
        <w:t>41.613</w:t>
      </w:r>
      <w:r w:rsidR="00E9118B" w:rsidRPr="00C974B4">
        <w:rPr>
          <w:b/>
          <w:spacing w:val="-6"/>
        </w:rPr>
        <w:t>,00</w:t>
      </w:r>
      <w:r w:rsidR="00AA3692" w:rsidRPr="00C974B4">
        <w:rPr>
          <w:b/>
          <w:spacing w:val="-6"/>
        </w:rPr>
        <w:t xml:space="preserve"> zł </w:t>
      </w:r>
      <w:r w:rsidR="00E9118B" w:rsidRPr="00C974B4">
        <w:rPr>
          <w:b/>
          <w:spacing w:val="-6"/>
        </w:rPr>
        <w:t xml:space="preserve"> </w:t>
      </w:r>
      <w:r w:rsidR="00C974B4" w:rsidRPr="00C974B4">
        <w:rPr>
          <w:spacing w:val="-6"/>
        </w:rPr>
        <w:t>oraz zmniejsza się o kwotę</w:t>
      </w:r>
      <w:r w:rsidR="00C974B4" w:rsidRPr="00C974B4">
        <w:rPr>
          <w:b/>
          <w:spacing w:val="-6"/>
        </w:rPr>
        <w:t xml:space="preserve"> 3.093,00 zł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C974B4">
        <w:rPr>
          <w:b/>
        </w:rPr>
        <w:t>19.006.643</w:t>
      </w:r>
      <w:r w:rsidR="00610F76">
        <w:rPr>
          <w:b/>
        </w:rPr>
        <w:t>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4688C" w:rsidRDefault="0094688C" w:rsidP="00972BC6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Pr="00087A59" w:rsidRDefault="00610F76" w:rsidP="00087A59"/>
    <w:p w:rsidR="00C743A6" w:rsidRDefault="00B736DE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974B4" w:rsidRDefault="00C974B4" w:rsidP="00C974B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C974B4" w:rsidRDefault="00C974B4" w:rsidP="00C974B4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1366, 1669 i 1693</w:t>
      </w:r>
      <w:r w:rsidRPr="00487C06">
        <w:rPr>
          <w:spacing w:val="-4"/>
          <w:sz w:val="16"/>
          <w:szCs w:val="16"/>
        </w:rPr>
        <w:t>.</w:t>
      </w:r>
      <w:bookmarkStart w:id="0" w:name="_GoBack"/>
      <w:bookmarkEnd w:id="0"/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DE" w:rsidRDefault="00B736DE" w:rsidP="00087A59">
      <w:r>
        <w:separator/>
      </w:r>
    </w:p>
  </w:endnote>
  <w:endnote w:type="continuationSeparator" w:id="0">
    <w:p w:rsidR="00B736DE" w:rsidRDefault="00B736DE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DE" w:rsidRDefault="00B736DE" w:rsidP="00087A59">
      <w:r>
        <w:separator/>
      </w:r>
    </w:p>
  </w:footnote>
  <w:footnote w:type="continuationSeparator" w:id="0">
    <w:p w:rsidR="00B736DE" w:rsidRDefault="00B736DE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E0BA4"/>
    <w:rsid w:val="00A4350B"/>
    <w:rsid w:val="00A73E7E"/>
    <w:rsid w:val="00A935C5"/>
    <w:rsid w:val="00AA3692"/>
    <w:rsid w:val="00AF0868"/>
    <w:rsid w:val="00AF49EC"/>
    <w:rsid w:val="00B415DC"/>
    <w:rsid w:val="00B6213E"/>
    <w:rsid w:val="00B736D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A0CB0"/>
    <w:rsid w:val="00FA60B6"/>
    <w:rsid w:val="00FB0633"/>
    <w:rsid w:val="00FB4B5F"/>
    <w:rsid w:val="00FB5C01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9371-65DE-499F-87A2-2CFE7CD5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57</cp:revision>
  <cp:lastPrinted>2018-10-03T05:44:00Z</cp:lastPrinted>
  <dcterms:created xsi:type="dcterms:W3CDTF">2016-12-12T08:49:00Z</dcterms:created>
  <dcterms:modified xsi:type="dcterms:W3CDTF">2018-10-11T10:13:00Z</dcterms:modified>
</cp:coreProperties>
</file>