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4A3A" w14:textId="77777777" w:rsidR="005B3FBB" w:rsidRDefault="005B3FBB"/>
    <w:p w14:paraId="7ED248F1" w14:textId="77777777" w:rsidR="00B44161" w:rsidRPr="00BB109D" w:rsidRDefault="0051191B" w:rsidP="005119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09D">
        <w:rPr>
          <w:rFonts w:ascii="Times New Roman" w:hAnsi="Times New Roman" w:cs="Times New Roman"/>
          <w:b/>
          <w:bCs/>
          <w:sz w:val="28"/>
          <w:szCs w:val="28"/>
        </w:rPr>
        <w:t>Wykaz pojazdów samochodowych wraz z normami zużycia paliwa</w:t>
      </w:r>
    </w:p>
    <w:p w14:paraId="64453664" w14:textId="238B009C" w:rsidR="0051191B" w:rsidRDefault="0051191B" w:rsidP="005119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31C04" w14:textId="77777777" w:rsidR="00BB109D" w:rsidRDefault="00BB109D" w:rsidP="005119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462"/>
        <w:gridCol w:w="1089"/>
        <w:gridCol w:w="1701"/>
        <w:gridCol w:w="1560"/>
      </w:tblGrid>
      <w:tr w:rsidR="0043670A" w:rsidRPr="0043670A" w14:paraId="49B74E3E" w14:textId="2B867D6E" w:rsidTr="0043670A">
        <w:tc>
          <w:tcPr>
            <w:tcW w:w="421" w:type="dxa"/>
          </w:tcPr>
          <w:p w14:paraId="4E448972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670A">
              <w:rPr>
                <w:rFonts w:ascii="Times New Roman" w:hAnsi="Times New Roman" w:cs="Times New Roman"/>
                <w:b/>
                <w:bCs/>
              </w:rPr>
              <w:t xml:space="preserve">L. p. </w:t>
            </w:r>
          </w:p>
        </w:tc>
        <w:tc>
          <w:tcPr>
            <w:tcW w:w="2693" w:type="dxa"/>
          </w:tcPr>
          <w:p w14:paraId="3659C291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670A">
              <w:rPr>
                <w:rFonts w:ascii="Times New Roman" w:hAnsi="Times New Roman" w:cs="Times New Roman"/>
                <w:b/>
                <w:bCs/>
              </w:rPr>
              <w:t>Marka (typ) samochodu</w:t>
            </w:r>
          </w:p>
        </w:tc>
        <w:tc>
          <w:tcPr>
            <w:tcW w:w="1462" w:type="dxa"/>
          </w:tcPr>
          <w:p w14:paraId="2C89FA96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670A">
              <w:rPr>
                <w:rFonts w:ascii="Times New Roman" w:hAnsi="Times New Roman" w:cs="Times New Roman"/>
                <w:b/>
                <w:bCs/>
              </w:rPr>
              <w:t>Numer rejestracyjny</w:t>
            </w:r>
          </w:p>
        </w:tc>
        <w:tc>
          <w:tcPr>
            <w:tcW w:w="1089" w:type="dxa"/>
          </w:tcPr>
          <w:p w14:paraId="445F1207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670A">
              <w:rPr>
                <w:rFonts w:ascii="Times New Roman" w:hAnsi="Times New Roman" w:cs="Times New Roman"/>
                <w:b/>
                <w:bCs/>
              </w:rPr>
              <w:t>Rodzaj paliwa</w:t>
            </w:r>
          </w:p>
        </w:tc>
        <w:tc>
          <w:tcPr>
            <w:tcW w:w="1701" w:type="dxa"/>
          </w:tcPr>
          <w:p w14:paraId="0E435F9A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670A">
              <w:rPr>
                <w:rFonts w:ascii="Times New Roman" w:hAnsi="Times New Roman" w:cs="Times New Roman"/>
                <w:b/>
                <w:bCs/>
              </w:rPr>
              <w:t>Norma zużycia paliwa (w l/100 km lub w l/h)</w:t>
            </w:r>
          </w:p>
        </w:tc>
        <w:tc>
          <w:tcPr>
            <w:tcW w:w="1560" w:type="dxa"/>
          </w:tcPr>
          <w:p w14:paraId="61869E48" w14:textId="0F7FB373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670A">
              <w:rPr>
                <w:rFonts w:ascii="Times New Roman" w:hAnsi="Times New Roman" w:cs="Times New Roman"/>
                <w:b/>
                <w:bCs/>
              </w:rPr>
              <w:t>Norma zużycia paliwa na postoju</w:t>
            </w:r>
          </w:p>
        </w:tc>
      </w:tr>
      <w:tr w:rsidR="0043670A" w:rsidRPr="0043670A" w14:paraId="0A6F54AC" w14:textId="04730847" w:rsidTr="0043670A">
        <w:tc>
          <w:tcPr>
            <w:tcW w:w="421" w:type="dxa"/>
          </w:tcPr>
          <w:p w14:paraId="18417C50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14:paraId="234AD019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Autobus (Autosan)</w:t>
            </w:r>
          </w:p>
        </w:tc>
        <w:tc>
          <w:tcPr>
            <w:tcW w:w="1462" w:type="dxa"/>
          </w:tcPr>
          <w:p w14:paraId="081E0A0E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WPL 41AN</w:t>
            </w:r>
          </w:p>
        </w:tc>
        <w:tc>
          <w:tcPr>
            <w:tcW w:w="1089" w:type="dxa"/>
          </w:tcPr>
          <w:p w14:paraId="03746CB1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1701" w:type="dxa"/>
          </w:tcPr>
          <w:p w14:paraId="247A7F38" w14:textId="736A06BD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560" w:type="dxa"/>
          </w:tcPr>
          <w:p w14:paraId="4C113048" w14:textId="5FAE33A3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x</w:t>
            </w:r>
          </w:p>
        </w:tc>
      </w:tr>
      <w:tr w:rsidR="0043670A" w:rsidRPr="0043670A" w14:paraId="5D23FC72" w14:textId="4A76259A" w:rsidTr="0043670A">
        <w:tc>
          <w:tcPr>
            <w:tcW w:w="421" w:type="dxa"/>
          </w:tcPr>
          <w:p w14:paraId="6C100F57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14:paraId="3F297A09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IVECO/JUSAM ciężarowy</w:t>
            </w:r>
          </w:p>
        </w:tc>
        <w:tc>
          <w:tcPr>
            <w:tcW w:w="1462" w:type="dxa"/>
          </w:tcPr>
          <w:p w14:paraId="353B87CF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WPL 53232</w:t>
            </w:r>
          </w:p>
        </w:tc>
        <w:tc>
          <w:tcPr>
            <w:tcW w:w="1089" w:type="dxa"/>
          </w:tcPr>
          <w:p w14:paraId="47D5D030" w14:textId="77777777" w:rsidR="0043670A" w:rsidRPr="0043670A" w:rsidRDefault="0043670A" w:rsidP="0051191B">
            <w:r w:rsidRPr="0043670A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1701" w:type="dxa"/>
          </w:tcPr>
          <w:p w14:paraId="70A09FEB" w14:textId="1ECCB5BF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60" w:type="dxa"/>
          </w:tcPr>
          <w:p w14:paraId="318D70EB" w14:textId="67CD986F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0,069 l/min</w:t>
            </w:r>
          </w:p>
        </w:tc>
      </w:tr>
      <w:tr w:rsidR="0043670A" w:rsidRPr="0043670A" w14:paraId="5753BFF6" w14:textId="1A31B766" w:rsidTr="0043670A">
        <w:tc>
          <w:tcPr>
            <w:tcW w:w="421" w:type="dxa"/>
          </w:tcPr>
          <w:p w14:paraId="489887D7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1EA02890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VOLKSWAGEN CADDY ciężarowy</w:t>
            </w:r>
          </w:p>
        </w:tc>
        <w:tc>
          <w:tcPr>
            <w:tcW w:w="1462" w:type="dxa"/>
          </w:tcPr>
          <w:p w14:paraId="0140CD8B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WPL 56335</w:t>
            </w:r>
          </w:p>
        </w:tc>
        <w:tc>
          <w:tcPr>
            <w:tcW w:w="1089" w:type="dxa"/>
          </w:tcPr>
          <w:p w14:paraId="2E1A0DF0" w14:textId="77777777" w:rsidR="0043670A" w:rsidRPr="0043670A" w:rsidRDefault="0043670A" w:rsidP="0051191B">
            <w:r w:rsidRPr="0043670A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1701" w:type="dxa"/>
          </w:tcPr>
          <w:p w14:paraId="38956BC2" w14:textId="1C90FF2A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</w:tcPr>
          <w:p w14:paraId="0055773C" w14:textId="0C04C996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0,05 l/min</w:t>
            </w:r>
          </w:p>
        </w:tc>
      </w:tr>
      <w:tr w:rsidR="0043670A" w:rsidRPr="0043670A" w14:paraId="7A50BA2B" w14:textId="69CBEE98" w:rsidTr="0043670A">
        <w:tc>
          <w:tcPr>
            <w:tcW w:w="421" w:type="dxa"/>
          </w:tcPr>
          <w:p w14:paraId="42F837A7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14:paraId="477BE21A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SCANIA ciężarowy</w:t>
            </w:r>
          </w:p>
        </w:tc>
        <w:tc>
          <w:tcPr>
            <w:tcW w:w="1462" w:type="dxa"/>
          </w:tcPr>
          <w:p w14:paraId="769DD084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WPL EF20</w:t>
            </w:r>
          </w:p>
        </w:tc>
        <w:tc>
          <w:tcPr>
            <w:tcW w:w="1089" w:type="dxa"/>
          </w:tcPr>
          <w:p w14:paraId="1F554653" w14:textId="77777777" w:rsidR="0043670A" w:rsidRPr="0043670A" w:rsidRDefault="0043670A" w:rsidP="0051191B">
            <w:r w:rsidRPr="0043670A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1701" w:type="dxa"/>
          </w:tcPr>
          <w:p w14:paraId="2577A70F" w14:textId="77F7275E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560" w:type="dxa"/>
          </w:tcPr>
          <w:p w14:paraId="4F8D2718" w14:textId="30CA9BF3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0,13 l/min</w:t>
            </w:r>
          </w:p>
        </w:tc>
      </w:tr>
      <w:tr w:rsidR="0043670A" w:rsidRPr="0043670A" w14:paraId="56491848" w14:textId="75219ED4" w:rsidTr="0043670A">
        <w:tc>
          <w:tcPr>
            <w:tcW w:w="421" w:type="dxa"/>
          </w:tcPr>
          <w:p w14:paraId="06030E04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14:paraId="3E3D75D0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Koparko-Ładowarka samochód specjalny</w:t>
            </w:r>
          </w:p>
        </w:tc>
        <w:tc>
          <w:tcPr>
            <w:tcW w:w="1462" w:type="dxa"/>
          </w:tcPr>
          <w:p w14:paraId="56DD758B" w14:textId="77777777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WPL C846</w:t>
            </w:r>
          </w:p>
        </w:tc>
        <w:tc>
          <w:tcPr>
            <w:tcW w:w="1089" w:type="dxa"/>
          </w:tcPr>
          <w:p w14:paraId="08F32C31" w14:textId="77777777" w:rsidR="0043670A" w:rsidRPr="0043670A" w:rsidRDefault="0043670A" w:rsidP="0051191B">
            <w:r w:rsidRPr="0043670A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1701" w:type="dxa"/>
          </w:tcPr>
          <w:p w14:paraId="73F30D58" w14:textId="19147CAE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Praca ładowarki 8</w:t>
            </w:r>
            <w:r>
              <w:rPr>
                <w:rFonts w:ascii="Times New Roman" w:hAnsi="Times New Roman" w:cs="Times New Roman"/>
              </w:rPr>
              <w:t xml:space="preserve"> l/h</w:t>
            </w:r>
          </w:p>
          <w:p w14:paraId="4E53D5FD" w14:textId="7AE3DC91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Praca koparki 5</w:t>
            </w:r>
            <w:r>
              <w:rPr>
                <w:rFonts w:ascii="Times New Roman" w:hAnsi="Times New Roman" w:cs="Times New Roman"/>
              </w:rPr>
              <w:t xml:space="preserve"> l/h</w:t>
            </w:r>
          </w:p>
          <w:p w14:paraId="01452FD8" w14:textId="287AC940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 w:rsidRPr="0043670A">
              <w:rPr>
                <w:rFonts w:ascii="Times New Roman" w:hAnsi="Times New Roman" w:cs="Times New Roman"/>
              </w:rPr>
              <w:t>Odśnieżanie 12</w:t>
            </w:r>
            <w:r>
              <w:rPr>
                <w:rFonts w:ascii="Times New Roman" w:hAnsi="Times New Roman" w:cs="Times New Roman"/>
              </w:rPr>
              <w:t xml:space="preserve"> l/h</w:t>
            </w:r>
          </w:p>
        </w:tc>
        <w:tc>
          <w:tcPr>
            <w:tcW w:w="1560" w:type="dxa"/>
          </w:tcPr>
          <w:p w14:paraId="25D7266D" w14:textId="5BC561C2" w:rsidR="0043670A" w:rsidRPr="0043670A" w:rsidRDefault="0043670A" w:rsidP="00511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4D355F71" w14:textId="5A7699E5" w:rsidR="0051191B" w:rsidRDefault="0051191B" w:rsidP="005119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ADB3C" w14:textId="77777777" w:rsidR="00BB109D" w:rsidRDefault="00BB109D" w:rsidP="005119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4DAC9" w14:textId="39484135" w:rsidR="00C6172B" w:rsidRPr="00C6172B" w:rsidRDefault="00281311" w:rsidP="00C6172B">
      <w:pPr>
        <w:pStyle w:val="Akapitzlist"/>
        <w:numPr>
          <w:ilvl w:val="0"/>
          <w:numId w:val="1"/>
        </w:numPr>
        <w:spacing w:after="360" w:line="24" w:lineRule="atLeast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311">
        <w:rPr>
          <w:rFonts w:ascii="Times New Roman" w:hAnsi="Times New Roman" w:cs="Times New Roman"/>
          <w:sz w:val="24"/>
          <w:szCs w:val="24"/>
        </w:rPr>
        <w:t>Ustalone normy są normami średnimi, uwzględniającymi jazdę na terenie gminy.</w:t>
      </w:r>
    </w:p>
    <w:p w14:paraId="4A44DE46" w14:textId="0164B8AB" w:rsidR="00281311" w:rsidRDefault="0043670A" w:rsidP="002177E5">
      <w:pPr>
        <w:pStyle w:val="Akapitzlist"/>
        <w:numPr>
          <w:ilvl w:val="0"/>
          <w:numId w:val="1"/>
        </w:numPr>
        <w:spacing w:after="240" w:line="24" w:lineRule="atLeast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potrzebą ogrzewania autobusu, ustalam godzinowe normy zużycia paliwa, zgodnie z poniższą zasadą:</w:t>
      </w:r>
    </w:p>
    <w:p w14:paraId="7AEEE8D1" w14:textId="16B30C9F" w:rsidR="0043670A" w:rsidRDefault="0043670A" w:rsidP="0043670A">
      <w:pPr>
        <w:pStyle w:val="Akapitzlist"/>
        <w:spacing w:after="240" w:line="24" w:lineRule="atLea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temperatura +5ºC do 0ºC</w:t>
      </w:r>
      <w:r>
        <w:rPr>
          <w:rFonts w:ascii="Times New Roman" w:hAnsi="Times New Roman" w:cs="Times New Roman"/>
          <w:sz w:val="24"/>
          <w:szCs w:val="24"/>
        </w:rPr>
        <w:tab/>
        <w:t>1 l/h</w:t>
      </w:r>
    </w:p>
    <w:p w14:paraId="6DF7E123" w14:textId="189336B8" w:rsidR="0043670A" w:rsidRDefault="0043670A" w:rsidP="0043670A">
      <w:pPr>
        <w:pStyle w:val="Akapitzlist"/>
        <w:spacing w:after="240" w:line="24" w:lineRule="atLea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temperatura 0ºC do -5ºC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1,3 l/h</w:t>
      </w:r>
    </w:p>
    <w:p w14:paraId="62A6FEB1" w14:textId="412EC086" w:rsidR="0043670A" w:rsidRDefault="0043670A" w:rsidP="0043670A">
      <w:pPr>
        <w:pStyle w:val="Akapitzlist"/>
        <w:spacing w:after="240" w:line="24" w:lineRule="atLea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temperatura -5ºC do -10ºC </w:t>
      </w:r>
      <w:r>
        <w:rPr>
          <w:rFonts w:ascii="Times New Roman" w:hAnsi="Times New Roman" w:cs="Times New Roman"/>
          <w:sz w:val="24"/>
          <w:szCs w:val="24"/>
        </w:rPr>
        <w:tab/>
        <w:t>2,3 l/h</w:t>
      </w:r>
    </w:p>
    <w:p w14:paraId="399CBA23" w14:textId="25AD38B2" w:rsidR="0043670A" w:rsidRDefault="0043670A" w:rsidP="0043670A">
      <w:pPr>
        <w:pStyle w:val="Akapitzlist"/>
        <w:spacing w:after="240" w:line="24" w:lineRule="atLea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temperatura poniżej -10ºC </w:t>
      </w:r>
      <w:r>
        <w:rPr>
          <w:rFonts w:ascii="Times New Roman" w:hAnsi="Times New Roman" w:cs="Times New Roman"/>
          <w:sz w:val="24"/>
          <w:szCs w:val="24"/>
        </w:rPr>
        <w:tab/>
        <w:t>3,0 l/h</w:t>
      </w:r>
    </w:p>
    <w:p w14:paraId="386985E7" w14:textId="550F1336" w:rsidR="00C6172B" w:rsidRPr="00C6172B" w:rsidRDefault="00281311" w:rsidP="00C6172B">
      <w:pPr>
        <w:pStyle w:val="Akapitzlist"/>
        <w:numPr>
          <w:ilvl w:val="0"/>
          <w:numId w:val="1"/>
        </w:numPr>
        <w:spacing w:after="240" w:line="24" w:lineRule="atLeast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Normy określone w pkt 2 nie podlegają sumowaniu.</w:t>
      </w:r>
    </w:p>
    <w:p w14:paraId="2C48E727" w14:textId="19769FA8" w:rsidR="00C6172B" w:rsidRPr="00C6172B" w:rsidRDefault="00281311" w:rsidP="00C6172B">
      <w:pPr>
        <w:pStyle w:val="Akapitzlist"/>
        <w:numPr>
          <w:ilvl w:val="0"/>
          <w:numId w:val="1"/>
        </w:numPr>
        <w:spacing w:after="240" w:line="24" w:lineRule="atLeast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Temperatura określona w pkt 2 ustalana będzie w przypadku potrzeby zastosowania zapisów pkt 2 przez </w:t>
      </w:r>
      <w:r w:rsidR="006E2E6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arządzającego na podstawie informacji podanych w serwisie informacyjnym Państwowej Służby Hydrologiczno-Meteorologicznej na stronie </w:t>
      </w:r>
      <w:hyperlink r:id="rId7" w:history="1">
        <w:r w:rsidR="00BB109D" w:rsidRPr="0066117C">
          <w:rPr>
            <w:rStyle w:val="Hipercze"/>
            <w:rFonts w:ascii="Times New Roman" w:hAnsi="Times New Roman" w:cs="Times New Roman"/>
            <w:sz w:val="24"/>
            <w:szCs w:val="24"/>
          </w:rPr>
          <w:t>www.pogodynka.pl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ED51A81" w14:textId="0B85B55A" w:rsidR="00BB109D" w:rsidRPr="00281311" w:rsidRDefault="00BB109D" w:rsidP="002177E5">
      <w:pPr>
        <w:pStyle w:val="Akapitzlist"/>
        <w:numPr>
          <w:ilvl w:val="0"/>
          <w:numId w:val="1"/>
        </w:numPr>
        <w:spacing w:after="240" w:line="24" w:lineRule="atLeast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Zużycie paliwa przez samochody rozlicza się w okresach miesięcznych.</w:t>
      </w:r>
    </w:p>
    <w:sectPr w:rsidR="00BB109D" w:rsidRPr="002813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B546" w14:textId="77777777" w:rsidR="007E1F67" w:rsidRDefault="007E1F67" w:rsidP="00B44161">
      <w:pPr>
        <w:spacing w:after="0" w:line="240" w:lineRule="auto"/>
      </w:pPr>
      <w:r>
        <w:separator/>
      </w:r>
    </w:p>
  </w:endnote>
  <w:endnote w:type="continuationSeparator" w:id="0">
    <w:p w14:paraId="5FA531BD" w14:textId="77777777" w:rsidR="007E1F67" w:rsidRDefault="007E1F67" w:rsidP="00B4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C119" w14:textId="77777777" w:rsidR="007E1F67" w:rsidRDefault="007E1F67" w:rsidP="00B44161">
      <w:pPr>
        <w:spacing w:after="0" w:line="240" w:lineRule="auto"/>
      </w:pPr>
      <w:r>
        <w:separator/>
      </w:r>
    </w:p>
  </w:footnote>
  <w:footnote w:type="continuationSeparator" w:id="0">
    <w:p w14:paraId="118D5D75" w14:textId="77777777" w:rsidR="007E1F67" w:rsidRDefault="007E1F67" w:rsidP="00B4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80B9F" w14:textId="6D404DF2" w:rsidR="00B44161" w:rsidRPr="00B44161" w:rsidRDefault="00B44161" w:rsidP="00510537">
    <w:pPr>
      <w:pStyle w:val="Nagwek"/>
      <w:ind w:firstLine="5529"/>
      <w:rPr>
        <w:rFonts w:ascii="Times New Roman" w:hAnsi="Times New Roman" w:cs="Times New Roman"/>
        <w:i/>
        <w:iCs/>
        <w:sz w:val="20"/>
        <w:szCs w:val="20"/>
      </w:rPr>
    </w:pPr>
    <w:r w:rsidRPr="00B44161">
      <w:rPr>
        <w:rFonts w:ascii="Times New Roman" w:hAnsi="Times New Roman" w:cs="Times New Roman"/>
        <w:i/>
        <w:iCs/>
        <w:sz w:val="20"/>
        <w:szCs w:val="20"/>
      </w:rPr>
      <w:t>Załącznik Nr 1</w:t>
    </w:r>
    <w:r w:rsidR="0043670A">
      <w:rPr>
        <w:rFonts w:ascii="Times New Roman" w:hAnsi="Times New Roman" w:cs="Times New Roman"/>
        <w:i/>
        <w:iCs/>
        <w:sz w:val="20"/>
        <w:szCs w:val="20"/>
      </w:rPr>
      <w:t xml:space="preserve"> do </w:t>
    </w:r>
    <w:r w:rsidR="00CD2A66">
      <w:rPr>
        <w:rFonts w:ascii="Times New Roman" w:hAnsi="Times New Roman" w:cs="Times New Roman"/>
        <w:i/>
        <w:iCs/>
        <w:sz w:val="20"/>
        <w:szCs w:val="20"/>
      </w:rPr>
      <w:t>Zarządzenia</w:t>
    </w:r>
  </w:p>
  <w:p w14:paraId="12A67EF1" w14:textId="77777777" w:rsidR="00B44161" w:rsidRDefault="00B44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2286D"/>
    <w:multiLevelType w:val="hybridMultilevel"/>
    <w:tmpl w:val="951E4958"/>
    <w:lvl w:ilvl="0" w:tplc="393E5C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61"/>
    <w:rsid w:val="002177E5"/>
    <w:rsid w:val="00281311"/>
    <w:rsid w:val="003A44F6"/>
    <w:rsid w:val="0043670A"/>
    <w:rsid w:val="00510537"/>
    <w:rsid w:val="0051191B"/>
    <w:rsid w:val="005B3FBB"/>
    <w:rsid w:val="006E2E6D"/>
    <w:rsid w:val="00701A30"/>
    <w:rsid w:val="0076266A"/>
    <w:rsid w:val="007E1F67"/>
    <w:rsid w:val="00985B98"/>
    <w:rsid w:val="00B44161"/>
    <w:rsid w:val="00BB109D"/>
    <w:rsid w:val="00C6172B"/>
    <w:rsid w:val="00CD2A66"/>
    <w:rsid w:val="00D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7F20"/>
  <w15:chartTrackingRefBased/>
  <w15:docId w15:val="{00B28D0D-40D5-4F3A-8273-D54B3E0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161"/>
  </w:style>
  <w:style w:type="paragraph" w:styleId="Stopka">
    <w:name w:val="footer"/>
    <w:basedOn w:val="Normalny"/>
    <w:link w:val="StopkaZnak"/>
    <w:uiPriority w:val="99"/>
    <w:unhideWhenUsed/>
    <w:rsid w:val="00B4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161"/>
  </w:style>
  <w:style w:type="table" w:styleId="Tabela-Siatka">
    <w:name w:val="Table Grid"/>
    <w:basedOn w:val="Standardowy"/>
    <w:uiPriority w:val="39"/>
    <w:rsid w:val="0051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1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0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gody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2020-03-31T09:55:00Z</dcterms:created>
  <dcterms:modified xsi:type="dcterms:W3CDTF">2020-05-25T08:20:00Z</dcterms:modified>
</cp:coreProperties>
</file>