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2B1" w:rsidRPr="00634944" w:rsidRDefault="00443EDB" w:rsidP="009212D3">
      <w:pPr>
        <w:tabs>
          <w:tab w:val="left" w:pos="5040"/>
          <w:tab w:val="left" w:pos="9540"/>
        </w:tabs>
        <w:ind w:left="6660"/>
        <w:rPr>
          <w:i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 w:rsidR="00D94892" w:rsidRPr="00634944">
        <w:rPr>
          <w:i/>
          <w:sz w:val="20"/>
          <w:szCs w:val="20"/>
        </w:rPr>
        <w:t>Z</w:t>
      </w:r>
      <w:r w:rsidR="001D35EE" w:rsidRPr="00634944">
        <w:rPr>
          <w:i/>
          <w:sz w:val="20"/>
          <w:szCs w:val="20"/>
        </w:rPr>
        <w:t>ałącznik n</w:t>
      </w:r>
      <w:r w:rsidR="00C26374">
        <w:rPr>
          <w:i/>
          <w:sz w:val="20"/>
          <w:szCs w:val="20"/>
        </w:rPr>
        <w:t>r 3</w:t>
      </w:r>
    </w:p>
    <w:p w:rsidR="00D322B1" w:rsidRPr="00634944" w:rsidRDefault="00443EDB" w:rsidP="009212D3">
      <w:pPr>
        <w:tabs>
          <w:tab w:val="left" w:pos="9540"/>
          <w:tab w:val="left" w:pos="10620"/>
        </w:tabs>
        <w:ind w:left="6660"/>
        <w:rPr>
          <w:i/>
          <w:sz w:val="20"/>
          <w:szCs w:val="20"/>
        </w:rPr>
      </w:pPr>
      <w:r w:rsidRPr="00634944">
        <w:rPr>
          <w:i/>
          <w:sz w:val="20"/>
          <w:szCs w:val="20"/>
        </w:rPr>
        <w:t xml:space="preserve">                                        </w:t>
      </w:r>
      <w:r w:rsidR="009212D3">
        <w:rPr>
          <w:i/>
          <w:sz w:val="20"/>
          <w:szCs w:val="20"/>
        </w:rPr>
        <w:t xml:space="preserve">                  </w:t>
      </w:r>
      <w:r w:rsidR="002031DE" w:rsidRPr="00634944">
        <w:rPr>
          <w:i/>
          <w:sz w:val="20"/>
          <w:szCs w:val="20"/>
        </w:rPr>
        <w:t>d</w:t>
      </w:r>
      <w:r w:rsidRPr="00634944">
        <w:rPr>
          <w:i/>
          <w:sz w:val="20"/>
          <w:szCs w:val="20"/>
        </w:rPr>
        <w:t xml:space="preserve">o </w:t>
      </w:r>
      <w:r w:rsidR="00C26374">
        <w:rPr>
          <w:i/>
          <w:sz w:val="20"/>
          <w:szCs w:val="20"/>
        </w:rPr>
        <w:t>Zarządzenia Nr 0050.</w:t>
      </w:r>
      <w:r w:rsidR="00C15F93">
        <w:rPr>
          <w:i/>
          <w:sz w:val="20"/>
          <w:szCs w:val="20"/>
        </w:rPr>
        <w:t>91.</w:t>
      </w:r>
      <w:r w:rsidR="00C26374">
        <w:rPr>
          <w:i/>
          <w:sz w:val="20"/>
          <w:szCs w:val="20"/>
        </w:rPr>
        <w:t>2015</w:t>
      </w:r>
    </w:p>
    <w:p w:rsidR="009212D3" w:rsidRDefault="00443EDB" w:rsidP="009212D3">
      <w:pPr>
        <w:tabs>
          <w:tab w:val="left" w:pos="9540"/>
          <w:tab w:val="left" w:pos="9900"/>
          <w:tab w:val="left" w:pos="10620"/>
        </w:tabs>
        <w:ind w:left="6660"/>
        <w:rPr>
          <w:i/>
          <w:sz w:val="20"/>
          <w:szCs w:val="20"/>
        </w:rPr>
      </w:pPr>
      <w:r w:rsidRPr="00634944">
        <w:rPr>
          <w:i/>
          <w:sz w:val="20"/>
          <w:szCs w:val="20"/>
        </w:rPr>
        <w:t xml:space="preserve">                                                        </w:t>
      </w:r>
      <w:r w:rsidR="009212D3">
        <w:rPr>
          <w:i/>
          <w:sz w:val="20"/>
          <w:szCs w:val="20"/>
        </w:rPr>
        <w:tab/>
      </w:r>
      <w:r w:rsidR="00C26374">
        <w:rPr>
          <w:i/>
          <w:sz w:val="20"/>
          <w:szCs w:val="20"/>
        </w:rPr>
        <w:t>Wójta</w:t>
      </w:r>
      <w:r w:rsidR="009212D3">
        <w:rPr>
          <w:i/>
          <w:sz w:val="20"/>
          <w:szCs w:val="20"/>
        </w:rPr>
        <w:t xml:space="preserve"> Gminy Słubice</w:t>
      </w:r>
    </w:p>
    <w:p w:rsidR="009212D3" w:rsidRDefault="009212D3" w:rsidP="009212D3">
      <w:pPr>
        <w:tabs>
          <w:tab w:val="left" w:pos="9540"/>
          <w:tab w:val="left" w:pos="9900"/>
          <w:tab w:val="left" w:pos="10620"/>
        </w:tabs>
        <w:ind w:left="6660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 xml:space="preserve">z dnia </w:t>
      </w:r>
      <w:r w:rsidR="00C15F93">
        <w:rPr>
          <w:i/>
          <w:sz w:val="20"/>
          <w:szCs w:val="20"/>
        </w:rPr>
        <w:t>26 listopada</w:t>
      </w:r>
      <w:r w:rsidR="00AD612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201</w:t>
      </w:r>
      <w:r w:rsidR="00C26374">
        <w:rPr>
          <w:i/>
          <w:sz w:val="20"/>
          <w:szCs w:val="20"/>
        </w:rPr>
        <w:t>5</w:t>
      </w:r>
      <w:r>
        <w:rPr>
          <w:i/>
          <w:sz w:val="20"/>
          <w:szCs w:val="20"/>
        </w:rPr>
        <w:t xml:space="preserve"> r.</w:t>
      </w:r>
    </w:p>
    <w:p w:rsidR="00443EDB" w:rsidRDefault="00443EDB" w:rsidP="00D94892">
      <w:pPr>
        <w:tabs>
          <w:tab w:val="left" w:pos="9900"/>
          <w:tab w:val="left" w:pos="10620"/>
        </w:tabs>
        <w:ind w:left="6660"/>
        <w:rPr>
          <w:i/>
          <w:sz w:val="20"/>
          <w:szCs w:val="20"/>
        </w:rPr>
      </w:pPr>
      <w:r w:rsidRPr="00634944">
        <w:rPr>
          <w:i/>
          <w:sz w:val="20"/>
          <w:szCs w:val="20"/>
        </w:rPr>
        <w:t xml:space="preserve">         </w:t>
      </w:r>
    </w:p>
    <w:p w:rsidR="00D322B1" w:rsidRPr="002414E6" w:rsidRDefault="00D322B1" w:rsidP="002031DE">
      <w:pPr>
        <w:ind w:left="6660"/>
        <w:rPr>
          <w:sz w:val="16"/>
          <w:szCs w:val="16"/>
        </w:rPr>
      </w:pPr>
    </w:p>
    <w:tbl>
      <w:tblPr>
        <w:tblW w:w="1315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1343"/>
        <w:gridCol w:w="4650"/>
        <w:gridCol w:w="1889"/>
        <w:gridCol w:w="1475"/>
        <w:gridCol w:w="1425"/>
        <w:gridCol w:w="1591"/>
      </w:tblGrid>
      <w:tr w:rsidR="00D322B1" w:rsidTr="00452229">
        <w:trPr>
          <w:trHeight w:val="975"/>
          <w:jc w:val="center"/>
        </w:trPr>
        <w:tc>
          <w:tcPr>
            <w:tcW w:w="131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7AC2" w:rsidRDefault="00D32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E27AC2">
              <w:rPr>
                <w:rFonts w:ascii="Arial" w:hAnsi="Arial" w:cs="Arial"/>
                <w:b/>
                <w:bCs/>
              </w:rPr>
              <w:t xml:space="preserve">Dochody i wydatki związane z realizacją zadań z zakresu administracji rządowej i innych zleconych </w:t>
            </w:r>
          </w:p>
          <w:p w:rsidR="00D322B1" w:rsidRPr="00E27AC2" w:rsidRDefault="00D32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E27AC2">
              <w:rPr>
                <w:rFonts w:ascii="Arial" w:hAnsi="Arial" w:cs="Arial"/>
                <w:b/>
                <w:bCs/>
              </w:rPr>
              <w:t>odrębnymi ustawami</w:t>
            </w:r>
          </w:p>
        </w:tc>
      </w:tr>
      <w:tr w:rsidR="00D322B1" w:rsidTr="00452229">
        <w:trPr>
          <w:trHeight w:val="255"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22B1" w:rsidTr="00452229">
        <w:trPr>
          <w:trHeight w:val="405"/>
          <w:jc w:val="center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4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Dotacje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ogółem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Wydatki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ogółem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 tego:</w:t>
            </w:r>
          </w:p>
        </w:tc>
      </w:tr>
      <w:tr w:rsidR="00D322B1" w:rsidTr="00452229">
        <w:trPr>
          <w:trHeight w:val="1305"/>
          <w:jc w:val="center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1" w:rsidRDefault="00D322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2B1" w:rsidRDefault="00D322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2B1" w:rsidRDefault="00D322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1" w:rsidRDefault="00D322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1" w:rsidRDefault="00D322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wydatki bieżące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wydatki majątkowe</w:t>
            </w:r>
          </w:p>
        </w:tc>
      </w:tr>
      <w:tr w:rsidR="00D322B1" w:rsidTr="00452229">
        <w:trPr>
          <w:trHeight w:val="18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</w:p>
        </w:tc>
      </w:tr>
      <w:tr w:rsidR="00193ADB" w:rsidRPr="002414E6" w:rsidTr="00452229">
        <w:trPr>
          <w:trHeight w:val="18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ADB" w:rsidRPr="002414E6" w:rsidRDefault="00241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ADB" w:rsidRPr="002414E6" w:rsidRDefault="00241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01095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4E6" w:rsidRDefault="00241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Zwrot podatku akcyzowego zawartego w cenie oleju napędowego wykorzystywanego </w:t>
            </w:r>
          </w:p>
          <w:p w:rsidR="00193ADB" w:rsidRPr="002414E6" w:rsidRDefault="00241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produkcji rolnej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ADB" w:rsidRPr="002414E6" w:rsidRDefault="00400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293.587,86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ADB" w:rsidRPr="002414E6" w:rsidRDefault="00400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293.587,86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ADB" w:rsidRPr="002414E6" w:rsidRDefault="004004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293.587,86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ADB" w:rsidRPr="002414E6" w:rsidRDefault="00193A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2B1" w:rsidTr="00452229">
        <w:trPr>
          <w:trHeight w:val="9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75011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Utrzymanie pracownika zajmującego się sprawami z zakresu USC (wynagrodzenia wraz </w:t>
            </w:r>
            <w:r w:rsidR="00D94892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>
              <w:rPr>
                <w:rFonts w:ascii="Arial" w:hAnsi="Arial" w:cs="Arial"/>
                <w:sz w:val="20"/>
                <w:szCs w:val="20"/>
              </w:rPr>
              <w:t>z pochodnymi)</w:t>
            </w:r>
            <w:r w:rsidR="00D94892">
              <w:rPr>
                <w:rFonts w:ascii="Arial" w:hAnsi="Arial" w:cs="Arial"/>
                <w:sz w:val="20"/>
                <w:szCs w:val="20"/>
              </w:rPr>
              <w:t xml:space="preserve"> oraz pozostałe zadania z zakresu administracji rządowej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C26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38.999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C26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38.999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C26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38.999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322B1" w:rsidTr="00452229">
        <w:trPr>
          <w:trHeight w:val="42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75101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Aktualizacja spisu wyborców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94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94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94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5080" w:rsidTr="00452229">
        <w:trPr>
          <w:trHeight w:val="42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080" w:rsidRDefault="001050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080" w:rsidRDefault="001050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75107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80" w:rsidRDefault="001050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i przeprowadzenie wyborów Prezydenta RP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080" w:rsidRDefault="00452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25.836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080" w:rsidRDefault="00452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25.836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080" w:rsidRDefault="00452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25.836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080" w:rsidRDefault="001050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3D4" w:rsidTr="00452229">
        <w:trPr>
          <w:trHeight w:val="42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3D4" w:rsidRDefault="00220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3D4" w:rsidRDefault="00220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75108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3D4" w:rsidRDefault="002203D4" w:rsidP="00220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Przygotowanie i przeprowadzenie wyborów do Sejmu RP i do Senatu RP 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3D4" w:rsidRDefault="00400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15.427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3D4" w:rsidRDefault="00400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15.427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3D4" w:rsidRDefault="00400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15.427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3D4" w:rsidRDefault="00220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DDC" w:rsidTr="00452229">
        <w:trPr>
          <w:trHeight w:val="42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DC" w:rsidRDefault="00DE2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  <w:r w:rsidR="003D195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DC" w:rsidRDefault="00DE2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75110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DC" w:rsidRDefault="00DE2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i przeprowadzenie referendum ogólnokrajowego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DC" w:rsidRDefault="00AD6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13.490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DC" w:rsidRDefault="00AD6120" w:rsidP="001D2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13.490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DC" w:rsidRDefault="00AD6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13.490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DDC" w:rsidRDefault="00DE2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B95" w:rsidTr="00452229">
        <w:trPr>
          <w:trHeight w:val="42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B95" w:rsidRDefault="00EF2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B95" w:rsidRDefault="00EF2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80101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5" w:rsidRDefault="00EF2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Wyposażenie szkół w podręczniki oraz materiały edukacyjne i ćwiczeniowe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B95" w:rsidRDefault="00DE2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17.284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B95" w:rsidRDefault="00DE2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17.284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B95" w:rsidRDefault="00DE2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17.284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B95" w:rsidRDefault="00EF2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B95" w:rsidTr="007C3205">
        <w:trPr>
          <w:trHeight w:val="42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B95" w:rsidRDefault="00EF2B95" w:rsidP="007C3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B95" w:rsidRDefault="00EF2B95" w:rsidP="00EF2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80110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5" w:rsidRDefault="00EF2B95" w:rsidP="007C3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Wyposażenie szkół w podręczniki oraz materiały edukacyjne i ćwiczeniowe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B95" w:rsidRDefault="00DE2DDC" w:rsidP="007C3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12.875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B95" w:rsidRDefault="00DE2DDC" w:rsidP="007C3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12.875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B95" w:rsidRDefault="00DE2DDC" w:rsidP="007C3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12.875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B95" w:rsidRDefault="00EF2B95" w:rsidP="007C3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2B1" w:rsidTr="00E41B9E">
        <w:trPr>
          <w:trHeight w:val="97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852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85212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Realizacja świadczeń rodzinnych, świadczeń </w:t>
            </w:r>
            <w:r w:rsidR="00D94892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z funduszu alimentacyjnego i składek na ubezpieczenia emerytalne i rentowe </w:t>
            </w:r>
            <w:r w:rsidR="00D94892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z ubezpieczenia społecznego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C15F93" w:rsidP="00C26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2.055.804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C15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2.055.804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C15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2.055.804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322B1" w:rsidTr="00E41B9E">
        <w:trPr>
          <w:trHeight w:val="624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85213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Składki na ubezpieczenie zdrowotne opłacane za osoby pobierające niektóre świadczenia rodzinne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E13A05" w:rsidP="00C26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28.990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E13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28.990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E13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28.990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bookmarkStart w:id="0" w:name="_GoBack"/>
            <w:bookmarkEnd w:id="0"/>
          </w:p>
        </w:tc>
      </w:tr>
      <w:tr w:rsidR="00207474" w:rsidTr="00E41B9E">
        <w:trPr>
          <w:trHeight w:val="56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474" w:rsidRDefault="002074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474" w:rsidRDefault="002074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85295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74" w:rsidRDefault="002074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Realizacja rządowego programu dla rodzin wielodzietnych „Karta Dużej Rodziny”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474" w:rsidRDefault="00207474" w:rsidP="00C26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474" w:rsidRDefault="002074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474" w:rsidRDefault="002074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474" w:rsidRDefault="002074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229" w:rsidTr="00452229">
        <w:trPr>
          <w:trHeight w:val="402"/>
          <w:jc w:val="center"/>
        </w:trPr>
        <w:tc>
          <w:tcPr>
            <w:tcW w:w="6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229" w:rsidRDefault="00452229" w:rsidP="0045222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               Ogółem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229" w:rsidRDefault="00400479" w:rsidP="00C15F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="00C15F93">
              <w:rPr>
                <w:rFonts w:ascii="Arial" w:hAnsi="Arial" w:cs="Arial"/>
                <w:b/>
                <w:bCs/>
                <w:sz w:val="22"/>
                <w:szCs w:val="22"/>
              </w:rPr>
              <w:t>503.922,86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229" w:rsidRDefault="00C15F93" w:rsidP="0045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2.503.922,86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229" w:rsidRDefault="00C15F93" w:rsidP="0045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2.503.922,86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229" w:rsidRDefault="00452229" w:rsidP="004522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BA5D54" w:rsidRPr="00FA59F7" w:rsidRDefault="00BA5D54" w:rsidP="002414E6">
      <w:pPr>
        <w:tabs>
          <w:tab w:val="left" w:pos="11057"/>
          <w:tab w:val="left" w:pos="11340"/>
        </w:tabs>
        <w:rPr>
          <w:rFonts w:ascii="Arial" w:hAnsi="Arial" w:cs="Arial"/>
          <w:sz w:val="16"/>
          <w:szCs w:val="16"/>
        </w:rPr>
      </w:pPr>
    </w:p>
    <w:sectPr w:rsidR="00BA5D54" w:rsidRPr="00FA59F7" w:rsidSect="00EF2B9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B1"/>
    <w:rsid w:val="00105080"/>
    <w:rsid w:val="00175F1E"/>
    <w:rsid w:val="00193ADB"/>
    <w:rsid w:val="001B42EC"/>
    <w:rsid w:val="001D2EE3"/>
    <w:rsid w:val="001D35EE"/>
    <w:rsid w:val="00201D71"/>
    <w:rsid w:val="002031DE"/>
    <w:rsid w:val="00207474"/>
    <w:rsid w:val="002203D4"/>
    <w:rsid w:val="002414E6"/>
    <w:rsid w:val="002E4097"/>
    <w:rsid w:val="003D1957"/>
    <w:rsid w:val="00400479"/>
    <w:rsid w:val="00443EDB"/>
    <w:rsid w:val="00452229"/>
    <w:rsid w:val="00470A47"/>
    <w:rsid w:val="00507A4E"/>
    <w:rsid w:val="00634944"/>
    <w:rsid w:val="00642DC4"/>
    <w:rsid w:val="00652D68"/>
    <w:rsid w:val="00716BF2"/>
    <w:rsid w:val="00736808"/>
    <w:rsid w:val="007723E9"/>
    <w:rsid w:val="00892184"/>
    <w:rsid w:val="009212D3"/>
    <w:rsid w:val="00A16143"/>
    <w:rsid w:val="00A9507F"/>
    <w:rsid w:val="00A95324"/>
    <w:rsid w:val="00AD6120"/>
    <w:rsid w:val="00B90DF7"/>
    <w:rsid w:val="00BA5D54"/>
    <w:rsid w:val="00C15F93"/>
    <w:rsid w:val="00C26374"/>
    <w:rsid w:val="00D322B1"/>
    <w:rsid w:val="00D94892"/>
    <w:rsid w:val="00DE2DDC"/>
    <w:rsid w:val="00E13A05"/>
    <w:rsid w:val="00E27AC2"/>
    <w:rsid w:val="00E41B9E"/>
    <w:rsid w:val="00EF2B95"/>
    <w:rsid w:val="00F954C5"/>
    <w:rsid w:val="00F95F59"/>
    <w:rsid w:val="00FA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6C7F3-0333-408D-A5F7-F53D6FDF4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22B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B90D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90D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242C3-74C7-4370-ACB8-AC3494C3E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</dc:creator>
  <cp:keywords/>
  <dc:description/>
  <cp:lastModifiedBy>Joanna Jakubowska</cp:lastModifiedBy>
  <cp:revision>17</cp:revision>
  <cp:lastPrinted>2015-10-22T05:55:00Z</cp:lastPrinted>
  <dcterms:created xsi:type="dcterms:W3CDTF">2015-05-07T11:45:00Z</dcterms:created>
  <dcterms:modified xsi:type="dcterms:W3CDTF">2015-11-26T12:16:00Z</dcterms:modified>
</cp:coreProperties>
</file>