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84" w:rsidRPr="00D44311" w:rsidRDefault="00812E84" w:rsidP="00812E84">
      <w:pPr>
        <w:tabs>
          <w:tab w:val="left" w:pos="4860"/>
        </w:tabs>
        <w:ind w:left="4860"/>
        <w:rPr>
          <w:i/>
          <w:sz w:val="20"/>
          <w:szCs w:val="20"/>
        </w:rPr>
      </w:pPr>
      <w:r w:rsidRPr="00D44311">
        <w:rPr>
          <w:i/>
          <w:sz w:val="20"/>
          <w:szCs w:val="20"/>
        </w:rPr>
        <w:t>Załącznik nr 5</w:t>
      </w:r>
    </w:p>
    <w:p w:rsidR="00812E84" w:rsidRDefault="00812E84" w:rsidP="00812E84">
      <w:pPr>
        <w:tabs>
          <w:tab w:val="left" w:pos="4860"/>
        </w:tabs>
        <w:ind w:left="4860"/>
        <w:rPr>
          <w:i/>
          <w:sz w:val="20"/>
          <w:szCs w:val="20"/>
        </w:rPr>
      </w:pPr>
      <w:r w:rsidRPr="00D44311">
        <w:rPr>
          <w:i/>
          <w:sz w:val="20"/>
          <w:szCs w:val="20"/>
        </w:rPr>
        <w:t xml:space="preserve">do Uchwały Budżetowej </w:t>
      </w:r>
      <w:r>
        <w:rPr>
          <w:i/>
          <w:sz w:val="20"/>
          <w:szCs w:val="20"/>
        </w:rPr>
        <w:t xml:space="preserve">Gminy Słubice </w:t>
      </w:r>
      <w:r w:rsidRPr="00D44311">
        <w:rPr>
          <w:i/>
          <w:sz w:val="20"/>
          <w:szCs w:val="20"/>
        </w:rPr>
        <w:t>na rok 20</w:t>
      </w:r>
      <w:r w:rsidR="00821865">
        <w:rPr>
          <w:i/>
          <w:sz w:val="20"/>
          <w:szCs w:val="20"/>
        </w:rPr>
        <w:t>20</w:t>
      </w:r>
    </w:p>
    <w:p w:rsidR="00816949" w:rsidRDefault="00816949" w:rsidP="00812E84">
      <w:pPr>
        <w:tabs>
          <w:tab w:val="left" w:pos="4860"/>
        </w:tabs>
        <w:ind w:left="4860"/>
        <w:rPr>
          <w:i/>
          <w:sz w:val="20"/>
          <w:szCs w:val="20"/>
        </w:rPr>
      </w:pPr>
      <w:r>
        <w:rPr>
          <w:i/>
          <w:sz w:val="20"/>
          <w:szCs w:val="20"/>
        </w:rPr>
        <w:t>Nr XII.81.2019</w:t>
      </w:r>
    </w:p>
    <w:p w:rsidR="00816949" w:rsidRDefault="00816949" w:rsidP="00812E84">
      <w:pPr>
        <w:tabs>
          <w:tab w:val="left" w:pos="4860"/>
        </w:tabs>
        <w:ind w:left="4860"/>
        <w:rPr>
          <w:i/>
          <w:sz w:val="20"/>
          <w:szCs w:val="20"/>
        </w:rPr>
      </w:pPr>
      <w:r>
        <w:rPr>
          <w:i/>
          <w:sz w:val="20"/>
          <w:szCs w:val="20"/>
        </w:rPr>
        <w:t>Rady Gminy Słubice</w:t>
      </w:r>
    </w:p>
    <w:p w:rsidR="00816949" w:rsidRDefault="00816949" w:rsidP="00812E84">
      <w:pPr>
        <w:tabs>
          <w:tab w:val="left" w:pos="4860"/>
        </w:tabs>
        <w:ind w:left="4860"/>
        <w:rPr>
          <w:i/>
          <w:sz w:val="20"/>
          <w:szCs w:val="20"/>
        </w:rPr>
      </w:pPr>
      <w:r>
        <w:rPr>
          <w:i/>
          <w:sz w:val="20"/>
          <w:szCs w:val="20"/>
        </w:rPr>
        <w:t>z dnia 23 grudnia 2019 r.</w:t>
      </w:r>
    </w:p>
    <w:p w:rsidR="00A6204A" w:rsidRDefault="00A6204A" w:rsidP="00A6204A"/>
    <w:p w:rsidR="006923E4" w:rsidRDefault="006923E4" w:rsidP="00A6204A"/>
    <w:p w:rsidR="00033767" w:rsidRDefault="00033767" w:rsidP="00A6204A"/>
    <w:p w:rsidR="00033767" w:rsidRDefault="00033767" w:rsidP="00A6204A"/>
    <w:tbl>
      <w:tblPr>
        <w:tblW w:w="91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55"/>
        <w:gridCol w:w="1110"/>
        <w:gridCol w:w="5458"/>
        <w:gridCol w:w="1442"/>
      </w:tblGrid>
      <w:tr w:rsidR="00A6204A">
        <w:trPr>
          <w:trHeight w:val="1545"/>
          <w:jc w:val="center"/>
        </w:trPr>
        <w:tc>
          <w:tcPr>
            <w:tcW w:w="9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6FC" w:rsidRDefault="008806FC" w:rsidP="00024D72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:rsidR="008806FC" w:rsidRDefault="008806F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204A" w:rsidRPr="00FC3C3F" w:rsidRDefault="00BB5503" w:rsidP="00821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C3F">
              <w:rPr>
                <w:rFonts w:ascii="Arial" w:hAnsi="Arial" w:cs="Arial"/>
                <w:b/>
                <w:bCs/>
              </w:rPr>
              <w:t>Dotacja podmiotowa w 20</w:t>
            </w:r>
            <w:r w:rsidR="00821865">
              <w:rPr>
                <w:rFonts w:ascii="Arial" w:hAnsi="Arial" w:cs="Arial"/>
                <w:b/>
                <w:bCs/>
              </w:rPr>
              <w:t>20</w:t>
            </w:r>
            <w:r w:rsidR="00A6204A" w:rsidRPr="00FC3C3F">
              <w:rPr>
                <w:rFonts w:ascii="Arial" w:hAnsi="Arial" w:cs="Arial"/>
                <w:b/>
                <w:bCs/>
              </w:rPr>
              <w:t xml:space="preserve"> r.</w:t>
            </w:r>
          </w:p>
        </w:tc>
      </w:tr>
      <w:tr w:rsidR="00A6204A">
        <w:trPr>
          <w:trHeight w:val="40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04A" w:rsidRDefault="00A62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04A" w:rsidRDefault="00A62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04A" w:rsidRDefault="00A62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04A" w:rsidRDefault="00A62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04A">
        <w:trPr>
          <w:trHeight w:val="402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instytucji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dotacji</w:t>
            </w:r>
          </w:p>
        </w:tc>
      </w:tr>
      <w:tr w:rsidR="00A6204A">
        <w:trPr>
          <w:trHeight w:val="402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04A">
        <w:trPr>
          <w:trHeight w:val="402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04A">
        <w:trPr>
          <w:trHeight w:val="162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A6204A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FC3C3F" w:rsidP="00FC3C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 w:rsidP="00FC3C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 w:rsidP="00FC3C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92116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 w:rsidP="00FC3C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Gminna Biblioteka Publiczna w Słubicach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821865" w:rsidP="00522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5226B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BB5503">
              <w:rPr>
                <w:rFonts w:ascii="Arial" w:hAnsi="Arial" w:cs="Arial"/>
                <w:b/>
                <w:bCs/>
                <w:sz w:val="20"/>
                <w:szCs w:val="20"/>
              </w:rPr>
              <w:t>.000</w:t>
            </w:r>
          </w:p>
        </w:tc>
      </w:tr>
      <w:tr w:rsidR="00A6204A">
        <w:trPr>
          <w:trHeight w:val="600"/>
          <w:jc w:val="center"/>
        </w:trPr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Pr="00BB5503" w:rsidRDefault="00821865" w:rsidP="00522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5226B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B5503" w:rsidRPr="00BB5503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</w:tc>
      </w:tr>
    </w:tbl>
    <w:p w:rsidR="00E21C35" w:rsidRDefault="00E21C35" w:rsidP="00E21C35">
      <w:pPr>
        <w:tabs>
          <w:tab w:val="left" w:pos="5954"/>
        </w:tabs>
        <w:rPr>
          <w:rFonts w:ascii="Arial" w:hAnsi="Arial" w:cs="Arial"/>
          <w:b/>
          <w:sz w:val="16"/>
          <w:szCs w:val="16"/>
        </w:rPr>
      </w:pPr>
    </w:p>
    <w:p w:rsidR="00E21C35" w:rsidRDefault="00E21C35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A5D54" w:rsidRPr="00A6204A" w:rsidRDefault="00BA5D54" w:rsidP="00A6204A"/>
    <w:sectPr w:rsidR="00BA5D54" w:rsidRPr="00A6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4A"/>
    <w:rsid w:val="00024D72"/>
    <w:rsid w:val="00033767"/>
    <w:rsid w:val="000A2E99"/>
    <w:rsid w:val="00175F1E"/>
    <w:rsid w:val="001B42EC"/>
    <w:rsid w:val="00494B3E"/>
    <w:rsid w:val="00507A4E"/>
    <w:rsid w:val="005226B0"/>
    <w:rsid w:val="006923E4"/>
    <w:rsid w:val="00800F1A"/>
    <w:rsid w:val="00812E84"/>
    <w:rsid w:val="00816949"/>
    <w:rsid w:val="00821865"/>
    <w:rsid w:val="008806FC"/>
    <w:rsid w:val="00A6204A"/>
    <w:rsid w:val="00A9507F"/>
    <w:rsid w:val="00BA5D54"/>
    <w:rsid w:val="00BB5503"/>
    <w:rsid w:val="00C507CB"/>
    <w:rsid w:val="00CC76F6"/>
    <w:rsid w:val="00D44311"/>
    <w:rsid w:val="00D610BA"/>
    <w:rsid w:val="00DC25C0"/>
    <w:rsid w:val="00E21C35"/>
    <w:rsid w:val="00F0646D"/>
    <w:rsid w:val="00FA029C"/>
    <w:rsid w:val="00F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87CE7F-FD43-41FB-BBC0-9F996C7B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0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61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Lenovo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pati</dc:creator>
  <cp:lastModifiedBy>Joanna Jakubowska</cp:lastModifiedBy>
  <cp:revision>6</cp:revision>
  <cp:lastPrinted>2016-11-14T10:31:00Z</cp:lastPrinted>
  <dcterms:created xsi:type="dcterms:W3CDTF">2017-11-06T20:02:00Z</dcterms:created>
  <dcterms:modified xsi:type="dcterms:W3CDTF">2019-12-27T07:24:00Z</dcterms:modified>
</cp:coreProperties>
</file>