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824" w:rsidRDefault="00F00BD4">
      <w:pPr>
        <w:pStyle w:val="Tytu"/>
        <w:ind w:left="637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Załącznik nr </w:t>
      </w:r>
      <w:r w:rsidR="00C154BC">
        <w:rPr>
          <w:sz w:val="24"/>
          <w:szCs w:val="24"/>
        </w:rPr>
        <w:t>2</w:t>
      </w:r>
    </w:p>
    <w:p w:rsidR="00167824" w:rsidRDefault="00167824">
      <w:pPr>
        <w:pStyle w:val="Tytu"/>
        <w:jc w:val="left"/>
        <w:rPr>
          <w:sz w:val="24"/>
          <w:szCs w:val="24"/>
        </w:rPr>
      </w:pPr>
    </w:p>
    <w:p w:rsidR="00167824" w:rsidRDefault="00C154BC">
      <w:pPr>
        <w:pStyle w:val="Tytu"/>
        <w:jc w:val="left"/>
        <w:rPr>
          <w:sz w:val="24"/>
          <w:szCs w:val="24"/>
        </w:rPr>
      </w:pPr>
      <w:r>
        <w:rPr>
          <w:sz w:val="24"/>
          <w:szCs w:val="24"/>
        </w:rPr>
        <w:t>wzór</w:t>
      </w:r>
    </w:p>
    <w:p w:rsidR="00167824" w:rsidRDefault="00167824">
      <w:pPr>
        <w:pStyle w:val="Tytu"/>
        <w:rPr>
          <w:sz w:val="24"/>
          <w:szCs w:val="24"/>
        </w:rPr>
      </w:pPr>
    </w:p>
    <w:p w:rsidR="00167824" w:rsidRDefault="00F00BD4">
      <w:pPr>
        <w:pStyle w:val="Tytu"/>
        <w:rPr>
          <w:sz w:val="24"/>
          <w:szCs w:val="24"/>
        </w:rPr>
      </w:pPr>
      <w:r>
        <w:rPr>
          <w:sz w:val="24"/>
          <w:szCs w:val="24"/>
        </w:rPr>
        <w:t>UMOWA</w:t>
      </w:r>
    </w:p>
    <w:p w:rsidR="00167824" w:rsidRDefault="00F00BD4">
      <w:pPr>
        <w:pStyle w:val="Tekstpodstawowy2"/>
        <w:rPr>
          <w:i/>
          <w:sz w:val="24"/>
        </w:rPr>
      </w:pPr>
      <w:r>
        <w:rPr>
          <w:i/>
          <w:sz w:val="24"/>
        </w:rPr>
        <w:t>Niniejsza umowa jest następstwem wyboru przez Zamawiającego oferty dostaw  w trybie przetargu nieograniczonego o wartości szacunkowej poniżej progów  ustalonych na podstawie art. 11 ust. 8 Ustawy z dnia 29 stycznia 2004r. - Prawo zamówień publicznych</w:t>
      </w:r>
    </w:p>
    <w:p w:rsidR="00167824" w:rsidRDefault="00167824">
      <w:pPr>
        <w:jc w:val="center"/>
      </w:pPr>
    </w:p>
    <w:p w:rsidR="00B31471" w:rsidRDefault="00B31471">
      <w:pPr>
        <w:jc w:val="center"/>
      </w:pPr>
    </w:p>
    <w:p w:rsidR="00167824" w:rsidRDefault="00167824">
      <w:pPr>
        <w:jc w:val="center"/>
      </w:pPr>
    </w:p>
    <w:p w:rsidR="00167824" w:rsidRDefault="00F00BD4">
      <w:pPr>
        <w:pStyle w:val="Tekstpodstawowy"/>
        <w:spacing w:after="0"/>
      </w:pPr>
      <w:r>
        <w:t xml:space="preserve">zawarta w dniu ........................ w </w:t>
      </w:r>
      <w:r w:rsidR="00C154BC">
        <w:t>Słubicach</w:t>
      </w:r>
      <w:r>
        <w:t xml:space="preserve"> pomiędzy Gminą </w:t>
      </w:r>
      <w:r w:rsidR="00C154BC">
        <w:t xml:space="preserve">Słubice </w:t>
      </w:r>
      <w:proofErr w:type="spellStart"/>
      <w:r w:rsidR="00C154BC">
        <w:t>ul.Płocka</w:t>
      </w:r>
      <w:proofErr w:type="spellEnd"/>
      <w:r w:rsidR="00C154BC">
        <w:t xml:space="preserve"> 32</w:t>
      </w:r>
      <w:r>
        <w:t xml:space="preserve">,  </w:t>
      </w:r>
      <w:r>
        <w:br/>
        <w:t>09-</w:t>
      </w:r>
      <w:r w:rsidR="00C154BC">
        <w:t>533 Słubice NIP: 7743210626</w:t>
      </w:r>
      <w:r>
        <w:t xml:space="preserve"> zwaną dalej Zamawiającym, reprezentowanym przez :</w:t>
      </w:r>
    </w:p>
    <w:p w:rsidR="00167824" w:rsidRDefault="00F00BD4">
      <w:pPr>
        <w:autoSpaceDE w:val="0"/>
        <w:autoSpaceDN w:val="0"/>
        <w:adjustRightInd w:val="0"/>
        <w:rPr>
          <w:b/>
        </w:rPr>
      </w:pPr>
      <w:r>
        <w:t xml:space="preserve">1. </w:t>
      </w:r>
      <w:r w:rsidR="00C154BC">
        <w:rPr>
          <w:b/>
        </w:rPr>
        <w:t xml:space="preserve">Krzysztofa </w:t>
      </w:r>
      <w:proofErr w:type="spellStart"/>
      <w:r w:rsidR="00C154BC">
        <w:rPr>
          <w:b/>
        </w:rPr>
        <w:t>Dylickiego</w:t>
      </w:r>
      <w:proofErr w:type="spellEnd"/>
      <w:r>
        <w:rPr>
          <w:b/>
        </w:rPr>
        <w:t xml:space="preserve"> – Wójta Gminy </w:t>
      </w:r>
      <w:r w:rsidR="00C154BC">
        <w:rPr>
          <w:b/>
        </w:rPr>
        <w:t>Słubice</w:t>
      </w:r>
    </w:p>
    <w:p w:rsidR="00167824" w:rsidRDefault="00F00BD4">
      <w:pPr>
        <w:pStyle w:val="Tekstpodstawowy"/>
        <w:spacing w:after="0"/>
      </w:pPr>
      <w:r>
        <w:t xml:space="preserve">    przy kontrasygnacie </w:t>
      </w:r>
    </w:p>
    <w:p w:rsidR="00167824" w:rsidRDefault="00C154BC">
      <w:pPr>
        <w:autoSpaceDE w:val="0"/>
        <w:autoSpaceDN w:val="0"/>
        <w:adjustRightInd w:val="0"/>
        <w:rPr>
          <w:b/>
        </w:rPr>
      </w:pPr>
      <w:r>
        <w:t>Henryki Bednarek</w:t>
      </w:r>
      <w:r w:rsidR="00F00BD4">
        <w:rPr>
          <w:b/>
        </w:rPr>
        <w:t xml:space="preserve">  – Skarbnika Gminy </w:t>
      </w:r>
      <w:r>
        <w:rPr>
          <w:b/>
        </w:rPr>
        <w:t>Słubice</w:t>
      </w:r>
    </w:p>
    <w:p w:rsidR="00167824" w:rsidRDefault="00F00BD4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  a</w:t>
      </w:r>
    </w:p>
    <w:p w:rsidR="00167824" w:rsidRDefault="00F00BD4">
      <w:pPr>
        <w:pStyle w:val="Tekstpodstawowy2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......................................................................................................................................................    zwanym dalej Wykonawcą, reprezentowanym przez: .................................................................</w:t>
      </w:r>
    </w:p>
    <w:p w:rsidR="00167824" w:rsidRDefault="00167824">
      <w:pPr>
        <w:spacing w:line="360" w:lineRule="auto"/>
        <w:jc w:val="both"/>
        <w:rPr>
          <w:rStyle w:val="Numerstrony"/>
        </w:rPr>
      </w:pPr>
    </w:p>
    <w:p w:rsidR="00167824" w:rsidRDefault="00167824">
      <w:pPr>
        <w:spacing w:line="360" w:lineRule="auto"/>
        <w:jc w:val="both"/>
        <w:rPr>
          <w:rStyle w:val="Numerstrony"/>
        </w:rPr>
      </w:pPr>
    </w:p>
    <w:p w:rsidR="00167824" w:rsidRDefault="00F00BD4">
      <w:pPr>
        <w:jc w:val="both"/>
        <w:rPr>
          <w:rStyle w:val="Numerstrony"/>
        </w:rPr>
      </w:pPr>
      <w:r>
        <w:rPr>
          <w:rStyle w:val="Numerstrony"/>
        </w:rPr>
        <w:t xml:space="preserve">W wyniku dokonania przez Zamawiającego wyboru oferty Wykonawcy w postępowaniu </w:t>
      </w:r>
      <w:r>
        <w:rPr>
          <w:rStyle w:val="Numerstrony"/>
        </w:rPr>
        <w:br/>
        <w:t xml:space="preserve">o udzielenie zamówienia publicznego </w:t>
      </w:r>
      <w:r>
        <w:t xml:space="preserve">w trybie przetargu nieograniczonego </w:t>
      </w:r>
      <w:r>
        <w:rPr>
          <w:rStyle w:val="Numerstrony"/>
        </w:rPr>
        <w:t xml:space="preserve">Strony oświadczają, co następuje: </w:t>
      </w:r>
    </w:p>
    <w:p w:rsidR="00167824" w:rsidRDefault="00167824">
      <w:pPr>
        <w:jc w:val="center"/>
      </w:pPr>
    </w:p>
    <w:p w:rsidR="00167824" w:rsidRDefault="00F00BD4">
      <w:pPr>
        <w:jc w:val="center"/>
      </w:pPr>
      <w:r>
        <w:t>§ 1</w:t>
      </w:r>
    </w:p>
    <w:p w:rsidR="00B31471" w:rsidRDefault="00B31471">
      <w:pPr>
        <w:jc w:val="center"/>
      </w:pPr>
    </w:p>
    <w:p w:rsidR="00167824" w:rsidRDefault="00F00BD4">
      <w:pPr>
        <w:pStyle w:val="Akapitzlist1"/>
        <w:outlineLvl w:val="9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 xml:space="preserve">1. Zamawiający zleca a Wykonawca przyjmuje do realizacji zamówienie publiczne                 </w:t>
      </w:r>
      <w:r w:rsidR="00C154BC">
        <w:rPr>
          <w:rFonts w:ascii="Times New Roman" w:hAnsi="Times New Roman"/>
          <w:szCs w:val="24"/>
        </w:rPr>
        <w:t>na dostawę wyposażenia wraz z montażem do oddziału przedszkolnego w Słubicach</w:t>
      </w:r>
      <w:r>
        <w:rPr>
          <w:rFonts w:ascii="Times New Roman" w:hAnsi="Times New Roman"/>
        </w:rPr>
        <w:t>.</w:t>
      </w:r>
    </w:p>
    <w:p w:rsidR="00167824" w:rsidRDefault="00F00BD4">
      <w:pPr>
        <w:pStyle w:val="Nagwek"/>
        <w:jc w:val="both"/>
        <w:rPr>
          <w:sz w:val="24"/>
          <w:szCs w:val="24"/>
        </w:rPr>
      </w:pPr>
      <w:r>
        <w:rPr>
          <w:sz w:val="24"/>
          <w:szCs w:val="24"/>
        </w:rPr>
        <w:t>2. Integralną częścią niniejszej umowy jest:</w:t>
      </w:r>
    </w:p>
    <w:p w:rsidR="00167824" w:rsidRDefault="00F00BD4">
      <w:pPr>
        <w:pStyle w:val="Tekstpodstawowy"/>
        <w:widowControl/>
        <w:suppressAutoHyphens w:val="0"/>
        <w:spacing w:after="0"/>
        <w:ind w:left="370"/>
        <w:jc w:val="both"/>
        <w:rPr>
          <w:rFonts w:eastAsia="Arial Unicode MS"/>
        </w:rPr>
      </w:pPr>
      <w:r>
        <w:t>1) Specyfikacja istotnych warunków zamówienia wraz z załącznikami,</w:t>
      </w:r>
    </w:p>
    <w:p w:rsidR="00167824" w:rsidRDefault="00F00BD4">
      <w:pPr>
        <w:pStyle w:val="Tekstpodstawowy"/>
        <w:widowControl/>
        <w:suppressAutoHyphens w:val="0"/>
        <w:spacing w:after="0"/>
        <w:ind w:left="370"/>
        <w:jc w:val="both"/>
        <w:rPr>
          <w:rFonts w:eastAsia="Arial Unicode MS"/>
        </w:rPr>
      </w:pPr>
      <w:r>
        <w:t>2) Oferta Wykonawcy.</w:t>
      </w:r>
    </w:p>
    <w:p w:rsidR="00167824" w:rsidRDefault="00167824">
      <w:pPr>
        <w:pStyle w:val="Tekstpodstawowy"/>
        <w:widowControl/>
        <w:suppressAutoHyphens w:val="0"/>
        <w:spacing w:after="0"/>
        <w:ind w:left="370"/>
        <w:jc w:val="both"/>
        <w:rPr>
          <w:rFonts w:eastAsia="Arial Unicode MS"/>
        </w:rPr>
      </w:pPr>
    </w:p>
    <w:p w:rsidR="00167824" w:rsidRDefault="00F00BD4">
      <w:pPr>
        <w:jc w:val="center"/>
        <w:rPr>
          <w:b/>
        </w:rPr>
      </w:pPr>
      <w:r>
        <w:rPr>
          <w:b/>
        </w:rPr>
        <w:t>§ 2</w:t>
      </w:r>
    </w:p>
    <w:p w:rsidR="00B31471" w:rsidRDefault="00B31471">
      <w:pPr>
        <w:jc w:val="center"/>
        <w:rPr>
          <w:b/>
        </w:rPr>
      </w:pPr>
    </w:p>
    <w:p w:rsidR="00167824" w:rsidRDefault="00F00BD4">
      <w:pPr>
        <w:jc w:val="both"/>
        <w:rPr>
          <w:b/>
          <w:color w:val="000000"/>
        </w:rPr>
      </w:pPr>
      <w:r>
        <w:t>Wykonawca zrealizuje przedmiot zamówienia w terminie</w:t>
      </w:r>
      <w:r>
        <w:rPr>
          <w:b/>
        </w:rPr>
        <w:t xml:space="preserve"> </w:t>
      </w:r>
      <w:r w:rsidR="00C154BC">
        <w:rPr>
          <w:b/>
          <w:color w:val="000000"/>
        </w:rPr>
        <w:t>do 29.05</w:t>
      </w:r>
      <w:r>
        <w:rPr>
          <w:b/>
          <w:color w:val="000000"/>
        </w:rPr>
        <w:t>.2015r.</w:t>
      </w:r>
    </w:p>
    <w:p w:rsidR="00167824" w:rsidRDefault="00167824">
      <w:pPr>
        <w:pStyle w:val="Tekstpodstawowy"/>
        <w:widowControl/>
        <w:suppressAutoHyphens w:val="0"/>
        <w:spacing w:after="0"/>
        <w:ind w:left="370"/>
        <w:jc w:val="both"/>
        <w:rPr>
          <w:rFonts w:eastAsia="Arial Unicode MS"/>
          <w:color w:val="000000"/>
        </w:rPr>
      </w:pPr>
    </w:p>
    <w:p w:rsidR="00167824" w:rsidRDefault="00F00BD4">
      <w:pPr>
        <w:jc w:val="center"/>
        <w:rPr>
          <w:b/>
        </w:rPr>
      </w:pPr>
      <w:r>
        <w:rPr>
          <w:b/>
        </w:rPr>
        <w:t>§ 3</w:t>
      </w:r>
    </w:p>
    <w:p w:rsidR="00B31471" w:rsidRDefault="00B31471">
      <w:pPr>
        <w:jc w:val="center"/>
        <w:rPr>
          <w:b/>
        </w:rPr>
      </w:pPr>
    </w:p>
    <w:p w:rsidR="00167824" w:rsidRDefault="00F00BD4">
      <w:pPr>
        <w:pStyle w:val="Nagwek"/>
        <w:jc w:val="both"/>
        <w:rPr>
          <w:sz w:val="24"/>
          <w:szCs w:val="24"/>
        </w:rPr>
      </w:pPr>
      <w:r>
        <w:rPr>
          <w:sz w:val="24"/>
          <w:szCs w:val="24"/>
        </w:rPr>
        <w:t>1. Wykonawca dostarczy określony w §1 przedmiot dostawy na miejsce dostawy własnym transportem i na własne ryzyko.</w:t>
      </w:r>
    </w:p>
    <w:p w:rsidR="00167824" w:rsidRDefault="00F00BD4">
      <w:pPr>
        <w:pStyle w:val="Nagwek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bCs/>
          <w:sz w:val="24"/>
        </w:rPr>
        <w:t>Wykonawca ma obowiązek dokonać montażu wyposażenia na własny koszt.</w:t>
      </w:r>
      <w:r>
        <w:rPr>
          <w:sz w:val="24"/>
          <w:szCs w:val="24"/>
        </w:rPr>
        <w:t xml:space="preserve"> </w:t>
      </w:r>
    </w:p>
    <w:p w:rsidR="00024D5B" w:rsidRDefault="00F00BD4">
      <w:pPr>
        <w:pStyle w:val="Nagwek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3.Wykonawca przedłoży Zamawiającemu na dostarczone </w:t>
      </w:r>
      <w:r w:rsidR="00C154BC">
        <w:rPr>
          <w:sz w:val="24"/>
          <w:szCs w:val="24"/>
        </w:rPr>
        <w:t>artykuły</w:t>
      </w:r>
      <w:r>
        <w:rPr>
          <w:sz w:val="24"/>
          <w:szCs w:val="24"/>
        </w:rPr>
        <w:t xml:space="preserve"> odpowiednie certyfikaty jakości, wymagane   atesty,  i deklaracje zgodności z polskimi normami</w:t>
      </w:r>
      <w:r w:rsidR="00024D5B">
        <w:rPr>
          <w:sz w:val="24"/>
          <w:szCs w:val="24"/>
        </w:rPr>
        <w:t xml:space="preserve"> </w:t>
      </w:r>
      <w:proofErr w:type="spellStart"/>
      <w:r w:rsidR="00024D5B">
        <w:rPr>
          <w:sz w:val="24"/>
          <w:szCs w:val="24"/>
        </w:rPr>
        <w:t>najpózniej</w:t>
      </w:r>
      <w:proofErr w:type="spellEnd"/>
      <w:r w:rsidR="00024D5B">
        <w:rPr>
          <w:sz w:val="24"/>
          <w:szCs w:val="24"/>
        </w:rPr>
        <w:t xml:space="preserve"> w dniu realizacji dostawy.</w:t>
      </w:r>
    </w:p>
    <w:p w:rsidR="00167824" w:rsidRDefault="00F00BD4">
      <w:pPr>
        <w:pStyle w:val="Nagwek"/>
        <w:jc w:val="both"/>
        <w:rPr>
          <w:sz w:val="24"/>
        </w:rPr>
      </w:pPr>
      <w:r>
        <w:rPr>
          <w:sz w:val="24"/>
        </w:rPr>
        <w:t>4. W razie stwierdzenia braków ilościowych lub niesprawności dostarczonego wyposażenia w trakcie dokonywania odbioru, Wykonawca zobowiązuje się do uzupełnienia ilości lub wymiany przedmiotu dostawy na pełnowartościowy w ciągu 7 dni od chwili stwierdzenia tego faktu.</w:t>
      </w:r>
    </w:p>
    <w:p w:rsidR="00167824" w:rsidRDefault="00167824">
      <w:pPr>
        <w:jc w:val="center"/>
        <w:rPr>
          <w:b/>
        </w:rPr>
      </w:pPr>
    </w:p>
    <w:p w:rsidR="00167824" w:rsidRDefault="00F00BD4">
      <w:pPr>
        <w:jc w:val="center"/>
        <w:rPr>
          <w:b/>
        </w:rPr>
      </w:pPr>
      <w:r>
        <w:rPr>
          <w:b/>
        </w:rPr>
        <w:t>§ 4</w:t>
      </w:r>
    </w:p>
    <w:p w:rsidR="00B31471" w:rsidRDefault="00B31471">
      <w:pPr>
        <w:jc w:val="center"/>
        <w:rPr>
          <w:b/>
        </w:rPr>
      </w:pPr>
    </w:p>
    <w:p w:rsidR="00167824" w:rsidRDefault="00F00BD4">
      <w:pPr>
        <w:tabs>
          <w:tab w:val="left" w:pos="426"/>
        </w:tabs>
        <w:spacing w:line="360" w:lineRule="auto"/>
        <w:jc w:val="both"/>
      </w:pPr>
      <w:r>
        <w:rPr>
          <w:bCs/>
        </w:rPr>
        <w:t>1.</w:t>
      </w:r>
      <w:r>
        <w:rPr>
          <w:bCs/>
        </w:rPr>
        <w:tab/>
      </w:r>
      <w:r>
        <w:t xml:space="preserve"> Za przedmiot zamówienia Zamawiający zapłaci </w:t>
      </w:r>
      <w:r>
        <w:rPr>
          <w:b/>
        </w:rPr>
        <w:t xml:space="preserve">cenę całkowitą brutto </w:t>
      </w:r>
      <w:r>
        <w:t>w wysokości:  …………………….zł (słownie:……………), w tym podatek VAT wynoszący …………………….zł (słownie:……………), cena całkowita netto: .................................... (słownie:……………).</w:t>
      </w:r>
    </w:p>
    <w:p w:rsidR="00167824" w:rsidRDefault="00F00BD4">
      <w:pPr>
        <w:tabs>
          <w:tab w:val="left" w:pos="426"/>
        </w:tabs>
        <w:jc w:val="both"/>
        <w:rPr>
          <w:b/>
        </w:rPr>
      </w:pPr>
      <w:r>
        <w:t xml:space="preserve">2. Ceny jednostkowe przedmiotu dostawy określa </w:t>
      </w:r>
      <w:r w:rsidR="00024D5B">
        <w:t>szczegółowy wykaz wyposażenia</w:t>
      </w:r>
      <w:r>
        <w:t xml:space="preserve"> stanowiący integralną  część oferty Wykonawcy.</w:t>
      </w:r>
    </w:p>
    <w:p w:rsidR="00167824" w:rsidRDefault="00F00BD4">
      <w:pPr>
        <w:tabs>
          <w:tab w:val="left" w:pos="426"/>
        </w:tabs>
        <w:jc w:val="both"/>
      </w:pPr>
      <w:r>
        <w:t>3. Należność określona w ust.1 zawiera wszystkie koszty niezbędne do zrealizowania przedmiotu umowy łącznie z kosztem dostawy i montażu przedmiotu zamówienia.</w:t>
      </w:r>
    </w:p>
    <w:p w:rsidR="00167824" w:rsidRDefault="00F00BD4">
      <w:pPr>
        <w:jc w:val="both"/>
      </w:pPr>
      <w:r>
        <w:t>4.Podstawę wystawienia  faktury będzie stanowić protokół odbioru w zakresie zrealizowanej dostawy wyposażenia podpisany przez strony umowy.</w:t>
      </w:r>
    </w:p>
    <w:p w:rsidR="00167824" w:rsidRDefault="00F00BD4">
      <w:pPr>
        <w:tabs>
          <w:tab w:val="left" w:pos="426"/>
        </w:tabs>
        <w:jc w:val="both"/>
      </w:pPr>
      <w:r>
        <w:t xml:space="preserve">4. Należność określona  w ust.1 płatna będzie w terminie </w:t>
      </w:r>
      <w:r w:rsidR="003426B8">
        <w:t>30</w:t>
      </w:r>
      <w:r>
        <w:t xml:space="preserve"> dni od daty otrzymania faktury </w:t>
      </w:r>
    </w:p>
    <w:p w:rsidR="00167824" w:rsidRDefault="00F00BD4">
      <w:pPr>
        <w:suppressAutoHyphens w:val="0"/>
        <w:jc w:val="both"/>
      </w:pPr>
      <w:r>
        <w:t>przez  Zamawiającego.</w:t>
      </w:r>
    </w:p>
    <w:p w:rsidR="00167824" w:rsidRDefault="00F00BD4">
      <w:pPr>
        <w:jc w:val="both"/>
      </w:pPr>
      <w:r>
        <w:t xml:space="preserve">5.Płatnikiem faktury będzie Gmina </w:t>
      </w:r>
      <w:r w:rsidR="003426B8">
        <w:t xml:space="preserve">Słubice, 09-533 Słubice </w:t>
      </w:r>
      <w:proofErr w:type="spellStart"/>
      <w:r w:rsidR="003426B8">
        <w:t>ul.Płocka</w:t>
      </w:r>
      <w:proofErr w:type="spellEnd"/>
      <w:r w:rsidR="003426B8">
        <w:t xml:space="preserve"> 32</w:t>
      </w:r>
    </w:p>
    <w:p w:rsidR="00167824" w:rsidRDefault="00F00BD4">
      <w:pPr>
        <w:jc w:val="both"/>
      </w:pPr>
      <w:r>
        <w:t>6. Za termin płatności uważa się datę na stemplu przelewu bankowego banku Zamawiającego.</w:t>
      </w:r>
    </w:p>
    <w:p w:rsidR="00167824" w:rsidRDefault="00167824">
      <w:pPr>
        <w:ind w:left="360" w:hanging="360"/>
        <w:jc w:val="both"/>
      </w:pPr>
    </w:p>
    <w:p w:rsidR="00167824" w:rsidRDefault="00F00BD4">
      <w:pPr>
        <w:jc w:val="center"/>
        <w:rPr>
          <w:b/>
        </w:rPr>
      </w:pPr>
      <w:r>
        <w:rPr>
          <w:b/>
        </w:rPr>
        <w:t>§ 5</w:t>
      </w:r>
    </w:p>
    <w:p w:rsidR="00B31471" w:rsidRDefault="00B31471">
      <w:pPr>
        <w:jc w:val="center"/>
        <w:rPr>
          <w:b/>
        </w:rPr>
      </w:pPr>
    </w:p>
    <w:p w:rsidR="00167824" w:rsidRDefault="00F00BD4">
      <w:pPr>
        <w:tabs>
          <w:tab w:val="left" w:pos="426"/>
        </w:tabs>
        <w:ind w:left="-66"/>
        <w:jc w:val="both"/>
      </w:pPr>
      <w:r>
        <w:t xml:space="preserve">1. Odbioru przedmiotu dostawy z ramienia Zamawiającego dokona komisja powołana przez Wójta Gminy </w:t>
      </w:r>
      <w:r w:rsidR="003426B8">
        <w:t>Słubice</w:t>
      </w:r>
      <w:r>
        <w:t>.</w:t>
      </w:r>
    </w:p>
    <w:p w:rsidR="00167824" w:rsidRDefault="00F00BD4">
      <w:pPr>
        <w:tabs>
          <w:tab w:val="left" w:pos="426"/>
        </w:tabs>
        <w:ind w:left="-66"/>
        <w:jc w:val="both"/>
      </w:pPr>
      <w:r>
        <w:t>2. W razie ujawnienia podczas odbioru wad w przedmiocie dostawy Zamawiający wyznaczy termin na  ich usunięcie. Wówczas za datę odbioru uważa się datę usunięcia wad przedmiotu zamówienia.</w:t>
      </w:r>
    </w:p>
    <w:p w:rsidR="00167824" w:rsidRDefault="00167824">
      <w:pPr>
        <w:pStyle w:val="Nagwek"/>
        <w:tabs>
          <w:tab w:val="left" w:pos="708"/>
        </w:tabs>
        <w:jc w:val="both"/>
        <w:rPr>
          <w:sz w:val="24"/>
          <w:szCs w:val="24"/>
        </w:rPr>
      </w:pPr>
    </w:p>
    <w:p w:rsidR="00167824" w:rsidRDefault="00F00BD4">
      <w:pPr>
        <w:pStyle w:val="NormalnyWeb"/>
        <w:spacing w:before="0" w:beforeAutospacing="0" w:after="0"/>
        <w:jc w:val="center"/>
        <w:rPr>
          <w:b/>
          <w:bCs/>
        </w:rPr>
      </w:pPr>
      <w:r>
        <w:rPr>
          <w:b/>
          <w:bCs/>
        </w:rPr>
        <w:t>§ 6</w:t>
      </w:r>
    </w:p>
    <w:p w:rsidR="00B31471" w:rsidRDefault="00B31471">
      <w:pPr>
        <w:pStyle w:val="NormalnyWeb"/>
        <w:spacing w:before="0" w:beforeAutospacing="0" w:after="0"/>
        <w:jc w:val="center"/>
      </w:pPr>
    </w:p>
    <w:p w:rsidR="00167824" w:rsidRDefault="00F00BD4">
      <w:pPr>
        <w:jc w:val="both"/>
        <w:rPr>
          <w:color w:val="000000"/>
        </w:rPr>
      </w:pPr>
      <w:r>
        <w:rPr>
          <w:color w:val="000000"/>
        </w:rPr>
        <w:t>1. Wykonawca zobowiązuje się, że następujący podwykonawcy wykonają wymienione niżej dostawy:</w:t>
      </w:r>
    </w:p>
    <w:p w:rsidR="00167824" w:rsidRDefault="00167824">
      <w:pPr>
        <w:jc w:val="both"/>
        <w:rPr>
          <w:color w:val="000000"/>
        </w:rPr>
      </w:pPr>
    </w:p>
    <w:p w:rsidR="00167824" w:rsidRDefault="00F00BD4">
      <w:pPr>
        <w:jc w:val="both"/>
        <w:rPr>
          <w:color w:val="000000"/>
        </w:rPr>
      </w:pPr>
      <w:r>
        <w:rPr>
          <w:color w:val="000000"/>
        </w:rPr>
        <w:t xml:space="preserve">.................................................................................................................................................... </w:t>
      </w:r>
    </w:p>
    <w:p w:rsidR="00167824" w:rsidRDefault="00167824">
      <w:pPr>
        <w:jc w:val="both"/>
        <w:rPr>
          <w:color w:val="000000"/>
        </w:rPr>
      </w:pPr>
    </w:p>
    <w:p w:rsidR="00167824" w:rsidRDefault="00F00BD4">
      <w:pPr>
        <w:jc w:val="both"/>
        <w:rPr>
          <w:color w:val="000000"/>
        </w:rPr>
      </w:pPr>
      <w:r>
        <w:rPr>
          <w:color w:val="000000"/>
        </w:rPr>
        <w:t xml:space="preserve">.................................................................................................................................................... </w:t>
      </w:r>
    </w:p>
    <w:p w:rsidR="00167824" w:rsidRDefault="00F00BD4">
      <w:pPr>
        <w:pStyle w:val="NormalnyWeb"/>
        <w:spacing w:before="0" w:beforeAutospacing="0" w:after="0"/>
        <w:ind w:right="-23"/>
      </w:pPr>
      <w:r>
        <w:t>2.  Pozostały zakres przedmiotu umowy Wykonawca wykona siłami własnymi.</w:t>
      </w:r>
    </w:p>
    <w:p w:rsidR="00167824" w:rsidRDefault="00F00BD4">
      <w:pPr>
        <w:pStyle w:val="NormalnyWeb"/>
        <w:spacing w:before="0" w:beforeAutospacing="0" w:after="0"/>
        <w:ind w:right="-23"/>
        <w:jc w:val="both"/>
        <w:rPr>
          <w:color w:val="000000"/>
        </w:rPr>
      </w:pPr>
      <w:r>
        <w:rPr>
          <w:color w:val="000000"/>
        </w:rPr>
        <w:t>3.Wykonawca przedłoży Zamawiającemu umowę z podwykonawcą na realizację powierzonego mu zakresu dostaw w terminie 5 dni od dnia podpisania umowy</w:t>
      </w:r>
      <w:r>
        <w:rPr>
          <w:color w:val="000000"/>
        </w:rPr>
        <w:br/>
        <w:t>z podwykonawcą.</w:t>
      </w:r>
    </w:p>
    <w:p w:rsidR="00E74AFB" w:rsidRDefault="00E74AFB">
      <w:pPr>
        <w:pStyle w:val="NormalnyWeb"/>
        <w:spacing w:before="0" w:beforeAutospacing="0" w:after="0"/>
        <w:ind w:right="-23"/>
        <w:jc w:val="both"/>
        <w:rPr>
          <w:i/>
          <w:iCs/>
        </w:rPr>
      </w:pPr>
      <w:r>
        <w:rPr>
          <w:color w:val="000000"/>
        </w:rPr>
        <w:t xml:space="preserve">4. Przedłożony Zamawiającemu </w:t>
      </w:r>
      <w:r w:rsidR="00FE5DF1">
        <w:rPr>
          <w:color w:val="000000"/>
        </w:rPr>
        <w:t>do akceptacji projekt umowy musi zawierać regulacje zbieżne i niesprzeczne z postanowieniami niniejszej Umowy.</w:t>
      </w:r>
    </w:p>
    <w:p w:rsidR="00167824" w:rsidRDefault="00FE5DF1">
      <w:pPr>
        <w:pStyle w:val="NormalnyWeb"/>
        <w:spacing w:before="0" w:beforeAutospacing="0" w:after="0"/>
        <w:jc w:val="both"/>
      </w:pPr>
      <w:r>
        <w:t>5</w:t>
      </w:r>
      <w:r w:rsidR="00F00BD4">
        <w:t>. Wykonanie części dostawy przez podwykonawców nie zwalnia Wykonawcy od odpowiedzialności i zobowiązań wynikających z warunków niniejszej umowy.</w:t>
      </w:r>
    </w:p>
    <w:p w:rsidR="00167824" w:rsidRDefault="00FE5DF1">
      <w:pPr>
        <w:pStyle w:val="NormalnyWeb"/>
        <w:spacing w:before="0" w:beforeAutospacing="0" w:after="0"/>
        <w:jc w:val="both"/>
      </w:pPr>
      <w:r>
        <w:t>6</w:t>
      </w:r>
      <w:r w:rsidR="00F00BD4">
        <w:t>. Wykonawca zobowiązany jest na żądanie Zamawiającego udzielić mu wszelkich informacji dotyczących podwykonawców.</w:t>
      </w:r>
    </w:p>
    <w:p w:rsidR="00167824" w:rsidRDefault="00F00BD4">
      <w:pPr>
        <w:pStyle w:val="NormalnyWeb"/>
        <w:spacing w:before="0" w:beforeAutospacing="0" w:after="0"/>
        <w:jc w:val="both"/>
        <w:rPr>
          <w:color w:val="000000"/>
        </w:rPr>
      </w:pPr>
      <w:r>
        <w:t xml:space="preserve">6. Warunkiem zapłaty wynagrodzenia będzie udokumentowanie przez Wykonawcę, że uregulował wszystkie należności w stosunku do podwykonawców. W tym celu Wykonawca przedstawi Zamawiającemu oświadczenie każdego podwykonawcy, że Wykonawca uregulował należności wynikające z podwykonawstwa oraz Wykonawca przedłoży </w:t>
      </w:r>
      <w:r>
        <w:lastRenderedPageBreak/>
        <w:t xml:space="preserve">potwierdzoną przez podwykonawcę kserokopię dokumentu potwierdzającego zapłatę na rzecz podwykonawców. </w:t>
      </w:r>
    </w:p>
    <w:p w:rsidR="00167824" w:rsidRDefault="00F00BD4">
      <w:pPr>
        <w:ind w:left="360"/>
        <w:jc w:val="center"/>
        <w:rPr>
          <w:b/>
        </w:rPr>
      </w:pPr>
      <w:r>
        <w:rPr>
          <w:b/>
        </w:rPr>
        <w:t xml:space="preserve">§ 7 </w:t>
      </w:r>
    </w:p>
    <w:p w:rsidR="00B31471" w:rsidRDefault="00B31471">
      <w:pPr>
        <w:ind w:left="360"/>
        <w:jc w:val="center"/>
        <w:rPr>
          <w:b/>
        </w:rPr>
      </w:pPr>
    </w:p>
    <w:p w:rsidR="00167824" w:rsidRDefault="00F00BD4">
      <w:pPr>
        <w:tabs>
          <w:tab w:val="left" w:pos="426"/>
        </w:tabs>
        <w:ind w:left="-66"/>
        <w:jc w:val="both"/>
      </w:pPr>
      <w:r>
        <w:t xml:space="preserve">1.Wykonawca udziela </w:t>
      </w:r>
      <w:r>
        <w:rPr>
          <w:b/>
        </w:rPr>
        <w:t>………………… miesięcy gwarancji</w:t>
      </w:r>
      <w:r>
        <w:t xml:space="preserve"> </w:t>
      </w:r>
      <w:r>
        <w:rPr>
          <w:b/>
        </w:rPr>
        <w:t>jakości</w:t>
      </w:r>
      <w:r>
        <w:t xml:space="preserve"> na dostarczony przedmiot dostawy, której bieg rozpocznie się od daty odbioru przedmiotu umowy.</w:t>
      </w:r>
    </w:p>
    <w:p w:rsidR="00167824" w:rsidRDefault="00F00BD4">
      <w:pPr>
        <w:tabs>
          <w:tab w:val="left" w:pos="426"/>
        </w:tabs>
        <w:ind w:left="-66"/>
        <w:jc w:val="both"/>
      </w:pPr>
      <w:r>
        <w:t xml:space="preserve">2. Warunki gwarancji </w:t>
      </w:r>
      <w:r w:rsidR="003426B8">
        <w:t xml:space="preserve">określa karta gwarancji wystawiona </w:t>
      </w:r>
      <w:r>
        <w:t xml:space="preserve"> przez </w:t>
      </w:r>
      <w:r w:rsidR="003426B8">
        <w:t>Wykonawcę.</w:t>
      </w:r>
    </w:p>
    <w:p w:rsidR="00167824" w:rsidRDefault="003426B8">
      <w:pPr>
        <w:tabs>
          <w:tab w:val="left" w:pos="426"/>
        </w:tabs>
        <w:ind w:left="-66"/>
        <w:jc w:val="both"/>
      </w:pPr>
      <w:r>
        <w:t>3. W przypadku stwierdzenia wad</w:t>
      </w:r>
      <w:r w:rsidR="00F00BD4">
        <w:t xml:space="preserve"> przedmiotu dostawy w okresie gwarancji Zamawiający zobowiązany jest zawiadomić na piśmie Wykonawcę o jej ujawnieniu.</w:t>
      </w:r>
    </w:p>
    <w:p w:rsidR="00167824" w:rsidRDefault="00F00BD4">
      <w:pPr>
        <w:tabs>
          <w:tab w:val="left" w:pos="426"/>
        </w:tabs>
        <w:ind w:left="-66"/>
        <w:jc w:val="both"/>
      </w:pPr>
      <w:r>
        <w:t xml:space="preserve">4. Zamawiający wyznacza termin na usunięcie wad uwzględniając możliwości techniczno – organizacyjne Wykonawcy, jednak nie dłuższy niż  ustalony w karcie gwarancyjnej. </w:t>
      </w:r>
    </w:p>
    <w:p w:rsidR="00167824" w:rsidRDefault="00F00BD4">
      <w:pPr>
        <w:tabs>
          <w:tab w:val="left" w:pos="426"/>
        </w:tabs>
        <w:ind w:left="-66"/>
        <w:jc w:val="both"/>
      </w:pPr>
      <w:r>
        <w:t>5. Usunięcie wad powinno być stwierdzone protokolarnie.</w:t>
      </w:r>
    </w:p>
    <w:p w:rsidR="00167824" w:rsidRDefault="00167824">
      <w:pPr>
        <w:suppressAutoHyphens w:val="0"/>
        <w:ind w:left="360"/>
        <w:jc w:val="center"/>
      </w:pPr>
    </w:p>
    <w:p w:rsidR="00167824" w:rsidRDefault="00F00BD4">
      <w:pPr>
        <w:ind w:left="360"/>
        <w:jc w:val="center"/>
        <w:rPr>
          <w:b/>
        </w:rPr>
      </w:pPr>
      <w:r>
        <w:rPr>
          <w:b/>
        </w:rPr>
        <w:t>§ 8</w:t>
      </w:r>
    </w:p>
    <w:p w:rsidR="00B31471" w:rsidRDefault="00B31471">
      <w:pPr>
        <w:ind w:left="360"/>
        <w:jc w:val="center"/>
        <w:rPr>
          <w:b/>
        </w:rPr>
      </w:pPr>
    </w:p>
    <w:p w:rsidR="00167824" w:rsidRDefault="00F00BD4">
      <w:pPr>
        <w:tabs>
          <w:tab w:val="left" w:pos="426"/>
        </w:tabs>
        <w:ind w:left="-66"/>
        <w:jc w:val="both"/>
      </w:pPr>
      <w:r>
        <w:t>1. S</w:t>
      </w:r>
      <w:r>
        <w:rPr>
          <w:spacing w:val="1"/>
        </w:rPr>
        <w:t>tr</w:t>
      </w:r>
      <w:r>
        <w:t>ony</w:t>
      </w:r>
      <w:r>
        <w:rPr>
          <w:spacing w:val="-2"/>
        </w:rPr>
        <w:t xml:space="preserve"> </w:t>
      </w:r>
      <w:r>
        <w:t>po</w:t>
      </w:r>
      <w:r>
        <w:rPr>
          <w:spacing w:val="-2"/>
        </w:rPr>
        <w:t>s</w:t>
      </w:r>
      <w:r>
        <w:rPr>
          <w:spacing w:val="1"/>
        </w:rPr>
        <w:t>t</w:t>
      </w:r>
      <w:r>
        <w:t>a</w:t>
      </w:r>
      <w:r>
        <w:rPr>
          <w:spacing w:val="-2"/>
        </w:rPr>
        <w:t>n</w:t>
      </w:r>
      <w:r>
        <w:t>a</w:t>
      </w:r>
      <w:r>
        <w:rPr>
          <w:spacing w:val="-1"/>
        </w:rPr>
        <w:t>w</w:t>
      </w:r>
      <w:r>
        <w:rPr>
          <w:spacing w:val="1"/>
        </w:rPr>
        <w:t>i</w:t>
      </w:r>
      <w:r>
        <w:rPr>
          <w:spacing w:val="-2"/>
        </w:rPr>
        <w:t>a</w:t>
      </w:r>
      <w:r>
        <w:rPr>
          <w:spacing w:val="1"/>
        </w:rPr>
        <w:t>j</w:t>
      </w:r>
      <w:r>
        <w:t xml:space="preserve">ą, </w:t>
      </w:r>
      <w:r>
        <w:rPr>
          <w:spacing w:val="-2"/>
          <w:w w:val="88"/>
        </w:rPr>
        <w:t>że</w:t>
      </w:r>
      <w:r>
        <w:rPr>
          <w:spacing w:val="9"/>
          <w:w w:val="88"/>
        </w:rPr>
        <w:t xml:space="preserve"> </w:t>
      </w:r>
      <w:r>
        <w:t>o</w:t>
      </w:r>
      <w:r>
        <w:rPr>
          <w:spacing w:val="-2"/>
        </w:rPr>
        <w:t>b</w:t>
      </w:r>
      <w:r>
        <w:t>o</w:t>
      </w:r>
      <w:r>
        <w:rPr>
          <w:spacing w:val="-1"/>
        </w:rPr>
        <w:t>w</w:t>
      </w:r>
      <w:r>
        <w:rPr>
          <w:spacing w:val="1"/>
        </w:rPr>
        <w:t>i</w:t>
      </w:r>
      <w:r>
        <w:t>ą</w:t>
      </w:r>
      <w:r>
        <w:rPr>
          <w:spacing w:val="-2"/>
        </w:rPr>
        <w:t>zu</w:t>
      </w:r>
      <w:r>
        <w:rPr>
          <w:spacing w:val="3"/>
        </w:rPr>
        <w:t>j</w:t>
      </w:r>
      <w:r>
        <w:t>ą</w:t>
      </w:r>
      <w:r>
        <w:rPr>
          <w:spacing w:val="-2"/>
        </w:rPr>
        <w:t>c</w:t>
      </w:r>
      <w:r>
        <w:t>ą</w:t>
      </w:r>
      <w:r>
        <w:rPr>
          <w:spacing w:val="-2"/>
        </w:rPr>
        <w:t xml:space="preserve"> </w:t>
      </w:r>
      <w:r>
        <w:rPr>
          <w:spacing w:val="1"/>
        </w:rPr>
        <w:t>j</w:t>
      </w:r>
      <w:r>
        <w:t>e</w:t>
      </w:r>
      <w:r>
        <w:rPr>
          <w:spacing w:val="1"/>
        </w:rPr>
        <w:t xml:space="preserve"> f</w:t>
      </w:r>
      <w:r>
        <w:rPr>
          <w:spacing w:val="-2"/>
        </w:rPr>
        <w:t>o</w:t>
      </w:r>
      <w:r>
        <w:rPr>
          <w:spacing w:val="1"/>
        </w:rPr>
        <w:t>r</w:t>
      </w:r>
      <w:r>
        <w:rPr>
          <w:spacing w:val="-4"/>
        </w:rPr>
        <w:t>m</w:t>
      </w:r>
      <w:r>
        <w:t>ę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>s</w:t>
      </w:r>
      <w:r>
        <w:rPr>
          <w:spacing w:val="-2"/>
        </w:rPr>
        <w:t>z</w:t>
      </w:r>
      <w:r>
        <w:t>kodo</w:t>
      </w:r>
      <w:r>
        <w:rPr>
          <w:spacing w:val="-1"/>
        </w:rPr>
        <w:t>w</w:t>
      </w:r>
      <w:r>
        <w:t>an</w:t>
      </w:r>
      <w:r>
        <w:rPr>
          <w:spacing w:val="-1"/>
        </w:rPr>
        <w:t>i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t</w:t>
      </w:r>
      <w:r>
        <w:t>ano</w:t>
      </w:r>
      <w:r>
        <w:rPr>
          <w:spacing w:val="-1"/>
        </w:rPr>
        <w:t>wi</w:t>
      </w:r>
      <w:r>
        <w:t>ą</w:t>
      </w:r>
      <w:r>
        <w:rPr>
          <w:spacing w:val="1"/>
        </w:rPr>
        <w:t xml:space="preserve"> </w:t>
      </w:r>
      <w:r>
        <w:rPr>
          <w:spacing w:val="-2"/>
        </w:rPr>
        <w:t>k</w:t>
      </w:r>
      <w:r>
        <w:t>a</w:t>
      </w:r>
      <w:r>
        <w:rPr>
          <w:spacing w:val="1"/>
        </w:rPr>
        <w:t>r</w:t>
      </w:r>
      <w:r>
        <w:t>y</w:t>
      </w:r>
      <w:r>
        <w:rPr>
          <w:spacing w:val="-2"/>
        </w:rPr>
        <w:t xml:space="preserve"> </w:t>
      </w:r>
      <w:r>
        <w:t>u</w:t>
      </w:r>
      <w:r>
        <w:rPr>
          <w:spacing w:val="-4"/>
        </w:rPr>
        <w:t>m</w:t>
      </w:r>
      <w:r>
        <w:t>o</w:t>
      </w:r>
      <w:r>
        <w:rPr>
          <w:spacing w:val="-1"/>
        </w:rPr>
        <w:t>w</w:t>
      </w:r>
      <w:r>
        <w:t>ne.</w:t>
      </w:r>
    </w:p>
    <w:p w:rsidR="00167824" w:rsidRDefault="00F00BD4">
      <w:pPr>
        <w:tabs>
          <w:tab w:val="left" w:pos="426"/>
        </w:tabs>
        <w:ind w:left="-66"/>
        <w:jc w:val="both"/>
      </w:pPr>
      <w:r>
        <w:t>2. W</w:t>
      </w:r>
      <w:r>
        <w:rPr>
          <w:spacing w:val="-2"/>
        </w:rPr>
        <w:t>yk</w:t>
      </w:r>
      <w:r>
        <w:t>ona</w:t>
      </w:r>
      <w:r>
        <w:rPr>
          <w:spacing w:val="-1"/>
        </w:rPr>
        <w:t>w</w:t>
      </w:r>
      <w:r>
        <w:t>ca</w:t>
      </w:r>
      <w:r>
        <w:rPr>
          <w:spacing w:val="34"/>
        </w:rPr>
        <w:t xml:space="preserve"> za</w:t>
      </w:r>
      <w:r>
        <w:t>p</w:t>
      </w:r>
      <w:r>
        <w:rPr>
          <w:spacing w:val="1"/>
        </w:rPr>
        <w:t>ł</w:t>
      </w:r>
      <w:r>
        <w:t>a</w:t>
      </w:r>
      <w:r>
        <w:rPr>
          <w:spacing w:val="-2"/>
        </w:rPr>
        <w:t>c</w:t>
      </w:r>
      <w:r>
        <w:t>i</w:t>
      </w:r>
      <w:r>
        <w:rPr>
          <w:spacing w:val="35"/>
        </w:rPr>
        <w:t xml:space="preserve"> </w:t>
      </w:r>
      <w:r>
        <w:rPr>
          <w:spacing w:val="-3"/>
        </w:rPr>
        <w:t>Z</w:t>
      </w:r>
      <w:r>
        <w:rPr>
          <w:spacing w:val="3"/>
        </w:rPr>
        <w:t>a</w:t>
      </w:r>
      <w:r>
        <w:rPr>
          <w:spacing w:val="-4"/>
        </w:rPr>
        <w:t>m</w:t>
      </w:r>
      <w:r>
        <w:t>a</w:t>
      </w:r>
      <w:r>
        <w:rPr>
          <w:spacing w:val="-1"/>
        </w:rPr>
        <w:t>w</w:t>
      </w:r>
      <w:r>
        <w:rPr>
          <w:spacing w:val="1"/>
        </w:rPr>
        <w:t>i</w:t>
      </w:r>
      <w:r>
        <w:rPr>
          <w:spacing w:val="-2"/>
        </w:rPr>
        <w:t>a</w:t>
      </w:r>
      <w:r>
        <w:rPr>
          <w:spacing w:val="3"/>
        </w:rPr>
        <w:t>j</w:t>
      </w:r>
      <w:r>
        <w:t>ą</w:t>
      </w:r>
      <w:r>
        <w:rPr>
          <w:spacing w:val="-2"/>
        </w:rPr>
        <w:t>c</w:t>
      </w:r>
      <w:r>
        <w:t>e</w:t>
      </w:r>
      <w:r>
        <w:rPr>
          <w:spacing w:val="-4"/>
        </w:rPr>
        <w:t>m</w:t>
      </w:r>
      <w:r>
        <w:t>u</w:t>
      </w:r>
      <w:r>
        <w:rPr>
          <w:spacing w:val="34"/>
        </w:rPr>
        <w:t xml:space="preserve"> </w:t>
      </w:r>
      <w:r>
        <w:rPr>
          <w:spacing w:val="-2"/>
        </w:rPr>
        <w:t>k</w:t>
      </w:r>
      <w:r>
        <w:t>a</w:t>
      </w:r>
      <w:r>
        <w:rPr>
          <w:spacing w:val="1"/>
        </w:rPr>
        <w:t>r</w:t>
      </w:r>
      <w:r>
        <w:t>y</w:t>
      </w:r>
      <w:r>
        <w:rPr>
          <w:spacing w:val="31"/>
        </w:rPr>
        <w:t xml:space="preserve"> </w:t>
      </w:r>
      <w:r>
        <w:rPr>
          <w:spacing w:val="2"/>
        </w:rPr>
        <w:t>u</w:t>
      </w:r>
      <w:r>
        <w:rPr>
          <w:spacing w:val="-4"/>
        </w:rPr>
        <w:t>m</w:t>
      </w:r>
      <w:r>
        <w:rPr>
          <w:spacing w:val="2"/>
        </w:rPr>
        <w:t>o</w:t>
      </w:r>
      <w:r>
        <w:rPr>
          <w:spacing w:val="-1"/>
        </w:rPr>
        <w:t>w</w:t>
      </w:r>
      <w:r>
        <w:t>ne</w:t>
      </w:r>
      <w:r>
        <w:rPr>
          <w:spacing w:val="34"/>
        </w:rPr>
        <w:t xml:space="preserve"> </w:t>
      </w:r>
      <w:r>
        <w:t>w</w:t>
      </w:r>
      <w:r>
        <w:rPr>
          <w:spacing w:val="-1"/>
        </w:rPr>
        <w:t xml:space="preserve"> </w:t>
      </w:r>
      <w:r>
        <w:rPr>
          <w:spacing w:val="-2"/>
        </w:rPr>
        <w:t>n</w:t>
      </w:r>
      <w:r>
        <w:t>a</w:t>
      </w:r>
      <w:r>
        <w:rPr>
          <w:spacing w:val="1"/>
        </w:rPr>
        <w:t>st</w:t>
      </w:r>
      <w:r>
        <w:rPr>
          <w:spacing w:val="-2"/>
        </w:rPr>
        <w:t>ę</w:t>
      </w:r>
      <w:r>
        <w:t>p</w:t>
      </w:r>
      <w:r>
        <w:rPr>
          <w:spacing w:val="-2"/>
        </w:rPr>
        <w:t>u</w:t>
      </w:r>
      <w:r>
        <w:rPr>
          <w:spacing w:val="1"/>
        </w:rPr>
        <w:t>j</w:t>
      </w:r>
      <w:r>
        <w:t>ąc</w:t>
      </w:r>
      <w:r>
        <w:rPr>
          <w:spacing w:val="-2"/>
        </w:rPr>
        <w:t>y</w:t>
      </w:r>
      <w:r>
        <w:t xml:space="preserve">ch </w:t>
      </w:r>
      <w:r>
        <w:rPr>
          <w:spacing w:val="-1"/>
        </w:rPr>
        <w:t>w</w:t>
      </w:r>
      <w:r>
        <w:rPr>
          <w:spacing w:val="-2"/>
        </w:rPr>
        <w:t>y</w:t>
      </w:r>
      <w:r>
        <w:t>pad</w:t>
      </w:r>
      <w:r>
        <w:rPr>
          <w:spacing w:val="-2"/>
        </w:rPr>
        <w:t>k</w:t>
      </w:r>
      <w:r>
        <w:t>ach i</w:t>
      </w:r>
      <w:r>
        <w:rPr>
          <w:spacing w:val="-1"/>
        </w:rPr>
        <w:t> w</w:t>
      </w:r>
      <w:r>
        <w:rPr>
          <w:spacing w:val="-2"/>
        </w:rPr>
        <w:t>y</w:t>
      </w:r>
      <w:r>
        <w:rPr>
          <w:spacing w:val="1"/>
        </w:rPr>
        <w:t>s</w:t>
      </w:r>
      <w:r>
        <w:t>o</w:t>
      </w:r>
      <w:r>
        <w:rPr>
          <w:spacing w:val="-2"/>
        </w:rPr>
        <w:t>k</w:t>
      </w:r>
      <w:r>
        <w:t>o</w:t>
      </w:r>
      <w:r>
        <w:rPr>
          <w:spacing w:val="1"/>
        </w:rPr>
        <w:t>ś</w:t>
      </w:r>
      <w:r>
        <w:t>c</w:t>
      </w:r>
      <w:r>
        <w:rPr>
          <w:spacing w:val="1"/>
        </w:rPr>
        <w:t>i</w:t>
      </w:r>
      <w:r>
        <w:t>ach:</w:t>
      </w:r>
    </w:p>
    <w:p w:rsidR="00167824" w:rsidRDefault="00F00BD4">
      <w:pPr>
        <w:tabs>
          <w:tab w:val="left" w:pos="426"/>
          <w:tab w:val="num" w:pos="540"/>
        </w:tabs>
        <w:ind w:left="360"/>
        <w:jc w:val="both"/>
      </w:pPr>
      <w:r>
        <w:t xml:space="preserve">1) 0,1% </w:t>
      </w:r>
      <w:r>
        <w:rPr>
          <w:spacing w:val="-1"/>
        </w:rPr>
        <w:t>w</w:t>
      </w:r>
      <w:r>
        <w:rPr>
          <w:spacing w:val="-2"/>
        </w:rPr>
        <w:t>y</w:t>
      </w:r>
      <w:r>
        <w:t>na</w:t>
      </w:r>
      <w:r>
        <w:rPr>
          <w:spacing w:val="-2"/>
        </w:rPr>
        <w:t>g</w:t>
      </w:r>
      <w:r>
        <w:rPr>
          <w:spacing w:val="1"/>
        </w:rPr>
        <w:t>r</w:t>
      </w:r>
      <w:r>
        <w:t>od</w:t>
      </w:r>
      <w:r>
        <w:rPr>
          <w:spacing w:val="-2"/>
        </w:rPr>
        <w:t>z</w:t>
      </w:r>
      <w:r>
        <w:t>en</w:t>
      </w:r>
      <w:r>
        <w:rPr>
          <w:spacing w:val="1"/>
        </w:rPr>
        <w:t>i</w:t>
      </w:r>
      <w:r>
        <w:t>a</w:t>
      </w:r>
      <w:r>
        <w:rPr>
          <w:spacing w:val="1"/>
        </w:rPr>
        <w:t xml:space="preserve"> umownego brutto </w:t>
      </w:r>
      <w:r>
        <w:t>u</w:t>
      </w:r>
      <w:r>
        <w:rPr>
          <w:spacing w:val="1"/>
        </w:rPr>
        <w:t>st</w:t>
      </w:r>
      <w:r>
        <w:rPr>
          <w:spacing w:val="-2"/>
        </w:rPr>
        <w:t>a</w:t>
      </w:r>
      <w:r>
        <w:rPr>
          <w:spacing w:val="1"/>
        </w:rPr>
        <w:t>l</w:t>
      </w:r>
      <w:r>
        <w:t>o</w:t>
      </w:r>
      <w:r>
        <w:rPr>
          <w:spacing w:val="-2"/>
        </w:rPr>
        <w:t>n</w:t>
      </w:r>
      <w:r>
        <w:t>e</w:t>
      </w:r>
      <w:r>
        <w:rPr>
          <w:spacing w:val="-2"/>
        </w:rPr>
        <w:t>g</w:t>
      </w:r>
      <w:r>
        <w:t>o w</w:t>
      </w:r>
      <w:r>
        <w:rPr>
          <w:spacing w:val="-1"/>
        </w:rPr>
        <w:t xml:space="preserve"> </w:t>
      </w:r>
      <w:r>
        <w:t>u</w:t>
      </w:r>
      <w:r>
        <w:rPr>
          <w:spacing w:val="-4"/>
        </w:rPr>
        <w:t>m</w:t>
      </w:r>
      <w:r>
        <w:t>o</w:t>
      </w:r>
      <w:r>
        <w:rPr>
          <w:spacing w:val="-1"/>
        </w:rPr>
        <w:t>w</w:t>
      </w:r>
      <w:r>
        <w:rPr>
          <w:spacing w:val="1"/>
        </w:rPr>
        <w:t>i</w:t>
      </w:r>
      <w:r>
        <w:t>e</w:t>
      </w:r>
      <w:r>
        <w:rPr>
          <w:spacing w:val="1"/>
        </w:rPr>
        <w:t xml:space="preserve"> </w:t>
      </w:r>
      <w:r>
        <w:t>za każdy dzień zwłoki w dostawie przedmiotu zamówienia.</w:t>
      </w:r>
    </w:p>
    <w:p w:rsidR="00167824" w:rsidRDefault="00F00BD4">
      <w:pPr>
        <w:pStyle w:val="Tekstpodstawowy"/>
        <w:widowControl/>
        <w:suppressAutoHyphens w:val="0"/>
        <w:spacing w:after="0"/>
        <w:ind w:left="370"/>
        <w:jc w:val="both"/>
        <w:rPr>
          <w:rFonts w:eastAsia="Arial Unicode MS"/>
        </w:rPr>
      </w:pPr>
      <w:r>
        <w:t xml:space="preserve">2) 0,1% </w:t>
      </w:r>
      <w:r>
        <w:rPr>
          <w:spacing w:val="-1"/>
        </w:rPr>
        <w:t>w</w:t>
      </w:r>
      <w:r>
        <w:rPr>
          <w:spacing w:val="-2"/>
        </w:rPr>
        <w:t>y</w:t>
      </w:r>
      <w:r>
        <w:t>na</w:t>
      </w:r>
      <w:r>
        <w:rPr>
          <w:spacing w:val="-2"/>
        </w:rPr>
        <w:t>g</w:t>
      </w:r>
      <w:r>
        <w:rPr>
          <w:spacing w:val="1"/>
        </w:rPr>
        <w:t>r</w:t>
      </w:r>
      <w:r>
        <w:t>od</w:t>
      </w:r>
      <w:r>
        <w:rPr>
          <w:spacing w:val="-2"/>
        </w:rPr>
        <w:t>z</w:t>
      </w:r>
      <w:r>
        <w:t>en</w:t>
      </w:r>
      <w:r>
        <w:rPr>
          <w:spacing w:val="1"/>
        </w:rPr>
        <w:t>i</w:t>
      </w:r>
      <w:r>
        <w:t>a</w:t>
      </w:r>
      <w:r>
        <w:rPr>
          <w:spacing w:val="1"/>
        </w:rPr>
        <w:t xml:space="preserve"> umownego brutto </w:t>
      </w:r>
      <w:r>
        <w:t>u</w:t>
      </w:r>
      <w:r>
        <w:rPr>
          <w:spacing w:val="1"/>
        </w:rPr>
        <w:t>st</w:t>
      </w:r>
      <w:r>
        <w:rPr>
          <w:spacing w:val="-2"/>
        </w:rPr>
        <w:t>a</w:t>
      </w:r>
      <w:r>
        <w:rPr>
          <w:spacing w:val="1"/>
        </w:rPr>
        <w:t>l</w:t>
      </w:r>
      <w:r>
        <w:t>o</w:t>
      </w:r>
      <w:r>
        <w:rPr>
          <w:spacing w:val="-2"/>
        </w:rPr>
        <w:t>n</w:t>
      </w:r>
      <w:r>
        <w:t>e</w:t>
      </w:r>
      <w:r>
        <w:rPr>
          <w:spacing w:val="-2"/>
        </w:rPr>
        <w:t>g</w:t>
      </w:r>
      <w:r>
        <w:t>o w</w:t>
      </w:r>
      <w:r>
        <w:rPr>
          <w:spacing w:val="-1"/>
        </w:rPr>
        <w:t xml:space="preserve"> </w:t>
      </w:r>
      <w:r>
        <w:t>u</w:t>
      </w:r>
      <w:r>
        <w:rPr>
          <w:spacing w:val="-4"/>
        </w:rPr>
        <w:t>m</w:t>
      </w:r>
      <w:r>
        <w:t>o</w:t>
      </w:r>
      <w:r>
        <w:rPr>
          <w:spacing w:val="-1"/>
        </w:rPr>
        <w:t>w</w:t>
      </w:r>
      <w:r>
        <w:rPr>
          <w:spacing w:val="1"/>
        </w:rPr>
        <w:t>i</w:t>
      </w:r>
      <w:r>
        <w:t>e</w:t>
      </w:r>
      <w:r>
        <w:rPr>
          <w:spacing w:val="1"/>
        </w:rPr>
        <w:t xml:space="preserve"> </w:t>
      </w:r>
      <w:r>
        <w:t xml:space="preserve">za każdy dzień zwłoki </w:t>
      </w:r>
      <w:r>
        <w:br/>
        <w:t>w   usunięciu wad  fizycznych lub jakościowych towaru, stwierdzonych przy odbiorze,  licząc od upływu terminu na ich usunięcie.</w:t>
      </w:r>
    </w:p>
    <w:p w:rsidR="00167824" w:rsidRDefault="00F00BD4">
      <w:pPr>
        <w:pStyle w:val="Tekstpodstawowy"/>
        <w:widowControl/>
        <w:suppressAutoHyphens w:val="0"/>
        <w:spacing w:after="0"/>
        <w:ind w:left="370"/>
        <w:jc w:val="both"/>
      </w:pPr>
      <w:r>
        <w:t xml:space="preserve">3) Za </w:t>
      </w:r>
      <w:r>
        <w:rPr>
          <w:spacing w:val="30"/>
        </w:rPr>
        <w:t xml:space="preserve"> </w:t>
      </w:r>
      <w:r>
        <w:t>od</w:t>
      </w:r>
      <w:r>
        <w:rPr>
          <w:spacing w:val="1"/>
        </w:rPr>
        <w:t>st</w:t>
      </w:r>
      <w:r>
        <w:t>ą</w:t>
      </w:r>
      <w:r>
        <w:rPr>
          <w:spacing w:val="-2"/>
        </w:rPr>
        <w:t>p</w:t>
      </w:r>
      <w:r>
        <w:rPr>
          <w:spacing w:val="1"/>
        </w:rPr>
        <w:t>i</w:t>
      </w:r>
      <w:r>
        <w:t>e</w:t>
      </w:r>
      <w:r>
        <w:rPr>
          <w:spacing w:val="-2"/>
        </w:rPr>
        <w:t>n</w:t>
      </w:r>
      <w:r>
        <w:rPr>
          <w:spacing w:val="1"/>
        </w:rPr>
        <w:t>i</w:t>
      </w:r>
      <w:r>
        <w:t xml:space="preserve">e </w:t>
      </w:r>
      <w:r>
        <w:rPr>
          <w:spacing w:val="27"/>
        </w:rPr>
        <w:t xml:space="preserve"> </w:t>
      </w:r>
      <w:r>
        <w:t xml:space="preserve">od umowy z przyczyn zależnych od Wykonawcy - </w:t>
      </w:r>
      <w:r>
        <w:rPr>
          <w:spacing w:val="25"/>
        </w:rPr>
        <w:t xml:space="preserve"> </w:t>
      </w:r>
      <w:r>
        <w:t>w </w:t>
      </w:r>
      <w:r>
        <w:rPr>
          <w:spacing w:val="1"/>
        </w:rPr>
        <w:t>w</w:t>
      </w:r>
      <w:r>
        <w:t>y</w:t>
      </w:r>
      <w:r>
        <w:rPr>
          <w:spacing w:val="1"/>
        </w:rPr>
        <w:t>s</w:t>
      </w:r>
      <w:r>
        <w:t>o</w:t>
      </w:r>
      <w:r>
        <w:rPr>
          <w:spacing w:val="-2"/>
        </w:rPr>
        <w:t>k</w:t>
      </w:r>
      <w:r>
        <w:t>o</w:t>
      </w:r>
      <w:r>
        <w:rPr>
          <w:spacing w:val="1"/>
        </w:rPr>
        <w:t>ś</w:t>
      </w:r>
      <w:r>
        <w:t xml:space="preserve">ci </w:t>
      </w:r>
      <w:r>
        <w:rPr>
          <w:spacing w:val="30"/>
        </w:rPr>
        <w:t xml:space="preserve"> 10</w:t>
      </w:r>
      <w:r>
        <w:t xml:space="preserve">% </w:t>
      </w:r>
      <w:r>
        <w:rPr>
          <w:spacing w:val="-1"/>
        </w:rPr>
        <w:t>w</w:t>
      </w:r>
      <w:r>
        <w:rPr>
          <w:spacing w:val="-2"/>
        </w:rPr>
        <w:t>y</w:t>
      </w:r>
      <w:r>
        <w:t>na</w:t>
      </w:r>
      <w:r>
        <w:rPr>
          <w:spacing w:val="-2"/>
        </w:rPr>
        <w:t>g</w:t>
      </w:r>
      <w:r>
        <w:rPr>
          <w:spacing w:val="1"/>
        </w:rPr>
        <w:t>r</w:t>
      </w:r>
      <w:r>
        <w:t>od</w:t>
      </w:r>
      <w:r>
        <w:rPr>
          <w:spacing w:val="-2"/>
        </w:rPr>
        <w:t>z</w:t>
      </w:r>
      <w:r>
        <w:t>en</w:t>
      </w:r>
      <w:r>
        <w:rPr>
          <w:spacing w:val="1"/>
        </w:rPr>
        <w:t>i</w:t>
      </w:r>
      <w:r>
        <w:t>a</w:t>
      </w:r>
      <w:r>
        <w:rPr>
          <w:spacing w:val="1"/>
        </w:rPr>
        <w:t xml:space="preserve"> </w:t>
      </w:r>
      <w:r>
        <w:t>u</w:t>
      </w:r>
      <w:r>
        <w:rPr>
          <w:spacing w:val="-4"/>
        </w:rPr>
        <w:t>m</w:t>
      </w:r>
      <w:r>
        <w:t>o</w:t>
      </w:r>
      <w:r>
        <w:rPr>
          <w:spacing w:val="-1"/>
        </w:rPr>
        <w:t>w</w:t>
      </w:r>
      <w:r>
        <w:t>ne</w:t>
      </w:r>
      <w:r>
        <w:rPr>
          <w:spacing w:val="-2"/>
        </w:rPr>
        <w:t>g</w:t>
      </w:r>
      <w:r>
        <w:t>o brutto.</w:t>
      </w:r>
    </w:p>
    <w:p w:rsidR="00FE5DF1" w:rsidRDefault="00FE5DF1">
      <w:pPr>
        <w:pStyle w:val="Tekstpodstawowy"/>
        <w:widowControl/>
        <w:suppressAutoHyphens w:val="0"/>
        <w:spacing w:after="0"/>
        <w:ind w:left="370"/>
        <w:jc w:val="both"/>
      </w:pPr>
      <w:r>
        <w:t>4) za brak lub za nieterminową zapłatę wynagrodzenia należnego podwykonawcy, dalszym podwykonawcą w wysokości 0,5 % wynagrodzenia brutto niniejszej umowy za każdy przypadek braku zapłaty lub nieterminową zapłatę,</w:t>
      </w:r>
    </w:p>
    <w:p w:rsidR="00FE5DF1" w:rsidRDefault="00FE5DF1">
      <w:pPr>
        <w:pStyle w:val="Tekstpodstawowy"/>
        <w:widowControl/>
        <w:suppressAutoHyphens w:val="0"/>
        <w:spacing w:after="0"/>
        <w:ind w:left="370"/>
        <w:jc w:val="both"/>
      </w:pPr>
      <w:r>
        <w:t>5) za nieprzedłożenie do zaakceptowania projektu umowy o podwykonawstwo lub projektu jej zmiany  w wysokości 0,5% wynagrodzenia brutto niniejszej umowy, za każdy przypadek nieprzedłożenia do zaakceptowania projektu umowy o podwykonawstwo</w:t>
      </w:r>
      <w:r w:rsidR="00204693">
        <w:t xml:space="preserve"> lub projektu jej zmiany,</w:t>
      </w:r>
    </w:p>
    <w:p w:rsidR="00204693" w:rsidRDefault="00204693">
      <w:pPr>
        <w:pStyle w:val="Tekstpodstawowy"/>
        <w:widowControl/>
        <w:suppressAutoHyphens w:val="0"/>
        <w:spacing w:after="0"/>
        <w:ind w:left="370"/>
        <w:jc w:val="both"/>
      </w:pPr>
      <w:r>
        <w:t>6) za nieprzedłożenie poświadczonej za zgodność z oryginałem kopii umowy o podwykonawstwo lub jej zmiany w wysokości 0,5% wynagrodzenia brutto niniejszej umowy za każdy przypadek nieprzedłożenia poświadczonej za zgodność z oryginałem umowy o podwykonawstwo lub jej zmiany,</w:t>
      </w:r>
    </w:p>
    <w:p w:rsidR="00204693" w:rsidRDefault="00204693">
      <w:pPr>
        <w:pStyle w:val="Tekstpodstawowy"/>
        <w:widowControl/>
        <w:suppressAutoHyphens w:val="0"/>
        <w:spacing w:after="0"/>
        <w:ind w:left="370"/>
        <w:jc w:val="both"/>
        <w:rPr>
          <w:rFonts w:eastAsia="Arial Unicode MS"/>
        </w:rPr>
      </w:pPr>
      <w:r>
        <w:t xml:space="preserve">7) za brak zmiany umowy o </w:t>
      </w:r>
      <w:proofErr w:type="spellStart"/>
      <w:r>
        <w:t>powykoawstwo</w:t>
      </w:r>
      <w:proofErr w:type="spellEnd"/>
      <w:r>
        <w:t xml:space="preserve"> w zakresie terminu zapłaty w wysokości 0,5% wynagrodzenia brutto niniejszej umowy za każdy przypadek braku zmiany umowy o podwykonawstwo w zakresie terminu zapłaty.</w:t>
      </w:r>
    </w:p>
    <w:p w:rsidR="00167824" w:rsidRDefault="00F00BD4">
      <w:pPr>
        <w:tabs>
          <w:tab w:val="left" w:pos="426"/>
        </w:tabs>
        <w:ind w:left="-66"/>
        <w:jc w:val="both"/>
      </w:pPr>
      <w:r>
        <w:t>3. Zamawiający zapłaci Wykonawcy kary umowne za odstąpienie od umowy z przyczyn,</w:t>
      </w:r>
      <w:r>
        <w:br/>
        <w:t xml:space="preserve"> za które odpowiedzialność ponosi Zamawiający w wysokości 10% wartości umowy.</w:t>
      </w:r>
    </w:p>
    <w:p w:rsidR="00167824" w:rsidRDefault="00F00BD4">
      <w:pPr>
        <w:tabs>
          <w:tab w:val="left" w:pos="426"/>
        </w:tabs>
        <w:ind w:left="-66"/>
        <w:jc w:val="both"/>
      </w:pPr>
      <w:r>
        <w:t>4. Strony zastrzegają sobie prawo do dochodzenia odszkodowania uzupełniającego przenoszącego  wysokość zastrzeżonych kar umownych do wysokości rzeczywiście poniesionej szkody przed sądami   powszechnymi.</w:t>
      </w:r>
    </w:p>
    <w:p w:rsidR="00167824" w:rsidRDefault="00F00BD4">
      <w:pPr>
        <w:tabs>
          <w:tab w:val="left" w:pos="426"/>
        </w:tabs>
        <w:ind w:left="-66"/>
        <w:jc w:val="both"/>
      </w:pPr>
      <w:r>
        <w:t xml:space="preserve">5. Wykonawca upoważnia Zamawiającego do potrącenia kar umownych z wynagrodzenia za wykonanie przedmiotu umowy. </w:t>
      </w:r>
    </w:p>
    <w:p w:rsidR="00167824" w:rsidRDefault="00F00BD4">
      <w:pPr>
        <w:tabs>
          <w:tab w:val="left" w:pos="426"/>
        </w:tabs>
        <w:ind w:left="-66"/>
        <w:jc w:val="both"/>
      </w:pPr>
      <w:r>
        <w:t>6. W razie opóźnienia w zapłacie wierzytelności pieniężnych strony zobowiązują się do zapłaty ustawowych odsetek za opóźnienie.</w:t>
      </w:r>
    </w:p>
    <w:p w:rsidR="00167824" w:rsidRDefault="00167824">
      <w:pPr>
        <w:tabs>
          <w:tab w:val="left" w:pos="426"/>
        </w:tabs>
        <w:ind w:left="-66"/>
        <w:jc w:val="both"/>
      </w:pPr>
    </w:p>
    <w:p w:rsidR="00167824" w:rsidRDefault="00B31471">
      <w:pPr>
        <w:suppressAutoHyphens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</w:r>
      <w:r>
        <w:rPr>
          <w:b/>
          <w:bCs/>
        </w:rPr>
        <w:tab/>
      </w:r>
      <w:r w:rsidR="00F00BD4">
        <w:rPr>
          <w:b/>
          <w:bCs/>
        </w:rPr>
        <w:t>§ 9</w:t>
      </w:r>
    </w:p>
    <w:p w:rsidR="00B31471" w:rsidRDefault="00B31471">
      <w:pPr>
        <w:suppressAutoHyphens w:val="0"/>
        <w:autoSpaceDE w:val="0"/>
        <w:autoSpaceDN w:val="0"/>
        <w:adjustRightInd w:val="0"/>
        <w:jc w:val="center"/>
        <w:rPr>
          <w:b/>
          <w:bCs/>
        </w:rPr>
      </w:pPr>
    </w:p>
    <w:p w:rsidR="00B31471" w:rsidRDefault="00B31471">
      <w:pPr>
        <w:suppressAutoHyphens w:val="0"/>
        <w:autoSpaceDE w:val="0"/>
        <w:autoSpaceDN w:val="0"/>
        <w:adjustRightInd w:val="0"/>
        <w:jc w:val="center"/>
        <w:rPr>
          <w:b/>
          <w:bCs/>
        </w:rPr>
      </w:pPr>
    </w:p>
    <w:p w:rsidR="00167824" w:rsidRDefault="00F00BD4">
      <w:pPr>
        <w:pStyle w:val="Zwykytekst1"/>
        <w:tabs>
          <w:tab w:val="left" w:pos="720"/>
        </w:tabs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>
        <w:rPr>
          <w:rFonts w:ascii="Times New Roman" w:eastAsia="MS Mincho" w:hAnsi="Times New Roman"/>
          <w:color w:val="000000"/>
          <w:sz w:val="24"/>
          <w:szCs w:val="24"/>
        </w:rPr>
        <w:t xml:space="preserve">1. W razie wystąpienia istotnej zmiany okoliczności powodującej, że wykonanie umowy nie leży w interesie publicznym, czego nie można było przewidzieć w chwili zawarcia umowy, Zamawiający może odstąpić od umowy w terminie 30 dni od powzięcia wiadomości o tych okolicznościach. </w:t>
      </w:r>
    </w:p>
    <w:p w:rsidR="00167824" w:rsidRDefault="003426B8">
      <w:pPr>
        <w:pStyle w:val="Zwykytekst1"/>
        <w:tabs>
          <w:tab w:val="left" w:pos="720"/>
        </w:tabs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>
        <w:rPr>
          <w:rFonts w:ascii="Times New Roman" w:eastAsia="MS Mincho" w:hAnsi="Times New Roman"/>
          <w:color w:val="000000"/>
          <w:sz w:val="24"/>
          <w:szCs w:val="24"/>
        </w:rPr>
        <w:t xml:space="preserve">2. </w:t>
      </w:r>
      <w:r w:rsidR="00F00BD4">
        <w:rPr>
          <w:rFonts w:ascii="Times New Roman" w:eastAsia="MS Mincho" w:hAnsi="Times New Roman"/>
          <w:color w:val="000000"/>
          <w:sz w:val="24"/>
          <w:szCs w:val="24"/>
        </w:rPr>
        <w:t>W takim przypadku Wykonawca może żądać wyłącznie wynagrodzenia należnego z tytułu wykonania części umowy, nie może natomiast żądać kar umownych.</w:t>
      </w:r>
    </w:p>
    <w:p w:rsidR="00167824" w:rsidRDefault="00167824" w:rsidP="003426B8">
      <w:pPr>
        <w:pStyle w:val="Zwykytekst1"/>
        <w:tabs>
          <w:tab w:val="left" w:pos="720"/>
        </w:tabs>
        <w:jc w:val="both"/>
        <w:rPr>
          <w:rFonts w:ascii="Times New Roman" w:eastAsia="MS Mincho" w:hAnsi="Times New Roman"/>
          <w:color w:val="000000"/>
          <w:sz w:val="24"/>
          <w:szCs w:val="24"/>
        </w:rPr>
      </w:pPr>
    </w:p>
    <w:p w:rsidR="00167824" w:rsidRDefault="00F00BD4">
      <w:pPr>
        <w:pStyle w:val="Zwykytekst1"/>
        <w:tabs>
          <w:tab w:val="left" w:pos="720"/>
        </w:tabs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>
        <w:rPr>
          <w:rFonts w:ascii="Times New Roman" w:eastAsia="MS Mincho" w:hAnsi="Times New Roman"/>
          <w:color w:val="000000"/>
          <w:sz w:val="24"/>
          <w:szCs w:val="24"/>
        </w:rPr>
        <w:t>3. Poza postanowieniami ust. 1 Zamawiający może odstąpić od umowy ze skutkiem natychmiastowym w następujących przypadkach:</w:t>
      </w:r>
    </w:p>
    <w:p w:rsidR="00167824" w:rsidRDefault="00F00BD4">
      <w:pPr>
        <w:pStyle w:val="Tekstpodstawowywcity"/>
        <w:tabs>
          <w:tab w:val="left" w:pos="360"/>
        </w:tabs>
        <w:spacing w:after="0"/>
        <w:jc w:val="both"/>
      </w:pPr>
      <w:r>
        <w:t xml:space="preserve">     </w:t>
      </w:r>
      <w:r>
        <w:rPr>
          <w:rFonts w:eastAsia="MS Mincho"/>
          <w:color w:val="000000"/>
        </w:rPr>
        <w:t>1) j</w:t>
      </w:r>
      <w:r>
        <w:t>eżeli Wykonawca nie zrealizował przedmiotu dostawy bez uzasadnionych  przyczyn</w:t>
      </w:r>
    </w:p>
    <w:p w:rsidR="00167824" w:rsidRDefault="00F00BD4">
      <w:pPr>
        <w:pStyle w:val="Tekstpodstawowywcity"/>
        <w:tabs>
          <w:tab w:val="left" w:pos="360"/>
        </w:tabs>
        <w:spacing w:after="0"/>
        <w:jc w:val="both"/>
      </w:pPr>
      <w:r>
        <w:t xml:space="preserve">     </w:t>
      </w:r>
      <w:r>
        <w:tab/>
        <w:t xml:space="preserve">pomimo </w:t>
      </w:r>
      <w:r w:rsidR="003426B8">
        <w:t xml:space="preserve">pisemnego </w:t>
      </w:r>
      <w:r>
        <w:t>wezwania Zamawiającego.</w:t>
      </w:r>
    </w:p>
    <w:p w:rsidR="00167824" w:rsidRDefault="00F00BD4">
      <w:pPr>
        <w:pStyle w:val="Zwykytekst1"/>
        <w:tabs>
          <w:tab w:val="left" w:pos="720"/>
        </w:tabs>
        <w:ind w:left="283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>
        <w:rPr>
          <w:rFonts w:ascii="Times New Roman" w:eastAsia="MS Mincho" w:hAnsi="Times New Roman"/>
          <w:color w:val="000000"/>
          <w:sz w:val="24"/>
          <w:szCs w:val="24"/>
        </w:rPr>
        <w:t xml:space="preserve">      2)</w:t>
      </w:r>
      <w:r>
        <w:rPr>
          <w:rFonts w:ascii="Times New Roman" w:hAnsi="Times New Roman"/>
          <w:color w:val="000000"/>
          <w:sz w:val="24"/>
          <w:szCs w:val="24"/>
        </w:rPr>
        <w:t xml:space="preserve">w wyniku wszczętego postępowania egzekucyjnego nastąpiło zajęcie majątku  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       Wykonawcy lub znacznej jego części, a także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 nastąpiło ogłoszenie upadłości                Wykonawcy, o czym Wykonawca zobowiązuje się powiadomić Zamawiającego</w:t>
      </w:r>
      <w:r>
        <w:rPr>
          <w:rFonts w:ascii="Times New Roman" w:eastAsia="MS Mincho" w:hAnsi="Times New Roman"/>
          <w:color w:val="000000"/>
          <w:sz w:val="24"/>
          <w:szCs w:val="24"/>
        </w:rPr>
        <w:br/>
        <w:t xml:space="preserve">  następnego dnia po ogłoszeniu, </w:t>
      </w:r>
    </w:p>
    <w:p w:rsidR="00167824" w:rsidRDefault="00F00BD4">
      <w:pPr>
        <w:pStyle w:val="Zwykytekst1"/>
        <w:tabs>
          <w:tab w:val="left" w:pos="1191"/>
        </w:tabs>
        <w:ind w:left="283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>
        <w:rPr>
          <w:rFonts w:ascii="Times New Roman" w:eastAsia="MS Mincho" w:hAnsi="Times New Roman"/>
          <w:color w:val="000000"/>
          <w:sz w:val="24"/>
          <w:szCs w:val="24"/>
        </w:rPr>
        <w:t xml:space="preserve">  3) Wykonawca przystąpił do likwidacji swojej firmy z wyjątkiem likwidacji        przeprowadzonej w celu przekształcenia lub restrukturyzacji. </w:t>
      </w:r>
    </w:p>
    <w:p w:rsidR="00167824" w:rsidRDefault="00F00BD4">
      <w:pPr>
        <w:pStyle w:val="Zwykytekst1"/>
        <w:tabs>
          <w:tab w:val="left" w:pos="357"/>
        </w:tabs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>
        <w:rPr>
          <w:rFonts w:ascii="Times New Roman" w:eastAsia="MS Mincho" w:hAnsi="Times New Roman"/>
          <w:color w:val="000000"/>
          <w:sz w:val="24"/>
          <w:szCs w:val="24"/>
        </w:rPr>
        <w:t>4. Odstąpienie od umowy może nastąpić wyłącznie w formie pisemnej wraz z podaniem szczegółowego uzasadnienia.</w:t>
      </w:r>
    </w:p>
    <w:p w:rsidR="00167824" w:rsidRDefault="00167824">
      <w:pPr>
        <w:pStyle w:val="Tekstpodstawowywcity"/>
        <w:tabs>
          <w:tab w:val="left" w:pos="360"/>
        </w:tabs>
        <w:spacing w:after="0"/>
        <w:ind w:left="360"/>
        <w:jc w:val="both"/>
      </w:pPr>
    </w:p>
    <w:p w:rsidR="00167824" w:rsidRDefault="00F00BD4">
      <w:pPr>
        <w:jc w:val="center"/>
        <w:rPr>
          <w:b/>
        </w:rPr>
      </w:pPr>
      <w:r>
        <w:rPr>
          <w:b/>
        </w:rPr>
        <w:t>§ 10</w:t>
      </w:r>
    </w:p>
    <w:p w:rsidR="00B31471" w:rsidRDefault="00B31471">
      <w:pPr>
        <w:jc w:val="center"/>
        <w:rPr>
          <w:b/>
        </w:rPr>
      </w:pPr>
    </w:p>
    <w:p w:rsidR="00167824" w:rsidRDefault="00F00BD4">
      <w:pPr>
        <w:jc w:val="both"/>
      </w:pPr>
      <w:r>
        <w:t>1. Zmiana postanowień zawartej umowy może nastąpić za zgodą obu stron wyrażoną na piśmie, w formie aneksu do umowy, pod rygorem nieważności takiej zmiany. Zmiany nie mogą naruszać postanowień zawartych w art. 144 ust. 1 Ustawy.</w:t>
      </w:r>
    </w:p>
    <w:p w:rsidR="00167824" w:rsidRDefault="00F00BD4">
      <w:pPr>
        <w:tabs>
          <w:tab w:val="left" w:pos="2340"/>
        </w:tabs>
        <w:jc w:val="both"/>
        <w:rPr>
          <w:rFonts w:eastAsia="SimSun"/>
        </w:rPr>
      </w:pPr>
      <w:r>
        <w:rPr>
          <w:rFonts w:eastAsia="SimSun"/>
        </w:rPr>
        <w:t>2. Zamawiający dopuszcza możliwość dokonania w umowie następujących zmian:</w:t>
      </w:r>
    </w:p>
    <w:p w:rsidR="00167824" w:rsidRDefault="00F00BD4">
      <w:pPr>
        <w:autoSpaceDE w:val="0"/>
        <w:autoSpaceDN w:val="0"/>
        <w:adjustRightInd w:val="0"/>
        <w:jc w:val="both"/>
        <w:rPr>
          <w:szCs w:val="20"/>
        </w:rPr>
      </w:pPr>
      <w:r>
        <w:rPr>
          <w:rFonts w:eastAsia="SimSun"/>
        </w:rPr>
        <w:t xml:space="preserve">   1) </w:t>
      </w:r>
      <w:r>
        <w:rPr>
          <w:szCs w:val="20"/>
        </w:rPr>
        <w:t xml:space="preserve">zatrudnienia podwykonawców w przypadku, gdy Wykonawca oświadczył, iż wykona    przedmiot  umowy osobiście, </w:t>
      </w:r>
    </w:p>
    <w:p w:rsidR="00167824" w:rsidRDefault="00F00BD4">
      <w:p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    2) podwykonawcy oraz zakresu podwykonawstwa w przypadku, gdy Wykonawca wykonuje przedmiot umowy przy pomocy podwykonawców,</w:t>
      </w:r>
    </w:p>
    <w:p w:rsidR="00167824" w:rsidRDefault="00F00BD4">
      <w:pPr>
        <w:autoSpaceDE w:val="0"/>
        <w:autoSpaceDN w:val="0"/>
        <w:adjustRightInd w:val="0"/>
        <w:jc w:val="both"/>
      </w:pPr>
      <w:r>
        <w:rPr>
          <w:szCs w:val="20"/>
        </w:rPr>
        <w:t xml:space="preserve">   3) </w:t>
      </w:r>
      <w:r>
        <w:t>wynagrodzenia umownego za zrealizowanie przedmiotu zamówienia</w:t>
      </w:r>
      <w:r>
        <w:br/>
        <w:t>w przypadku ograniczenia zakresu rzeczowego przedmiotu umowy przez Zamawiającego ze względu na wystąpienie okoliczności, nie przewidzianych przez Zamawiającego. W takim przypadku wynagrodzenie umowne ulegnie obniżeniu proporcjonalnie do ilości dostaw objętych rezygnacją,</w:t>
      </w:r>
    </w:p>
    <w:p w:rsidR="00167824" w:rsidRDefault="00F00BD4">
      <w:pPr>
        <w:autoSpaceDE w:val="0"/>
        <w:autoSpaceDN w:val="0"/>
        <w:adjustRightInd w:val="0"/>
        <w:jc w:val="both"/>
      </w:pPr>
      <w:r>
        <w:rPr>
          <w:szCs w:val="20"/>
        </w:rPr>
        <w:t xml:space="preserve">   4) </w:t>
      </w:r>
      <w:r>
        <w:t>w zakresie rodzaju/typu/modelu wyposażenia w przypadku obiektywnej niemożności dostarczenia sprzętu, mebli, bądź urządzeń,  wskazanych w ofercie, w szczególności w sytuacji zakończenia produkcji, niedostępności na rynku, umowę można zmienić co do rodzaju/typu/modelu wyposażenia, pod warunkiem zachowania minimalnych wymaganych parametrów dostarczanego wyposażenia określonych przez Zamawiającego w specyfikacji istotnych warunków zamówienia.</w:t>
      </w:r>
    </w:p>
    <w:p w:rsidR="00167824" w:rsidRDefault="00167824">
      <w:pPr>
        <w:autoSpaceDE w:val="0"/>
        <w:autoSpaceDN w:val="0"/>
        <w:adjustRightInd w:val="0"/>
        <w:jc w:val="both"/>
      </w:pPr>
    </w:p>
    <w:p w:rsidR="00167824" w:rsidRDefault="00F00BD4">
      <w:pPr>
        <w:jc w:val="center"/>
        <w:rPr>
          <w:b/>
          <w:bCs/>
        </w:rPr>
      </w:pPr>
      <w:r>
        <w:rPr>
          <w:b/>
          <w:bCs/>
        </w:rPr>
        <w:t>§ 11</w:t>
      </w:r>
    </w:p>
    <w:p w:rsidR="00B31471" w:rsidRDefault="00B31471">
      <w:pPr>
        <w:jc w:val="center"/>
        <w:rPr>
          <w:b/>
          <w:bCs/>
        </w:rPr>
      </w:pPr>
    </w:p>
    <w:p w:rsidR="00167824" w:rsidRDefault="00F00BD4">
      <w:pPr>
        <w:pStyle w:val="NormalnyWeb"/>
        <w:spacing w:before="0" w:beforeAutospacing="0" w:after="0"/>
        <w:jc w:val="both"/>
      </w:pPr>
      <w:r>
        <w:t xml:space="preserve">1. Wszystkie ewentualne kwestie sporne powstałe na tle wykonania niniejszej umowy strony będą rozstrzygać polubownie. W przypadku </w:t>
      </w:r>
      <w:r w:rsidR="00B31471">
        <w:t>braku</w:t>
      </w:r>
      <w:r>
        <w:t xml:space="preserve"> porozumienia spory podlegać będą rozstrzyganiu przez sąd właściwy dla siedziby Zamawiającego.</w:t>
      </w:r>
    </w:p>
    <w:p w:rsidR="00167824" w:rsidRDefault="00F00BD4">
      <w:pPr>
        <w:widowControl/>
        <w:suppressAutoHyphens w:val="0"/>
        <w:jc w:val="both"/>
      </w:pPr>
      <w:r>
        <w:lastRenderedPageBreak/>
        <w:t>2. W sprawach nie uregulowanych niniejszą umową mają zastosowanie przepisy ustawy z dnia 29 stycznia 2004r. – Prawo zamówień publicznych (</w:t>
      </w:r>
      <w:r>
        <w:rPr>
          <w:szCs w:val="26"/>
        </w:rPr>
        <w:t xml:space="preserve">tekst jednolity Dz. U. z 2013r. poz. 907 ze zmianami).oraz </w:t>
      </w:r>
      <w:r>
        <w:t>ustawy z dnia 23 kwietnia 1964 r. - Kodeks cywilny (Dz. U. Nr 16, poz.93, z </w:t>
      </w:r>
      <w:proofErr w:type="spellStart"/>
      <w:r>
        <w:t>późn</w:t>
      </w:r>
      <w:proofErr w:type="spellEnd"/>
      <w:r>
        <w:t>. zm.).</w:t>
      </w:r>
    </w:p>
    <w:p w:rsidR="00167824" w:rsidRDefault="00F00BD4">
      <w:pPr>
        <w:pStyle w:val="NormalnyWeb"/>
        <w:spacing w:before="0" w:beforeAutospacing="0" w:after="0"/>
        <w:jc w:val="both"/>
      </w:pPr>
      <w:r>
        <w:t xml:space="preserve">3.Umowa została sporządzona w dwóch jednobrzmiących egzemplarzach, po jednym  egzemplarzu dla każdej ze stron.  </w:t>
      </w:r>
    </w:p>
    <w:p w:rsidR="00167824" w:rsidRDefault="00167824">
      <w:pPr>
        <w:jc w:val="center"/>
      </w:pPr>
    </w:p>
    <w:p w:rsidR="00167824" w:rsidRDefault="00F00BD4">
      <w:pPr>
        <w:rPr>
          <w:b/>
        </w:rPr>
      </w:pPr>
      <w:r>
        <w:rPr>
          <w:b/>
        </w:rPr>
        <w:t>Załączniki stanowiące integralne części umowy:</w:t>
      </w:r>
    </w:p>
    <w:p w:rsidR="00167824" w:rsidRDefault="00F00BD4">
      <w:pPr>
        <w:pStyle w:val="Tekstpodstawowy"/>
        <w:widowControl/>
        <w:suppressAutoHyphens w:val="0"/>
        <w:spacing w:after="0"/>
        <w:ind w:left="370"/>
        <w:jc w:val="both"/>
        <w:rPr>
          <w:rFonts w:eastAsia="Arial Unicode MS"/>
        </w:rPr>
      </w:pPr>
      <w:r>
        <w:t>1) Specyfikacja istotnych warunków zamówienia wraz z załącznikami,</w:t>
      </w:r>
    </w:p>
    <w:p w:rsidR="00167824" w:rsidRDefault="00F00BD4">
      <w:pPr>
        <w:pStyle w:val="Tekstpodstawowy"/>
        <w:widowControl/>
        <w:suppressAutoHyphens w:val="0"/>
        <w:spacing w:after="0"/>
        <w:ind w:left="370"/>
        <w:jc w:val="both"/>
        <w:rPr>
          <w:rFonts w:eastAsia="Arial Unicode MS"/>
        </w:rPr>
      </w:pPr>
      <w:r>
        <w:t>2) Oferta Wykonawcy.</w:t>
      </w:r>
    </w:p>
    <w:p w:rsidR="00167824" w:rsidRDefault="00167824">
      <w:pPr>
        <w:jc w:val="both"/>
      </w:pPr>
    </w:p>
    <w:p w:rsidR="00167824" w:rsidRDefault="00167824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2"/>
        <w:gridCol w:w="4602"/>
      </w:tblGrid>
      <w:tr w:rsidR="00167824">
        <w:tc>
          <w:tcPr>
            <w:tcW w:w="4602" w:type="dxa"/>
          </w:tcPr>
          <w:p w:rsidR="00167824" w:rsidRDefault="00F00BD4">
            <w:pPr>
              <w:jc w:val="center"/>
              <w:rPr>
                <w:b/>
              </w:rPr>
            </w:pPr>
            <w:r>
              <w:rPr>
                <w:b/>
              </w:rPr>
              <w:t>WYKONAWCA:</w:t>
            </w:r>
          </w:p>
          <w:p w:rsidR="00167824" w:rsidRDefault="00167824">
            <w:pPr>
              <w:jc w:val="center"/>
              <w:rPr>
                <w:b/>
              </w:rPr>
            </w:pPr>
          </w:p>
          <w:p w:rsidR="00167824" w:rsidRDefault="00167824">
            <w:pPr>
              <w:jc w:val="center"/>
              <w:rPr>
                <w:b/>
              </w:rPr>
            </w:pPr>
          </w:p>
          <w:p w:rsidR="00167824" w:rsidRDefault="00167824">
            <w:pPr>
              <w:jc w:val="center"/>
              <w:rPr>
                <w:b/>
              </w:rPr>
            </w:pPr>
          </w:p>
          <w:p w:rsidR="00167824" w:rsidRDefault="00F00BD4">
            <w:pPr>
              <w:jc w:val="center"/>
            </w:pPr>
            <w:r>
              <w:t>. . . . . . . . . . . . . . . . . . . . . . .</w:t>
            </w:r>
          </w:p>
        </w:tc>
        <w:tc>
          <w:tcPr>
            <w:tcW w:w="4602" w:type="dxa"/>
          </w:tcPr>
          <w:p w:rsidR="00167824" w:rsidRDefault="00F00BD4">
            <w:pPr>
              <w:jc w:val="center"/>
              <w:rPr>
                <w:b/>
              </w:rPr>
            </w:pPr>
            <w:r>
              <w:rPr>
                <w:b/>
              </w:rPr>
              <w:t>ZAMAWIAJĄCY:</w:t>
            </w:r>
          </w:p>
          <w:p w:rsidR="00167824" w:rsidRDefault="00167824">
            <w:pPr>
              <w:jc w:val="center"/>
              <w:rPr>
                <w:b/>
              </w:rPr>
            </w:pPr>
          </w:p>
          <w:p w:rsidR="00167824" w:rsidRDefault="00167824">
            <w:pPr>
              <w:jc w:val="center"/>
            </w:pPr>
          </w:p>
          <w:p w:rsidR="00167824" w:rsidRDefault="00167824">
            <w:pPr>
              <w:jc w:val="center"/>
            </w:pPr>
          </w:p>
          <w:p w:rsidR="00167824" w:rsidRDefault="00F00BD4">
            <w:pPr>
              <w:jc w:val="center"/>
              <w:rPr>
                <w:b/>
              </w:rPr>
            </w:pPr>
            <w:r>
              <w:t>. . . . .. . . . . . . . . . . . . . . . . . .</w:t>
            </w:r>
          </w:p>
        </w:tc>
      </w:tr>
    </w:tbl>
    <w:p w:rsidR="00167824" w:rsidRDefault="00167824">
      <w:pPr>
        <w:pStyle w:val="NormalnyWeb"/>
        <w:widowControl w:val="0"/>
        <w:suppressAutoHyphens/>
        <w:spacing w:before="0" w:beforeAutospacing="0" w:after="0"/>
        <w:rPr>
          <w:lang w:eastAsia="ar-SA"/>
        </w:rPr>
      </w:pPr>
    </w:p>
    <w:sectPr w:rsidR="00167824" w:rsidSect="00167824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F75" w:rsidRDefault="00040F75">
      <w:r>
        <w:separator/>
      </w:r>
    </w:p>
  </w:endnote>
  <w:endnote w:type="continuationSeparator" w:id="1">
    <w:p w:rsidR="00040F75" w:rsidRDefault="00040F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824" w:rsidRDefault="00C641F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F00BD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67824" w:rsidRDefault="0016782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824" w:rsidRDefault="00C641F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F00BD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A7B0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67824" w:rsidRDefault="0016782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F75" w:rsidRDefault="00040F75">
      <w:r>
        <w:separator/>
      </w:r>
    </w:p>
  </w:footnote>
  <w:footnote w:type="continuationSeparator" w:id="1">
    <w:p w:rsidR="00040F75" w:rsidRDefault="00040F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singleLevel"/>
    <w:tmpl w:val="0000000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multilevel"/>
    <w:tmpl w:val="00000004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F"/>
    <w:multiLevelType w:val="multilevel"/>
    <w:tmpl w:val="0000000F"/>
    <w:name w:val="WW8Num54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16"/>
    <w:multiLevelType w:val="multilevel"/>
    <w:tmpl w:val="00000016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008C2150"/>
    <w:multiLevelType w:val="multilevel"/>
    <w:tmpl w:val="4E603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103411"/>
    <w:multiLevelType w:val="hybridMultilevel"/>
    <w:tmpl w:val="5C80136E"/>
    <w:name w:val="WW8Num422"/>
    <w:lvl w:ilvl="0" w:tplc="2D4880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B162A9"/>
    <w:multiLevelType w:val="hybridMultilevel"/>
    <w:tmpl w:val="90C4110E"/>
    <w:lvl w:ilvl="0" w:tplc="AC081BB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4351D8"/>
    <w:multiLevelType w:val="hybridMultilevel"/>
    <w:tmpl w:val="EC447FF2"/>
    <w:name w:val="WW8Num4222"/>
    <w:lvl w:ilvl="0" w:tplc="D35049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5EE597E">
      <w:numFmt w:val="none"/>
      <w:lvlText w:val=""/>
      <w:lvlJc w:val="left"/>
      <w:pPr>
        <w:tabs>
          <w:tab w:val="num" w:pos="360"/>
        </w:tabs>
      </w:pPr>
    </w:lvl>
    <w:lvl w:ilvl="2" w:tplc="A30A3BCA">
      <w:numFmt w:val="none"/>
      <w:lvlText w:val=""/>
      <w:lvlJc w:val="left"/>
      <w:pPr>
        <w:tabs>
          <w:tab w:val="num" w:pos="360"/>
        </w:tabs>
      </w:pPr>
    </w:lvl>
    <w:lvl w:ilvl="3" w:tplc="1186C57E">
      <w:numFmt w:val="none"/>
      <w:lvlText w:val=""/>
      <w:lvlJc w:val="left"/>
      <w:pPr>
        <w:tabs>
          <w:tab w:val="num" w:pos="360"/>
        </w:tabs>
      </w:pPr>
    </w:lvl>
    <w:lvl w:ilvl="4" w:tplc="E77ABE20">
      <w:numFmt w:val="none"/>
      <w:lvlText w:val=""/>
      <w:lvlJc w:val="left"/>
      <w:pPr>
        <w:tabs>
          <w:tab w:val="num" w:pos="360"/>
        </w:tabs>
      </w:pPr>
    </w:lvl>
    <w:lvl w:ilvl="5" w:tplc="45A095FA">
      <w:numFmt w:val="none"/>
      <w:lvlText w:val=""/>
      <w:lvlJc w:val="left"/>
      <w:pPr>
        <w:tabs>
          <w:tab w:val="num" w:pos="360"/>
        </w:tabs>
      </w:pPr>
    </w:lvl>
    <w:lvl w:ilvl="6" w:tplc="FF6ECA32">
      <w:numFmt w:val="none"/>
      <w:lvlText w:val=""/>
      <w:lvlJc w:val="left"/>
      <w:pPr>
        <w:tabs>
          <w:tab w:val="num" w:pos="360"/>
        </w:tabs>
      </w:pPr>
    </w:lvl>
    <w:lvl w:ilvl="7" w:tplc="6A4EC84A">
      <w:numFmt w:val="none"/>
      <w:lvlText w:val=""/>
      <w:lvlJc w:val="left"/>
      <w:pPr>
        <w:tabs>
          <w:tab w:val="num" w:pos="360"/>
        </w:tabs>
      </w:pPr>
    </w:lvl>
    <w:lvl w:ilvl="8" w:tplc="624C83A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34F126F"/>
    <w:multiLevelType w:val="hybridMultilevel"/>
    <w:tmpl w:val="2536FB1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DB054B"/>
    <w:multiLevelType w:val="hybridMultilevel"/>
    <w:tmpl w:val="B6764B56"/>
    <w:lvl w:ilvl="0" w:tplc="BA3E4D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DD967A7C">
      <w:start w:val="1"/>
      <w:numFmt w:val="bullet"/>
      <w:lvlText w:val=""/>
      <w:lvlJc w:val="left"/>
      <w:pPr>
        <w:tabs>
          <w:tab w:val="num" w:pos="1380"/>
        </w:tabs>
        <w:ind w:left="1250" w:hanging="17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B65DFC"/>
    <w:multiLevelType w:val="hybridMultilevel"/>
    <w:tmpl w:val="00F4EBE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D50095"/>
    <w:multiLevelType w:val="hybridMultilevel"/>
    <w:tmpl w:val="F2F65F1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D51F89"/>
    <w:multiLevelType w:val="hybridMultilevel"/>
    <w:tmpl w:val="236A150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50025B"/>
    <w:multiLevelType w:val="hybridMultilevel"/>
    <w:tmpl w:val="5CC2EB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F07FD6"/>
    <w:multiLevelType w:val="hybridMultilevel"/>
    <w:tmpl w:val="8ECCAD7E"/>
    <w:name w:val="WW8Num42"/>
    <w:lvl w:ilvl="0" w:tplc="33325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B31825EE">
      <w:numFmt w:val="none"/>
      <w:lvlText w:val=""/>
      <w:lvlJc w:val="left"/>
      <w:pPr>
        <w:tabs>
          <w:tab w:val="num" w:pos="360"/>
        </w:tabs>
      </w:pPr>
    </w:lvl>
    <w:lvl w:ilvl="2" w:tplc="6BBC7E3C">
      <w:numFmt w:val="none"/>
      <w:lvlText w:val=""/>
      <w:lvlJc w:val="left"/>
      <w:pPr>
        <w:tabs>
          <w:tab w:val="num" w:pos="360"/>
        </w:tabs>
      </w:pPr>
    </w:lvl>
    <w:lvl w:ilvl="3" w:tplc="6610E1D8">
      <w:numFmt w:val="none"/>
      <w:lvlText w:val=""/>
      <w:lvlJc w:val="left"/>
      <w:pPr>
        <w:tabs>
          <w:tab w:val="num" w:pos="360"/>
        </w:tabs>
      </w:pPr>
    </w:lvl>
    <w:lvl w:ilvl="4" w:tplc="9A6819DA">
      <w:numFmt w:val="none"/>
      <w:lvlText w:val=""/>
      <w:lvlJc w:val="left"/>
      <w:pPr>
        <w:tabs>
          <w:tab w:val="num" w:pos="360"/>
        </w:tabs>
      </w:pPr>
    </w:lvl>
    <w:lvl w:ilvl="5" w:tplc="36BA0020">
      <w:numFmt w:val="none"/>
      <w:lvlText w:val=""/>
      <w:lvlJc w:val="left"/>
      <w:pPr>
        <w:tabs>
          <w:tab w:val="num" w:pos="360"/>
        </w:tabs>
      </w:pPr>
    </w:lvl>
    <w:lvl w:ilvl="6" w:tplc="26E8D6AC">
      <w:numFmt w:val="none"/>
      <w:lvlText w:val=""/>
      <w:lvlJc w:val="left"/>
      <w:pPr>
        <w:tabs>
          <w:tab w:val="num" w:pos="360"/>
        </w:tabs>
      </w:pPr>
    </w:lvl>
    <w:lvl w:ilvl="7" w:tplc="FFFCEA18">
      <w:numFmt w:val="none"/>
      <w:lvlText w:val=""/>
      <w:lvlJc w:val="left"/>
      <w:pPr>
        <w:tabs>
          <w:tab w:val="num" w:pos="360"/>
        </w:tabs>
      </w:pPr>
    </w:lvl>
    <w:lvl w:ilvl="8" w:tplc="2CBED1C4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5F8A0A5C"/>
    <w:multiLevelType w:val="multilevel"/>
    <w:tmpl w:val="17A2E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BA2A3E"/>
    <w:multiLevelType w:val="hybridMultilevel"/>
    <w:tmpl w:val="7F4A9EC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EE5D89"/>
    <w:multiLevelType w:val="hybridMultilevel"/>
    <w:tmpl w:val="C33C80CA"/>
    <w:lvl w:ilvl="0" w:tplc="67D255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5A5259"/>
    <w:multiLevelType w:val="hybridMultilevel"/>
    <w:tmpl w:val="BB28603E"/>
    <w:lvl w:ilvl="0" w:tplc="BA3E4D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FB32C0"/>
    <w:multiLevelType w:val="multilevel"/>
    <w:tmpl w:val="0415001F"/>
    <w:name w:val="WW8Num63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4"/>
  </w:num>
  <w:num w:numId="14">
    <w:abstractNumId w:val="10"/>
  </w:num>
  <w:num w:numId="15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3"/>
  </w:num>
  <w:num w:numId="34">
    <w:abstractNumId w:val="4"/>
  </w:num>
  <w:num w:numId="35">
    <w:abstractNumId w:val="20"/>
  </w:num>
  <w:num w:numId="3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oNotTrackMoves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0BD4"/>
    <w:rsid w:val="00024D5B"/>
    <w:rsid w:val="00040F75"/>
    <w:rsid w:val="001014ED"/>
    <w:rsid w:val="00167824"/>
    <w:rsid w:val="00204693"/>
    <w:rsid w:val="00307A6C"/>
    <w:rsid w:val="003426B8"/>
    <w:rsid w:val="003B4A76"/>
    <w:rsid w:val="005E60DC"/>
    <w:rsid w:val="007168AC"/>
    <w:rsid w:val="00B31471"/>
    <w:rsid w:val="00BA7B06"/>
    <w:rsid w:val="00C154BC"/>
    <w:rsid w:val="00C56684"/>
    <w:rsid w:val="00C641FE"/>
    <w:rsid w:val="00E74AFB"/>
    <w:rsid w:val="00F00BD4"/>
    <w:rsid w:val="00FE5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7824"/>
    <w:pPr>
      <w:widowControl w:val="0"/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semiHidden/>
    <w:rsid w:val="00167824"/>
    <w:pPr>
      <w:widowControl/>
      <w:autoSpaceDE w:val="0"/>
      <w:ind w:left="283" w:hanging="283"/>
    </w:pPr>
    <w:rPr>
      <w:rFonts w:ascii="Courier New" w:hAnsi="Courier New" w:cs="Courier New"/>
    </w:rPr>
  </w:style>
  <w:style w:type="paragraph" w:styleId="Tytu">
    <w:name w:val="Title"/>
    <w:basedOn w:val="Normalny"/>
    <w:qFormat/>
    <w:rsid w:val="00167824"/>
    <w:pPr>
      <w:suppressAutoHyphens w:val="0"/>
      <w:snapToGrid w:val="0"/>
      <w:jc w:val="center"/>
    </w:pPr>
    <w:rPr>
      <w:b/>
      <w:spacing w:val="40"/>
      <w:sz w:val="42"/>
      <w:szCs w:val="20"/>
      <w:lang w:eastAsia="pl-PL"/>
    </w:rPr>
  </w:style>
  <w:style w:type="paragraph" w:styleId="Tekstpodstawowy">
    <w:name w:val="Body Text"/>
    <w:basedOn w:val="Normalny"/>
    <w:semiHidden/>
    <w:rsid w:val="00167824"/>
    <w:pPr>
      <w:spacing w:after="120"/>
    </w:pPr>
  </w:style>
  <w:style w:type="paragraph" w:styleId="Tekstpodstawowywcity">
    <w:name w:val="Body Text Indent"/>
    <w:basedOn w:val="Normalny"/>
    <w:semiHidden/>
    <w:rsid w:val="00167824"/>
    <w:pPr>
      <w:spacing w:after="120"/>
      <w:ind w:left="283"/>
    </w:pPr>
  </w:style>
  <w:style w:type="paragraph" w:styleId="Tekstpodstawowy2">
    <w:name w:val="Body Text 2"/>
    <w:basedOn w:val="Normalny"/>
    <w:semiHidden/>
    <w:rsid w:val="00167824"/>
    <w:pPr>
      <w:jc w:val="both"/>
    </w:pPr>
    <w:rPr>
      <w:sz w:val="22"/>
    </w:rPr>
  </w:style>
  <w:style w:type="paragraph" w:customStyle="1" w:styleId="Tekstpodstawowy21">
    <w:name w:val="Tekst podstawowy 21"/>
    <w:basedOn w:val="Normalny"/>
    <w:rsid w:val="00167824"/>
    <w:rPr>
      <w:rFonts w:ascii="Arial" w:eastAsia="Lucida Sans Unicode" w:hAnsi="Arial"/>
      <w:color w:val="000000"/>
    </w:rPr>
  </w:style>
  <w:style w:type="paragraph" w:customStyle="1" w:styleId="Tekstpodstawowywcity31">
    <w:name w:val="Tekst podstawowy wcięty 31"/>
    <w:basedOn w:val="Normalny"/>
    <w:rsid w:val="00167824"/>
    <w:pPr>
      <w:ind w:left="284" w:hanging="284"/>
    </w:pPr>
    <w:rPr>
      <w:rFonts w:ascii="Arial" w:eastAsia="Lucida Sans Unicode" w:hAnsi="Arial"/>
      <w:color w:val="000000"/>
    </w:rPr>
  </w:style>
  <w:style w:type="paragraph" w:customStyle="1" w:styleId="FR1">
    <w:name w:val="FR1"/>
    <w:rsid w:val="00167824"/>
    <w:pPr>
      <w:widowControl w:val="0"/>
      <w:snapToGrid w:val="0"/>
      <w:spacing w:line="300" w:lineRule="auto"/>
      <w:ind w:left="80"/>
      <w:jc w:val="both"/>
    </w:pPr>
    <w:rPr>
      <w:rFonts w:ascii="Arial" w:hAnsi="Arial"/>
      <w:sz w:val="24"/>
    </w:rPr>
  </w:style>
  <w:style w:type="paragraph" w:customStyle="1" w:styleId="Zwykytekst1">
    <w:name w:val="Zwykły tekst1"/>
    <w:basedOn w:val="Normalny"/>
    <w:rsid w:val="00167824"/>
    <w:pPr>
      <w:widowControl/>
    </w:pPr>
    <w:rPr>
      <w:rFonts w:ascii="Courier New" w:hAnsi="Courier New"/>
      <w:sz w:val="20"/>
      <w:szCs w:val="20"/>
    </w:rPr>
  </w:style>
  <w:style w:type="paragraph" w:styleId="Stopka">
    <w:name w:val="footer"/>
    <w:basedOn w:val="Normalny"/>
    <w:semiHidden/>
    <w:rsid w:val="00167824"/>
    <w:pPr>
      <w:tabs>
        <w:tab w:val="center" w:pos="4536"/>
        <w:tab w:val="right" w:pos="9072"/>
      </w:tabs>
      <w:suppressAutoHyphens w:val="0"/>
      <w:snapToGrid w:val="0"/>
      <w:spacing w:line="300" w:lineRule="auto"/>
      <w:ind w:left="40"/>
    </w:pPr>
    <w:rPr>
      <w:szCs w:val="20"/>
      <w:lang w:eastAsia="pl-PL"/>
    </w:rPr>
  </w:style>
  <w:style w:type="character" w:styleId="Numerstrony">
    <w:name w:val="page number"/>
    <w:basedOn w:val="Domylnaczcionkaakapitu"/>
    <w:semiHidden/>
    <w:rsid w:val="00167824"/>
  </w:style>
  <w:style w:type="paragraph" w:customStyle="1" w:styleId="Akapitzlist1">
    <w:name w:val="Akapit z listą1"/>
    <w:aliases w:val="Normalny 1"/>
    <w:basedOn w:val="Normalny"/>
    <w:next w:val="Tekstpodstawowy"/>
    <w:rsid w:val="00167824"/>
    <w:pPr>
      <w:widowControl/>
      <w:suppressAutoHyphens w:val="0"/>
      <w:jc w:val="both"/>
      <w:outlineLvl w:val="2"/>
    </w:pPr>
    <w:rPr>
      <w:rFonts w:ascii="Calibri" w:hAnsi="Calibri"/>
      <w:szCs w:val="22"/>
      <w:lang w:eastAsia="pl-PL"/>
    </w:rPr>
  </w:style>
  <w:style w:type="paragraph" w:styleId="Nagwek">
    <w:name w:val="header"/>
    <w:basedOn w:val="Normalny"/>
    <w:semiHidden/>
    <w:rsid w:val="00167824"/>
    <w:pPr>
      <w:widowControl/>
      <w:tabs>
        <w:tab w:val="center" w:pos="4536"/>
        <w:tab w:val="right" w:pos="9072"/>
      </w:tabs>
      <w:suppressAutoHyphens w:val="0"/>
    </w:pPr>
    <w:rPr>
      <w:sz w:val="20"/>
      <w:szCs w:val="20"/>
      <w:lang w:eastAsia="pl-PL"/>
    </w:rPr>
  </w:style>
  <w:style w:type="paragraph" w:styleId="NormalnyWeb">
    <w:name w:val="Normal (Web)"/>
    <w:basedOn w:val="Normalny"/>
    <w:semiHidden/>
    <w:rsid w:val="00167824"/>
    <w:pPr>
      <w:widowControl/>
      <w:suppressAutoHyphens w:val="0"/>
      <w:spacing w:before="100" w:beforeAutospacing="1" w:after="119"/>
    </w:pPr>
    <w:rPr>
      <w:lang w:eastAsia="pl-PL"/>
    </w:rPr>
  </w:style>
  <w:style w:type="paragraph" w:customStyle="1" w:styleId="Andrzej">
    <w:name w:val="Andrzej"/>
    <w:basedOn w:val="Normalny"/>
    <w:rsid w:val="00167824"/>
    <w:pPr>
      <w:widowControl/>
      <w:suppressAutoHyphens w:val="0"/>
      <w:spacing w:after="60"/>
      <w:ind w:firstLine="709"/>
      <w:jc w:val="both"/>
    </w:pPr>
    <w:rPr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1378</Words>
  <Characters>9667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Załącznik nr 5</vt:lpstr>
    </vt:vector>
  </TitlesOfParts>
  <Company/>
  <LinksUpToDate>false</LinksUpToDate>
  <CharactersWithSpaces>11023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Załącznik nr 5</dc:title>
  <dc:subject/>
  <dc:creator>Urząd Gminy w Sannikach</dc:creator>
  <cp:keywords/>
  <cp:lastModifiedBy>N</cp:lastModifiedBy>
  <cp:revision>2</cp:revision>
  <cp:lastPrinted>2015-04-21T06:05:00Z</cp:lastPrinted>
  <dcterms:created xsi:type="dcterms:W3CDTF">2015-04-21T06:07:00Z</dcterms:created>
  <dcterms:modified xsi:type="dcterms:W3CDTF">2015-04-21T06:07:00Z</dcterms:modified>
</cp:coreProperties>
</file>