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70F" w:rsidRPr="00B90BE1" w:rsidRDefault="00654137" w:rsidP="00231044">
      <w:pPr>
        <w:pStyle w:val="Adreszwrotnynakopercie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90BE1">
        <w:rPr>
          <w:rFonts w:ascii="Times New Roman" w:hAnsi="Times New Roman"/>
          <w:b/>
          <w:sz w:val="32"/>
          <w:szCs w:val="32"/>
        </w:rPr>
        <w:t>UZASADNIENIE</w:t>
      </w:r>
      <w:r w:rsidR="0068670F" w:rsidRPr="00B90BE1">
        <w:rPr>
          <w:rFonts w:ascii="Times New Roman" w:hAnsi="Times New Roman"/>
          <w:b/>
          <w:sz w:val="32"/>
          <w:szCs w:val="32"/>
        </w:rPr>
        <w:t xml:space="preserve"> DO BUDŻETU GMINY</w:t>
      </w:r>
    </w:p>
    <w:p w:rsidR="0068670F" w:rsidRPr="00B90BE1" w:rsidRDefault="000D1FF8" w:rsidP="00231044">
      <w:pPr>
        <w:pStyle w:val="Nagwek3"/>
        <w:rPr>
          <w:b/>
          <w:bCs w:val="0"/>
          <w:i w:val="0"/>
          <w:iCs w:val="0"/>
          <w:sz w:val="32"/>
          <w:szCs w:val="32"/>
        </w:rPr>
      </w:pPr>
      <w:r w:rsidRPr="00B90BE1">
        <w:rPr>
          <w:b/>
          <w:bCs w:val="0"/>
          <w:i w:val="0"/>
          <w:iCs w:val="0"/>
          <w:sz w:val="32"/>
          <w:szCs w:val="32"/>
        </w:rPr>
        <w:t>NA 201</w:t>
      </w:r>
      <w:r w:rsidR="00BE6AE3">
        <w:rPr>
          <w:b/>
          <w:bCs w:val="0"/>
          <w:i w:val="0"/>
          <w:iCs w:val="0"/>
          <w:sz w:val="32"/>
          <w:szCs w:val="32"/>
        </w:rPr>
        <w:t>9</w:t>
      </w:r>
      <w:r w:rsidR="0068670F" w:rsidRPr="00B90BE1">
        <w:rPr>
          <w:b/>
          <w:bCs w:val="0"/>
          <w:i w:val="0"/>
          <w:iCs w:val="0"/>
          <w:sz w:val="32"/>
          <w:szCs w:val="32"/>
        </w:rPr>
        <w:t xml:space="preserve"> ROK</w:t>
      </w:r>
    </w:p>
    <w:p w:rsidR="00072E31" w:rsidRDefault="00072E31" w:rsidP="00231044">
      <w:pPr>
        <w:tabs>
          <w:tab w:val="left" w:pos="3555"/>
        </w:tabs>
        <w:spacing w:line="240" w:lineRule="auto"/>
        <w:rPr>
          <w:sz w:val="32"/>
        </w:rPr>
      </w:pPr>
    </w:p>
    <w:p w:rsidR="0068670F" w:rsidRDefault="0074399C" w:rsidP="00231044">
      <w:pPr>
        <w:tabs>
          <w:tab w:val="left" w:pos="3555"/>
        </w:tabs>
        <w:spacing w:line="240" w:lineRule="auto"/>
        <w:rPr>
          <w:sz w:val="32"/>
        </w:rPr>
      </w:pPr>
      <w:r>
        <w:rPr>
          <w:sz w:val="32"/>
        </w:rPr>
        <w:tab/>
      </w:r>
    </w:p>
    <w:p w:rsidR="0068670F" w:rsidRDefault="0068670F" w:rsidP="008116F6">
      <w:pPr>
        <w:spacing w:line="240" w:lineRule="auto"/>
        <w:ind w:firstLine="709"/>
      </w:pPr>
      <w:r>
        <w:t>Podstawę do opracowania budżetu Gminy na 201</w:t>
      </w:r>
      <w:r w:rsidR="00BE6AE3">
        <w:t>9</w:t>
      </w:r>
      <w:r>
        <w:t xml:space="preserve"> rok stanowią następujące akty prawne:</w:t>
      </w:r>
    </w:p>
    <w:p w:rsidR="00C55D11" w:rsidRDefault="00C55D11" w:rsidP="00231044">
      <w:pPr>
        <w:spacing w:line="240" w:lineRule="auto"/>
        <w:ind w:firstLine="426"/>
      </w:pPr>
    </w:p>
    <w:p w:rsidR="0068670F" w:rsidRPr="00CD460E" w:rsidRDefault="0068670F" w:rsidP="00231044">
      <w:pPr>
        <w:tabs>
          <w:tab w:val="left" w:pos="426"/>
        </w:tabs>
        <w:spacing w:line="240" w:lineRule="auto"/>
        <w:ind w:left="360" w:hanging="360"/>
      </w:pPr>
      <w:r w:rsidRPr="00CD460E">
        <w:t>1) Ustawa z dnia 8 marca 1990 r. o samorządzie gminnym (t.</w:t>
      </w:r>
      <w:r w:rsidR="00C65F68" w:rsidRPr="00CD460E">
        <w:t>j.</w:t>
      </w:r>
      <w:r w:rsidRPr="00CD460E">
        <w:t xml:space="preserve"> Dz.U.</w:t>
      </w:r>
      <w:r w:rsidR="00E174B0" w:rsidRPr="00CD460E">
        <w:t xml:space="preserve"> z </w:t>
      </w:r>
      <w:r w:rsidR="00D84428" w:rsidRPr="00CD460E">
        <w:t>201</w:t>
      </w:r>
      <w:r w:rsidR="00BE6AE3" w:rsidRPr="00CD460E">
        <w:t>8</w:t>
      </w:r>
      <w:r w:rsidR="00D84428" w:rsidRPr="00CD460E">
        <w:t xml:space="preserve"> r.</w:t>
      </w:r>
      <w:r w:rsidR="00C65F68" w:rsidRPr="00CD460E">
        <w:t>,</w:t>
      </w:r>
      <w:r w:rsidR="00E174B0" w:rsidRPr="00CD460E">
        <w:t xml:space="preserve"> poz. </w:t>
      </w:r>
      <w:r w:rsidR="00BE6AE3" w:rsidRPr="00CD460E">
        <w:t>994 ze zm.</w:t>
      </w:r>
      <w:r w:rsidR="00D84428" w:rsidRPr="00CD460E">
        <w:t>).</w:t>
      </w:r>
    </w:p>
    <w:p w:rsidR="00C55D11" w:rsidRPr="00CD460E" w:rsidRDefault="00C55D11" w:rsidP="00231044">
      <w:pPr>
        <w:tabs>
          <w:tab w:val="left" w:pos="426"/>
        </w:tabs>
        <w:spacing w:line="240" w:lineRule="auto"/>
        <w:ind w:left="360" w:hanging="360"/>
      </w:pPr>
    </w:p>
    <w:p w:rsidR="0068670F" w:rsidRPr="00CD460E" w:rsidRDefault="0068670F" w:rsidP="00231044">
      <w:pPr>
        <w:tabs>
          <w:tab w:val="left" w:pos="284"/>
        </w:tabs>
        <w:spacing w:line="240" w:lineRule="auto"/>
        <w:ind w:left="284" w:hanging="284"/>
      </w:pPr>
      <w:r w:rsidRPr="00CD460E">
        <w:t>2) Obowiązująca klasyfikacja budżetowa – Rozporządzenie Ministra Finansów z</w:t>
      </w:r>
      <w:r w:rsidR="00706023" w:rsidRPr="00CD460E">
        <w:t> </w:t>
      </w:r>
      <w:r w:rsidRPr="00CD460E">
        <w:t xml:space="preserve">dnia </w:t>
      </w:r>
      <w:r w:rsidR="00E174B0" w:rsidRPr="00CD460E">
        <w:t>2 marca</w:t>
      </w:r>
      <w:r w:rsidRPr="00CD460E">
        <w:t xml:space="preserve"> 20</w:t>
      </w:r>
      <w:r w:rsidR="000D1FF8" w:rsidRPr="00CD460E">
        <w:t>10</w:t>
      </w:r>
      <w:r w:rsidRPr="00CD460E">
        <w:t xml:space="preserve"> r.</w:t>
      </w:r>
      <w:r w:rsidR="001E65E8" w:rsidRPr="00CD460E">
        <w:t xml:space="preserve"> w sprawie szczegółowej klasyfikacji dochodów, wydatków, przychodów i rozchodów </w:t>
      </w:r>
      <w:r w:rsidR="00FF370B" w:rsidRPr="00CD460E">
        <w:t>oraz środków pochodzących ze źródeł zagranicznych</w:t>
      </w:r>
      <w:r w:rsidRPr="00CD460E">
        <w:t xml:space="preserve"> (</w:t>
      </w:r>
      <w:r w:rsidR="00706023" w:rsidRPr="00CD460E">
        <w:t>t.</w:t>
      </w:r>
      <w:r w:rsidR="00C65F68" w:rsidRPr="00CD460E">
        <w:t>j.</w:t>
      </w:r>
      <w:r w:rsidR="00CB1B51" w:rsidRPr="00CD460E">
        <w:t xml:space="preserve"> Dz. U. z 2014 r.</w:t>
      </w:r>
      <w:r w:rsidR="0081770F" w:rsidRPr="00CD460E">
        <w:t>,</w:t>
      </w:r>
      <w:r w:rsidR="00CB1B51" w:rsidRPr="00CD460E">
        <w:t xml:space="preserve"> poz. </w:t>
      </w:r>
      <w:r w:rsidR="00CC4EDC" w:rsidRPr="00CD460E">
        <w:t>1053 ze zm.</w:t>
      </w:r>
      <w:r w:rsidRPr="00CD460E">
        <w:t>).</w:t>
      </w:r>
    </w:p>
    <w:p w:rsidR="00C55D11" w:rsidRPr="00CD460E" w:rsidRDefault="00C55D11" w:rsidP="00231044">
      <w:pPr>
        <w:tabs>
          <w:tab w:val="left" w:pos="284"/>
        </w:tabs>
        <w:spacing w:line="240" w:lineRule="auto"/>
        <w:ind w:left="284" w:hanging="284"/>
      </w:pPr>
    </w:p>
    <w:p w:rsidR="00C55D11" w:rsidRPr="00CD460E" w:rsidRDefault="0068670F" w:rsidP="00231044">
      <w:pPr>
        <w:tabs>
          <w:tab w:val="left" w:pos="426"/>
        </w:tabs>
        <w:spacing w:line="240" w:lineRule="auto"/>
        <w:ind w:left="284" w:hanging="284"/>
      </w:pPr>
      <w:r w:rsidRPr="00CD460E">
        <w:t xml:space="preserve">3) </w:t>
      </w:r>
      <w:r w:rsidRPr="00CD460E">
        <w:rPr>
          <w:spacing w:val="-2"/>
        </w:rPr>
        <w:t>Ustawa z dnia 27 sierpnia 2009 r. o finan</w:t>
      </w:r>
      <w:r w:rsidR="00D84428" w:rsidRPr="00CD460E">
        <w:rPr>
          <w:spacing w:val="-2"/>
        </w:rPr>
        <w:t>sach publicznych (t.</w:t>
      </w:r>
      <w:r w:rsidR="00C65F68" w:rsidRPr="00CD460E">
        <w:rPr>
          <w:spacing w:val="-2"/>
        </w:rPr>
        <w:t>j.</w:t>
      </w:r>
      <w:r w:rsidR="00D84428" w:rsidRPr="00CD460E">
        <w:rPr>
          <w:spacing w:val="-2"/>
        </w:rPr>
        <w:t xml:space="preserve"> Dz.U. z</w:t>
      </w:r>
      <w:r w:rsidR="00706023" w:rsidRPr="00CD460E">
        <w:rPr>
          <w:spacing w:val="-2"/>
        </w:rPr>
        <w:t xml:space="preserve"> </w:t>
      </w:r>
      <w:r w:rsidR="00D84428" w:rsidRPr="00CD460E">
        <w:rPr>
          <w:spacing w:val="-2"/>
        </w:rPr>
        <w:t>201</w:t>
      </w:r>
      <w:r w:rsidR="00BE6AE3" w:rsidRPr="00CD460E">
        <w:rPr>
          <w:spacing w:val="-2"/>
        </w:rPr>
        <w:t>7</w:t>
      </w:r>
      <w:r w:rsidR="00D84428" w:rsidRPr="00CD460E">
        <w:rPr>
          <w:spacing w:val="-2"/>
        </w:rPr>
        <w:t xml:space="preserve"> r</w:t>
      </w:r>
      <w:r w:rsidR="00D84428" w:rsidRPr="00CD460E">
        <w:t>.</w:t>
      </w:r>
      <w:r w:rsidR="0081770F" w:rsidRPr="00CD460E">
        <w:t>,</w:t>
      </w:r>
      <w:r w:rsidR="00D84428" w:rsidRPr="00CD460E">
        <w:t xml:space="preserve"> poz.</w:t>
      </w:r>
      <w:r w:rsidR="00CC4EDC" w:rsidRPr="00CD460E">
        <w:t xml:space="preserve"> </w:t>
      </w:r>
      <w:r w:rsidR="00BE6AE3" w:rsidRPr="00CD460E">
        <w:t>2077</w:t>
      </w:r>
      <w:r w:rsidR="00A5626C" w:rsidRPr="00CD460E">
        <w:t xml:space="preserve"> ze zm.</w:t>
      </w:r>
      <w:r w:rsidR="00D84428" w:rsidRPr="00CD460E">
        <w:t>).</w:t>
      </w:r>
    </w:p>
    <w:p w:rsidR="00D84428" w:rsidRPr="00CD460E" w:rsidRDefault="00D84428" w:rsidP="00231044">
      <w:pPr>
        <w:tabs>
          <w:tab w:val="left" w:pos="426"/>
        </w:tabs>
        <w:spacing w:line="240" w:lineRule="auto"/>
        <w:ind w:left="284" w:hanging="284"/>
      </w:pPr>
    </w:p>
    <w:p w:rsidR="0068670F" w:rsidRPr="00CD460E" w:rsidRDefault="0068670F" w:rsidP="00792FBF">
      <w:pPr>
        <w:tabs>
          <w:tab w:val="left" w:pos="360"/>
        </w:tabs>
        <w:spacing w:line="240" w:lineRule="auto"/>
        <w:ind w:left="284" w:hanging="284"/>
      </w:pPr>
      <w:r w:rsidRPr="00CD460E">
        <w:t>4)</w:t>
      </w:r>
      <w:r w:rsidR="00BD5498" w:rsidRPr="00CD460E">
        <w:tab/>
      </w:r>
      <w:r w:rsidR="00792FBF" w:rsidRPr="00CD460E">
        <w:t>U</w:t>
      </w:r>
      <w:r w:rsidRPr="00CD460E">
        <w:t>stawa</w:t>
      </w:r>
      <w:r w:rsidR="00706023" w:rsidRPr="00CD460E">
        <w:t xml:space="preserve"> </w:t>
      </w:r>
      <w:r w:rsidRPr="00CD460E">
        <w:t>z dnia</w:t>
      </w:r>
      <w:r w:rsidR="00792FBF" w:rsidRPr="00CD460E">
        <w:t xml:space="preserve"> </w:t>
      </w:r>
      <w:r w:rsidRPr="00CD460E">
        <w:t>13 listopada 2003 r. o dochodach jednostek samorządu</w:t>
      </w:r>
      <w:r w:rsidR="00706023" w:rsidRPr="00CD460E">
        <w:t xml:space="preserve"> </w:t>
      </w:r>
      <w:r w:rsidRPr="00CD460E">
        <w:t>terytorialnego</w:t>
      </w:r>
      <w:r w:rsidR="00792FBF" w:rsidRPr="00CD460E">
        <w:t xml:space="preserve"> </w:t>
      </w:r>
      <w:r w:rsidRPr="00CD460E">
        <w:t>(t.</w:t>
      </w:r>
      <w:r w:rsidR="004777CB" w:rsidRPr="00CD460E">
        <w:t>j.</w:t>
      </w:r>
      <w:r w:rsidRPr="00CD460E">
        <w:t xml:space="preserve"> Dz. U. z 20</w:t>
      </w:r>
      <w:r w:rsidR="00CB1B51" w:rsidRPr="00CD460E">
        <w:t>1</w:t>
      </w:r>
      <w:r w:rsidR="00CD460E" w:rsidRPr="00CD460E">
        <w:t>8</w:t>
      </w:r>
      <w:r w:rsidR="000E1AC0" w:rsidRPr="00CD460E">
        <w:t xml:space="preserve"> r.</w:t>
      </w:r>
      <w:r w:rsidR="001C70EF" w:rsidRPr="00CD460E">
        <w:t>,</w:t>
      </w:r>
      <w:r w:rsidR="000E1AC0" w:rsidRPr="00CD460E">
        <w:t xml:space="preserve"> poz.</w:t>
      </w:r>
      <w:r w:rsidR="00CB1B51" w:rsidRPr="00CD460E">
        <w:t xml:space="preserve"> </w:t>
      </w:r>
      <w:r w:rsidR="001C70EF" w:rsidRPr="00CD460E">
        <w:t>15</w:t>
      </w:r>
      <w:r w:rsidR="00CD460E" w:rsidRPr="00CD460E">
        <w:t>30 ze zm.</w:t>
      </w:r>
      <w:r w:rsidRPr="00CD460E">
        <w:t>).</w:t>
      </w:r>
    </w:p>
    <w:p w:rsidR="00C55D11" w:rsidRPr="00D22FBD" w:rsidRDefault="00C55D11" w:rsidP="00231044">
      <w:pPr>
        <w:tabs>
          <w:tab w:val="left" w:pos="284"/>
        </w:tabs>
        <w:spacing w:line="240" w:lineRule="auto"/>
        <w:ind w:left="284" w:hanging="284"/>
        <w:rPr>
          <w:color w:val="FF0000"/>
        </w:rPr>
      </w:pPr>
    </w:p>
    <w:p w:rsidR="0068670F" w:rsidRPr="00CD460E" w:rsidRDefault="0068670F" w:rsidP="00231044">
      <w:pPr>
        <w:tabs>
          <w:tab w:val="left" w:pos="284"/>
        </w:tabs>
        <w:spacing w:line="240" w:lineRule="auto"/>
        <w:ind w:left="284" w:hanging="284"/>
      </w:pPr>
      <w:r w:rsidRPr="00CD460E">
        <w:t>Wykorzystano także:</w:t>
      </w:r>
    </w:p>
    <w:p w:rsidR="00C55D11" w:rsidRPr="00CD460E" w:rsidRDefault="00C55D11" w:rsidP="00231044">
      <w:pPr>
        <w:tabs>
          <w:tab w:val="left" w:pos="284"/>
        </w:tabs>
        <w:spacing w:line="240" w:lineRule="auto"/>
        <w:ind w:left="284" w:hanging="284"/>
      </w:pPr>
    </w:p>
    <w:p w:rsidR="0068670F" w:rsidRPr="00CD460E" w:rsidRDefault="0068670F" w:rsidP="00231044">
      <w:pPr>
        <w:tabs>
          <w:tab w:val="left" w:pos="284"/>
        </w:tabs>
        <w:spacing w:line="240" w:lineRule="auto"/>
        <w:ind w:left="284" w:hanging="284"/>
      </w:pPr>
      <w:r w:rsidRPr="00CD460E">
        <w:t>1) Komunikat Prezesa Głównego</w:t>
      </w:r>
      <w:r w:rsidR="00CB1B51" w:rsidRPr="00CD460E">
        <w:t xml:space="preserve"> Urzędu Statystycznego z dnia </w:t>
      </w:r>
      <w:r w:rsidR="00CC4EDC" w:rsidRPr="00CD460E">
        <w:t>18</w:t>
      </w:r>
      <w:r w:rsidRPr="00CD460E">
        <w:t xml:space="preserve"> października 20</w:t>
      </w:r>
      <w:r w:rsidR="000D1FF8" w:rsidRPr="00CD460E">
        <w:t>1</w:t>
      </w:r>
      <w:r w:rsidR="00BE6AE3" w:rsidRPr="00CD460E">
        <w:t>8</w:t>
      </w:r>
      <w:r w:rsidRPr="00CD460E">
        <w:t xml:space="preserve"> r. w sprawie średniej ceny skupu żyta za okres </w:t>
      </w:r>
      <w:r w:rsidR="00D84428" w:rsidRPr="00CD460E">
        <w:t xml:space="preserve">11 kwartałów będącej </w:t>
      </w:r>
      <w:r w:rsidR="00D84428" w:rsidRPr="00CD460E">
        <w:rPr>
          <w:spacing w:val="-4"/>
        </w:rPr>
        <w:t>podstawą do ustalenia podat</w:t>
      </w:r>
      <w:r w:rsidR="00CB1B51" w:rsidRPr="00CD460E">
        <w:rPr>
          <w:spacing w:val="-4"/>
        </w:rPr>
        <w:t>ku rolnego na rok podatkowy 201</w:t>
      </w:r>
      <w:r w:rsidR="00BE6AE3" w:rsidRPr="00CD460E">
        <w:rPr>
          <w:spacing w:val="-4"/>
        </w:rPr>
        <w:t>9</w:t>
      </w:r>
      <w:r w:rsidR="00D84428" w:rsidRPr="00CD460E">
        <w:rPr>
          <w:spacing w:val="-4"/>
        </w:rPr>
        <w:t xml:space="preserve"> (M.P.</w:t>
      </w:r>
      <w:r w:rsidR="00CB1B51" w:rsidRPr="00CD460E">
        <w:rPr>
          <w:spacing w:val="-4"/>
        </w:rPr>
        <w:t xml:space="preserve"> z 201</w:t>
      </w:r>
      <w:r w:rsidR="00BE6AE3" w:rsidRPr="00CD460E">
        <w:rPr>
          <w:spacing w:val="-4"/>
        </w:rPr>
        <w:t>8</w:t>
      </w:r>
      <w:r w:rsidR="00DC47FE" w:rsidRPr="00CD460E">
        <w:rPr>
          <w:spacing w:val="-4"/>
        </w:rPr>
        <w:t xml:space="preserve"> </w:t>
      </w:r>
      <w:r w:rsidR="00A5626C" w:rsidRPr="00CD460E">
        <w:rPr>
          <w:spacing w:val="-4"/>
        </w:rPr>
        <w:t>r</w:t>
      </w:r>
      <w:r w:rsidR="001C70EF" w:rsidRPr="00CD460E">
        <w:rPr>
          <w:spacing w:val="-4"/>
        </w:rPr>
        <w:t xml:space="preserve">. </w:t>
      </w:r>
      <w:r w:rsidR="00CB1B51" w:rsidRPr="00CD460E">
        <w:t xml:space="preserve">poz. </w:t>
      </w:r>
      <w:r w:rsidR="00BE6AE3" w:rsidRPr="00CD460E">
        <w:t>1004</w:t>
      </w:r>
      <w:r w:rsidR="00D84428" w:rsidRPr="00CD460E">
        <w:t>).</w:t>
      </w:r>
    </w:p>
    <w:p w:rsidR="00C55D11" w:rsidRPr="00CD460E" w:rsidRDefault="00C55D11" w:rsidP="00231044">
      <w:pPr>
        <w:tabs>
          <w:tab w:val="left" w:pos="284"/>
        </w:tabs>
        <w:spacing w:line="240" w:lineRule="auto"/>
        <w:ind w:left="284" w:hanging="284"/>
      </w:pPr>
    </w:p>
    <w:p w:rsidR="0068670F" w:rsidRPr="00CD460E" w:rsidRDefault="0068670F" w:rsidP="00231044">
      <w:pPr>
        <w:tabs>
          <w:tab w:val="left" w:pos="284"/>
        </w:tabs>
        <w:spacing w:line="240" w:lineRule="auto"/>
        <w:ind w:left="284" w:hanging="284"/>
      </w:pPr>
      <w:r w:rsidRPr="00CD460E">
        <w:t xml:space="preserve">2) Komunikat Prezesa Głównego Urzędu Statystycznego z dnia </w:t>
      </w:r>
      <w:r w:rsidR="00BE6AE3" w:rsidRPr="00CD460E">
        <w:t>19</w:t>
      </w:r>
      <w:r w:rsidRPr="00CD460E">
        <w:t xml:space="preserve"> października 20</w:t>
      </w:r>
      <w:r w:rsidR="00FF370B" w:rsidRPr="00CD460E">
        <w:t>1</w:t>
      </w:r>
      <w:r w:rsidR="00042D6C">
        <w:t>8</w:t>
      </w:r>
      <w:r w:rsidRPr="00CD460E">
        <w:t xml:space="preserve"> r. w sprawie średniej ceny sprzedaży drewna, obliczonej według średniej ceny dre</w:t>
      </w:r>
      <w:r w:rsidR="00CC4EDC" w:rsidRPr="00CD460E">
        <w:t>wna uzyskanej przez nadleśnictwa</w:t>
      </w:r>
      <w:r w:rsidRPr="00CD460E">
        <w:t xml:space="preserve"> za pierwsze trzy kwartały 20</w:t>
      </w:r>
      <w:r w:rsidR="00CB1B51" w:rsidRPr="00CD460E">
        <w:t>1</w:t>
      </w:r>
      <w:r w:rsidR="00042D6C">
        <w:t>8</w:t>
      </w:r>
      <w:r w:rsidR="00FF370B" w:rsidRPr="00CD460E">
        <w:t xml:space="preserve"> r. (M. P.</w:t>
      </w:r>
      <w:r w:rsidR="00CB1B51" w:rsidRPr="00CD460E">
        <w:t xml:space="preserve"> z 201</w:t>
      </w:r>
      <w:r w:rsidR="005164FE" w:rsidRPr="00CD460E">
        <w:t>8</w:t>
      </w:r>
      <w:r w:rsidR="00A5626C" w:rsidRPr="00CD460E">
        <w:t xml:space="preserve"> r.</w:t>
      </w:r>
      <w:r w:rsidR="00FF370B" w:rsidRPr="00CD460E">
        <w:t xml:space="preserve"> </w:t>
      </w:r>
      <w:r w:rsidRPr="00CD460E">
        <w:t>poz.</w:t>
      </w:r>
      <w:r w:rsidR="00CB1B51" w:rsidRPr="00CD460E">
        <w:t xml:space="preserve"> </w:t>
      </w:r>
      <w:r w:rsidR="005164FE" w:rsidRPr="00CD460E">
        <w:t>1005</w:t>
      </w:r>
      <w:r w:rsidR="00706023" w:rsidRPr="00CD460E">
        <w:t>)</w:t>
      </w:r>
      <w:r w:rsidR="00DC47FE" w:rsidRPr="00CD460E">
        <w:t>.</w:t>
      </w:r>
    </w:p>
    <w:p w:rsidR="00C55D11" w:rsidRPr="00CD460E" w:rsidRDefault="00C55D11" w:rsidP="00231044">
      <w:pPr>
        <w:tabs>
          <w:tab w:val="left" w:pos="284"/>
        </w:tabs>
        <w:spacing w:line="240" w:lineRule="auto"/>
      </w:pPr>
    </w:p>
    <w:p w:rsidR="0068670F" w:rsidRPr="00CD460E" w:rsidRDefault="00FF370B" w:rsidP="00231044">
      <w:pPr>
        <w:tabs>
          <w:tab w:val="left" w:pos="284"/>
        </w:tabs>
        <w:spacing w:line="240" w:lineRule="auto"/>
        <w:ind w:left="284" w:hanging="284"/>
      </w:pPr>
      <w:r w:rsidRPr="00CD460E">
        <w:t>3</w:t>
      </w:r>
      <w:r w:rsidR="0068670F" w:rsidRPr="00CD460E">
        <w:t xml:space="preserve">) Obwieszczenie Ministra </w:t>
      </w:r>
      <w:r w:rsidR="00CC4EDC" w:rsidRPr="00CD460E">
        <w:t xml:space="preserve">Rozwoju i </w:t>
      </w:r>
      <w:r w:rsidR="0068670F" w:rsidRPr="00CD460E">
        <w:t xml:space="preserve">Finansów z dnia </w:t>
      </w:r>
      <w:r w:rsidR="005164FE" w:rsidRPr="00CD460E">
        <w:t>15</w:t>
      </w:r>
      <w:r w:rsidR="0068670F" w:rsidRPr="00CD460E">
        <w:t xml:space="preserve"> października 20</w:t>
      </w:r>
      <w:r w:rsidR="00CB1B51" w:rsidRPr="00CD460E">
        <w:t>1</w:t>
      </w:r>
      <w:r w:rsidR="005164FE" w:rsidRPr="00CD460E">
        <w:t>8</w:t>
      </w:r>
      <w:r w:rsidR="0068670F" w:rsidRPr="00CD460E">
        <w:t xml:space="preserve"> r. w</w:t>
      </w:r>
      <w:r w:rsidR="00CC4EDC" w:rsidRPr="00CD460E">
        <w:t> </w:t>
      </w:r>
      <w:r w:rsidR="0068670F" w:rsidRPr="00CD460E">
        <w:t>sprawie stawek podatku od środków transportowych obowiązujących w</w:t>
      </w:r>
      <w:r w:rsidR="00CC4EDC" w:rsidRPr="00CD460E">
        <w:t> </w:t>
      </w:r>
      <w:r w:rsidR="0068670F" w:rsidRPr="00CD460E">
        <w:t>201</w:t>
      </w:r>
      <w:r w:rsidR="005164FE" w:rsidRPr="00CD460E">
        <w:t>9</w:t>
      </w:r>
      <w:r w:rsidR="0068670F" w:rsidRPr="00CD460E">
        <w:t xml:space="preserve"> r.</w:t>
      </w:r>
      <w:r w:rsidR="00706023" w:rsidRPr="00CD460E">
        <w:t xml:space="preserve"> </w:t>
      </w:r>
      <w:r w:rsidRPr="00CD460E">
        <w:t>(M.P.</w:t>
      </w:r>
      <w:r w:rsidR="008116F6" w:rsidRPr="00CD460E">
        <w:t> </w:t>
      </w:r>
      <w:r w:rsidR="00CB1B51" w:rsidRPr="00CD460E">
        <w:t>z</w:t>
      </w:r>
      <w:r w:rsidR="008116F6" w:rsidRPr="00CD460E">
        <w:t> </w:t>
      </w:r>
      <w:r w:rsidR="00CB1B51" w:rsidRPr="00CD460E">
        <w:t>201</w:t>
      </w:r>
      <w:r w:rsidR="005164FE" w:rsidRPr="00CD460E">
        <w:t>8</w:t>
      </w:r>
      <w:r w:rsidR="00A5626C" w:rsidRPr="00CD460E">
        <w:t xml:space="preserve"> r.</w:t>
      </w:r>
      <w:r w:rsidR="0068670F" w:rsidRPr="00CD460E">
        <w:t xml:space="preserve"> poz. </w:t>
      </w:r>
      <w:r w:rsidR="005164FE" w:rsidRPr="00CD460E">
        <w:t>1018</w:t>
      </w:r>
      <w:r w:rsidR="0068670F" w:rsidRPr="00CD460E">
        <w:t>).</w:t>
      </w:r>
    </w:p>
    <w:p w:rsidR="00C55D11" w:rsidRPr="00CD460E" w:rsidRDefault="00C55D11" w:rsidP="00231044">
      <w:pPr>
        <w:tabs>
          <w:tab w:val="left" w:pos="284"/>
        </w:tabs>
        <w:spacing w:line="240" w:lineRule="auto"/>
        <w:ind w:left="284" w:hanging="284"/>
      </w:pPr>
    </w:p>
    <w:p w:rsidR="0068670F" w:rsidRPr="00CD460E" w:rsidRDefault="00FF370B" w:rsidP="00231044">
      <w:pPr>
        <w:tabs>
          <w:tab w:val="left" w:pos="284"/>
        </w:tabs>
        <w:spacing w:line="240" w:lineRule="auto"/>
        <w:ind w:left="284" w:hanging="284"/>
      </w:pPr>
      <w:r w:rsidRPr="00CD460E">
        <w:t>4</w:t>
      </w:r>
      <w:r w:rsidR="0068670F" w:rsidRPr="00CD460E">
        <w:t xml:space="preserve">) Obwieszczenie Ministra Finansów z dnia </w:t>
      </w:r>
      <w:r w:rsidR="00CC4EDC" w:rsidRPr="00CD460E">
        <w:t>2</w:t>
      </w:r>
      <w:r w:rsidR="005164FE" w:rsidRPr="00CD460E">
        <w:t>5</w:t>
      </w:r>
      <w:r w:rsidR="00CC4EDC" w:rsidRPr="00CD460E">
        <w:t xml:space="preserve"> lipca</w:t>
      </w:r>
      <w:r w:rsidRPr="00CD460E">
        <w:t xml:space="preserve"> </w:t>
      </w:r>
      <w:r w:rsidR="0068670F" w:rsidRPr="00CD460E">
        <w:t>20</w:t>
      </w:r>
      <w:r w:rsidRPr="00CD460E">
        <w:t>1</w:t>
      </w:r>
      <w:r w:rsidR="005164FE" w:rsidRPr="00CD460E">
        <w:t>8</w:t>
      </w:r>
      <w:r w:rsidR="0068670F" w:rsidRPr="00CD460E">
        <w:t xml:space="preserve"> r. w sprawie górnych </w:t>
      </w:r>
      <w:r w:rsidR="0068670F" w:rsidRPr="00CD460E">
        <w:rPr>
          <w:spacing w:val="-2"/>
        </w:rPr>
        <w:t>granic stawek kwotowych podatków i opłat lokalnych w 201</w:t>
      </w:r>
      <w:r w:rsidR="005164FE" w:rsidRPr="00CD460E">
        <w:rPr>
          <w:spacing w:val="-2"/>
        </w:rPr>
        <w:t>9</w:t>
      </w:r>
      <w:r w:rsidR="0068670F" w:rsidRPr="00CD460E">
        <w:rPr>
          <w:spacing w:val="-2"/>
        </w:rPr>
        <w:t xml:space="preserve"> r.</w:t>
      </w:r>
      <w:r w:rsidR="00706023" w:rsidRPr="00CD460E">
        <w:rPr>
          <w:spacing w:val="-2"/>
        </w:rPr>
        <w:t xml:space="preserve"> </w:t>
      </w:r>
      <w:r w:rsidRPr="00CD460E">
        <w:rPr>
          <w:spacing w:val="-2"/>
        </w:rPr>
        <w:t>(M.P.</w:t>
      </w:r>
      <w:r w:rsidR="00CB1B51" w:rsidRPr="00CD460E">
        <w:rPr>
          <w:spacing w:val="-2"/>
        </w:rPr>
        <w:t xml:space="preserve"> z</w:t>
      </w:r>
      <w:r w:rsidR="00CC4EDC" w:rsidRPr="00CD460E">
        <w:rPr>
          <w:spacing w:val="-2"/>
        </w:rPr>
        <w:t> </w:t>
      </w:r>
      <w:r w:rsidR="00CB1B51" w:rsidRPr="00CD460E">
        <w:rPr>
          <w:spacing w:val="-2"/>
        </w:rPr>
        <w:t>201</w:t>
      </w:r>
      <w:r w:rsidR="005164FE" w:rsidRPr="00CD460E">
        <w:rPr>
          <w:spacing w:val="-2"/>
        </w:rPr>
        <w:t>8</w:t>
      </w:r>
      <w:r w:rsidR="00CC4EDC" w:rsidRPr="00CD460E">
        <w:rPr>
          <w:spacing w:val="-2"/>
        </w:rPr>
        <w:t> </w:t>
      </w:r>
      <w:r w:rsidR="00A5626C" w:rsidRPr="00CD460E">
        <w:rPr>
          <w:spacing w:val="-2"/>
        </w:rPr>
        <w:t>r.</w:t>
      </w:r>
      <w:r w:rsidRPr="00CD460E">
        <w:t xml:space="preserve"> </w:t>
      </w:r>
      <w:r w:rsidR="0068670F" w:rsidRPr="00CD460E">
        <w:t xml:space="preserve">poz. </w:t>
      </w:r>
      <w:r w:rsidR="005164FE" w:rsidRPr="00CD460E">
        <w:t>745</w:t>
      </w:r>
      <w:r w:rsidR="0068670F" w:rsidRPr="00CD460E">
        <w:t>).</w:t>
      </w:r>
    </w:p>
    <w:p w:rsidR="00706023" w:rsidRPr="00CD460E" w:rsidRDefault="00706023" w:rsidP="00231044">
      <w:pPr>
        <w:spacing w:line="240" w:lineRule="auto"/>
      </w:pPr>
    </w:p>
    <w:p w:rsidR="00706023" w:rsidRDefault="00706023" w:rsidP="00231044">
      <w:pPr>
        <w:spacing w:line="240" w:lineRule="auto"/>
      </w:pPr>
    </w:p>
    <w:p w:rsidR="0068670F" w:rsidRPr="005164FE" w:rsidRDefault="0068670F" w:rsidP="00231044">
      <w:pPr>
        <w:spacing w:line="240" w:lineRule="auto"/>
      </w:pPr>
      <w:r w:rsidRPr="005164FE">
        <w:lastRenderedPageBreak/>
        <w:t>Dochody i wydatki budżetu Gminy zostały skalkulowane przy uwzględnieniu:</w:t>
      </w:r>
    </w:p>
    <w:p w:rsidR="00C55D11" w:rsidRPr="005164FE" w:rsidRDefault="00C55D11" w:rsidP="00231044">
      <w:pPr>
        <w:spacing w:line="240" w:lineRule="auto"/>
      </w:pPr>
    </w:p>
    <w:p w:rsidR="0068670F" w:rsidRPr="005164FE" w:rsidRDefault="0068670F" w:rsidP="00706023">
      <w:pPr>
        <w:spacing w:line="240" w:lineRule="auto"/>
        <w:ind w:left="426" w:hanging="426"/>
      </w:pPr>
      <w:r w:rsidRPr="005164FE">
        <w:t xml:space="preserve">1. </w:t>
      </w:r>
      <w:r w:rsidR="00706023" w:rsidRPr="005164FE">
        <w:tab/>
      </w:r>
      <w:r w:rsidRPr="005164FE">
        <w:t>Przewidywanego wykonania za 20</w:t>
      </w:r>
      <w:r w:rsidR="00EE148D" w:rsidRPr="005164FE">
        <w:t>1</w:t>
      </w:r>
      <w:r w:rsidR="005164FE" w:rsidRPr="005164FE">
        <w:t>8</w:t>
      </w:r>
      <w:r w:rsidR="00FF370B" w:rsidRPr="005164FE">
        <w:t xml:space="preserve"> rok</w:t>
      </w:r>
      <w:r w:rsidR="00DC47FE" w:rsidRPr="005164FE">
        <w:t>.</w:t>
      </w:r>
    </w:p>
    <w:p w:rsidR="00FF370B" w:rsidRPr="005164FE" w:rsidRDefault="00FF370B" w:rsidP="00706023">
      <w:pPr>
        <w:spacing w:line="240" w:lineRule="auto"/>
        <w:ind w:left="426" w:hanging="426"/>
      </w:pPr>
      <w:r w:rsidRPr="005164FE">
        <w:t xml:space="preserve">2. </w:t>
      </w:r>
      <w:r w:rsidR="00706023" w:rsidRPr="005164FE">
        <w:tab/>
      </w:r>
      <w:r w:rsidRPr="005164FE">
        <w:t>Przyjęcie wskaźnika wzrostu</w:t>
      </w:r>
      <w:r w:rsidR="005A5108" w:rsidRPr="005164FE">
        <w:t xml:space="preserve"> podatków i opłat o</w:t>
      </w:r>
      <w:r w:rsidR="00706023" w:rsidRPr="005164FE">
        <w:t xml:space="preserve"> około</w:t>
      </w:r>
      <w:r w:rsidR="005A5108" w:rsidRPr="005164FE">
        <w:t xml:space="preserve"> </w:t>
      </w:r>
      <w:r w:rsidR="005164FE" w:rsidRPr="005164FE">
        <w:t>1</w:t>
      </w:r>
      <w:r w:rsidR="005A5108" w:rsidRPr="005164FE">
        <w:t>,</w:t>
      </w:r>
      <w:r w:rsidR="005164FE" w:rsidRPr="005164FE">
        <w:t>6</w:t>
      </w:r>
      <w:r w:rsidRPr="005164FE">
        <w:t>%.</w:t>
      </w:r>
    </w:p>
    <w:p w:rsidR="0068670F" w:rsidRPr="005164FE" w:rsidRDefault="005164FE" w:rsidP="00706023">
      <w:pPr>
        <w:pStyle w:val="Tekstpodstawowywcity"/>
        <w:ind w:left="426" w:hanging="426"/>
        <w:jc w:val="both"/>
        <w:rPr>
          <w:sz w:val="28"/>
        </w:rPr>
      </w:pPr>
      <w:r w:rsidRPr="005164FE">
        <w:rPr>
          <w:sz w:val="28"/>
        </w:rPr>
        <w:t>3</w:t>
      </w:r>
      <w:r w:rsidR="0068670F" w:rsidRPr="005164FE">
        <w:rPr>
          <w:sz w:val="28"/>
        </w:rPr>
        <w:t xml:space="preserve">. </w:t>
      </w:r>
      <w:r w:rsidR="00706023" w:rsidRPr="005164FE">
        <w:rPr>
          <w:sz w:val="28"/>
        </w:rPr>
        <w:tab/>
      </w:r>
      <w:r w:rsidR="0068670F" w:rsidRPr="005164FE">
        <w:rPr>
          <w:sz w:val="28"/>
        </w:rPr>
        <w:t>Przyjęcie składki na</w:t>
      </w:r>
      <w:r w:rsidR="0047252B">
        <w:rPr>
          <w:sz w:val="28"/>
        </w:rPr>
        <w:t xml:space="preserve"> Fundusz Pracy w wysokości 2,45</w:t>
      </w:r>
      <w:r w:rsidR="0068670F" w:rsidRPr="005164FE">
        <w:rPr>
          <w:sz w:val="28"/>
        </w:rPr>
        <w:t>% podstawy wymiaru</w:t>
      </w:r>
      <w:r w:rsidR="00706023" w:rsidRPr="005164FE">
        <w:rPr>
          <w:sz w:val="28"/>
        </w:rPr>
        <w:t xml:space="preserve"> </w:t>
      </w:r>
      <w:r w:rsidR="0068670F" w:rsidRPr="005164FE">
        <w:rPr>
          <w:sz w:val="28"/>
        </w:rPr>
        <w:t>składki na ubezpieczenie społeczne.</w:t>
      </w:r>
    </w:p>
    <w:p w:rsidR="0068670F" w:rsidRPr="005164FE" w:rsidRDefault="00836CFF" w:rsidP="00706023">
      <w:pPr>
        <w:pStyle w:val="Tekstpodstawowywcity"/>
        <w:ind w:left="426"/>
        <w:jc w:val="both"/>
        <w:rPr>
          <w:sz w:val="28"/>
        </w:rPr>
      </w:pPr>
      <w:r w:rsidRPr="005164FE">
        <w:rPr>
          <w:sz w:val="28"/>
        </w:rPr>
        <w:t>(Pismo Ministra Finansów Nr ST</w:t>
      </w:r>
      <w:r w:rsidR="0068670F" w:rsidRPr="005164FE">
        <w:rPr>
          <w:sz w:val="28"/>
        </w:rPr>
        <w:t>3</w:t>
      </w:r>
      <w:r w:rsidR="00706023" w:rsidRPr="005164FE">
        <w:rPr>
          <w:sz w:val="28"/>
        </w:rPr>
        <w:t>.4750.</w:t>
      </w:r>
      <w:r w:rsidR="005164FE" w:rsidRPr="005164FE">
        <w:rPr>
          <w:sz w:val="28"/>
        </w:rPr>
        <w:t>41</w:t>
      </w:r>
      <w:r w:rsidR="00706023" w:rsidRPr="005164FE">
        <w:rPr>
          <w:sz w:val="28"/>
        </w:rPr>
        <w:t>.</w:t>
      </w:r>
      <w:r w:rsidR="0068670F" w:rsidRPr="005164FE">
        <w:rPr>
          <w:sz w:val="28"/>
        </w:rPr>
        <w:t>20</w:t>
      </w:r>
      <w:r w:rsidR="00EE148D" w:rsidRPr="005164FE">
        <w:rPr>
          <w:sz w:val="28"/>
        </w:rPr>
        <w:t>1</w:t>
      </w:r>
      <w:r w:rsidR="005164FE" w:rsidRPr="005164FE">
        <w:rPr>
          <w:sz w:val="28"/>
        </w:rPr>
        <w:t>8</w:t>
      </w:r>
      <w:r w:rsidR="0068670F" w:rsidRPr="005164FE">
        <w:rPr>
          <w:sz w:val="28"/>
        </w:rPr>
        <w:t xml:space="preserve"> z dnia </w:t>
      </w:r>
      <w:r w:rsidR="00706023" w:rsidRPr="005164FE">
        <w:rPr>
          <w:sz w:val="28"/>
        </w:rPr>
        <w:t>1</w:t>
      </w:r>
      <w:r w:rsidR="004777CB" w:rsidRPr="005164FE">
        <w:rPr>
          <w:sz w:val="28"/>
        </w:rPr>
        <w:t>2 </w:t>
      </w:r>
      <w:r w:rsidR="0046370C" w:rsidRPr="005164FE">
        <w:rPr>
          <w:sz w:val="28"/>
        </w:rPr>
        <w:t>października</w:t>
      </w:r>
      <w:r w:rsidR="00EE148D" w:rsidRPr="005164FE">
        <w:rPr>
          <w:sz w:val="28"/>
        </w:rPr>
        <w:t xml:space="preserve"> </w:t>
      </w:r>
      <w:r w:rsidR="0046370C" w:rsidRPr="005164FE">
        <w:rPr>
          <w:sz w:val="28"/>
        </w:rPr>
        <w:t>20</w:t>
      </w:r>
      <w:r w:rsidR="00EE148D" w:rsidRPr="005164FE">
        <w:rPr>
          <w:sz w:val="28"/>
        </w:rPr>
        <w:t>1</w:t>
      </w:r>
      <w:r w:rsidR="005164FE" w:rsidRPr="005164FE">
        <w:rPr>
          <w:sz w:val="28"/>
        </w:rPr>
        <w:t>8</w:t>
      </w:r>
      <w:r w:rsidR="00E174B0" w:rsidRPr="005164FE">
        <w:rPr>
          <w:sz w:val="28"/>
        </w:rPr>
        <w:t xml:space="preserve"> </w:t>
      </w:r>
      <w:r w:rsidR="0068670F" w:rsidRPr="005164FE">
        <w:rPr>
          <w:sz w:val="28"/>
        </w:rPr>
        <w:t>r.)</w:t>
      </w:r>
    </w:p>
    <w:p w:rsidR="005164FE" w:rsidRPr="005164FE" w:rsidRDefault="005164FE" w:rsidP="00706023">
      <w:pPr>
        <w:spacing w:line="240" w:lineRule="auto"/>
        <w:ind w:left="426" w:hanging="426"/>
      </w:pPr>
      <w:r w:rsidRPr="005164FE">
        <w:t>4</w:t>
      </w:r>
      <w:r w:rsidR="0068670F" w:rsidRPr="005164FE">
        <w:t>.</w:t>
      </w:r>
      <w:r w:rsidR="00E471DB" w:rsidRPr="005164FE">
        <w:t xml:space="preserve"> </w:t>
      </w:r>
      <w:r w:rsidR="00706023" w:rsidRPr="005164FE">
        <w:tab/>
      </w:r>
      <w:r w:rsidR="0068670F" w:rsidRPr="005164FE">
        <w:t xml:space="preserve">Przyjęcie </w:t>
      </w:r>
      <w:r w:rsidR="005A5108" w:rsidRPr="005164FE">
        <w:t>wzrost</w:t>
      </w:r>
      <w:r w:rsidR="000E1AC0" w:rsidRPr="005164FE">
        <w:t>u</w:t>
      </w:r>
      <w:r w:rsidR="00C73035" w:rsidRPr="005164FE">
        <w:t xml:space="preserve"> wynagrodzeń</w:t>
      </w:r>
      <w:r w:rsidR="00A5626C" w:rsidRPr="005164FE">
        <w:t xml:space="preserve"> osobowych</w:t>
      </w:r>
      <w:r w:rsidR="00DC47FE" w:rsidRPr="005164FE">
        <w:t xml:space="preserve"> </w:t>
      </w:r>
      <w:r w:rsidR="004777CB" w:rsidRPr="005164FE">
        <w:t xml:space="preserve">pracowników </w:t>
      </w:r>
      <w:r w:rsidR="00DC47FE" w:rsidRPr="005164FE">
        <w:t xml:space="preserve">o </w:t>
      </w:r>
      <w:r w:rsidRPr="005164FE">
        <w:t>2</w:t>
      </w:r>
      <w:r w:rsidR="00DC47FE" w:rsidRPr="005164FE">
        <w:t>%</w:t>
      </w:r>
      <w:r w:rsidR="004B4249">
        <w:t>.</w:t>
      </w:r>
      <w:r w:rsidR="004777CB" w:rsidRPr="005164FE">
        <w:t xml:space="preserve"> </w:t>
      </w:r>
    </w:p>
    <w:p w:rsidR="0068670F" w:rsidRPr="005164FE" w:rsidRDefault="005164FE" w:rsidP="00706023">
      <w:pPr>
        <w:spacing w:line="240" w:lineRule="auto"/>
        <w:ind w:left="426" w:hanging="426"/>
      </w:pPr>
      <w:r w:rsidRPr="005164FE">
        <w:t>5</w:t>
      </w:r>
      <w:r w:rsidR="003F050E" w:rsidRPr="005164FE">
        <w:t>.</w:t>
      </w:r>
      <w:r w:rsidR="00706023" w:rsidRPr="005164FE">
        <w:t xml:space="preserve"> </w:t>
      </w:r>
      <w:r w:rsidR="00706023" w:rsidRPr="005164FE">
        <w:tab/>
      </w:r>
      <w:r w:rsidR="0068670F" w:rsidRPr="005164FE">
        <w:t xml:space="preserve">Otrzymanej z Ministerstwa Finansów </w:t>
      </w:r>
      <w:r w:rsidR="00DC47FE" w:rsidRPr="005164FE">
        <w:t xml:space="preserve">informacji o wysokości udziałów </w:t>
      </w:r>
      <w:r w:rsidR="0068670F" w:rsidRPr="005164FE">
        <w:t>w podatkach stanowiących dochód budżetu państw</w:t>
      </w:r>
      <w:r w:rsidR="00DC47FE" w:rsidRPr="005164FE">
        <w:t xml:space="preserve">a oraz subwencji ogólnej </w:t>
      </w:r>
      <w:r w:rsidR="00DC47FE" w:rsidRPr="005164FE">
        <w:rPr>
          <w:spacing w:val="-2"/>
        </w:rPr>
        <w:t xml:space="preserve">– </w:t>
      </w:r>
      <w:r w:rsidR="0068670F" w:rsidRPr="005164FE">
        <w:rPr>
          <w:spacing w:val="-2"/>
        </w:rPr>
        <w:t>(załącznik do pisma nr ST3</w:t>
      </w:r>
      <w:r w:rsidR="00706023" w:rsidRPr="005164FE">
        <w:rPr>
          <w:spacing w:val="-2"/>
        </w:rPr>
        <w:t>.</w:t>
      </w:r>
      <w:r w:rsidR="00C37CA8" w:rsidRPr="005164FE">
        <w:rPr>
          <w:spacing w:val="-2"/>
        </w:rPr>
        <w:t>4750.</w:t>
      </w:r>
      <w:r w:rsidRPr="005164FE">
        <w:rPr>
          <w:spacing w:val="-2"/>
        </w:rPr>
        <w:t>41</w:t>
      </w:r>
      <w:r w:rsidR="00437F70">
        <w:rPr>
          <w:spacing w:val="-2"/>
        </w:rPr>
        <w:t>.</w:t>
      </w:r>
      <w:r w:rsidR="0068670F" w:rsidRPr="005164FE">
        <w:rPr>
          <w:spacing w:val="-2"/>
        </w:rPr>
        <w:t>20</w:t>
      </w:r>
      <w:r w:rsidR="00E174B0" w:rsidRPr="005164FE">
        <w:rPr>
          <w:spacing w:val="-2"/>
        </w:rPr>
        <w:t>1</w:t>
      </w:r>
      <w:r w:rsidR="00437F70">
        <w:rPr>
          <w:spacing w:val="-2"/>
        </w:rPr>
        <w:t>8</w:t>
      </w:r>
      <w:r w:rsidR="0068670F" w:rsidRPr="005164FE">
        <w:rPr>
          <w:spacing w:val="-2"/>
        </w:rPr>
        <w:t xml:space="preserve"> z dnia </w:t>
      </w:r>
      <w:r w:rsidR="00921970" w:rsidRPr="005164FE">
        <w:rPr>
          <w:spacing w:val="-2"/>
        </w:rPr>
        <w:t>1</w:t>
      </w:r>
      <w:r w:rsidR="004777CB" w:rsidRPr="005164FE">
        <w:rPr>
          <w:spacing w:val="-2"/>
        </w:rPr>
        <w:t>2</w:t>
      </w:r>
      <w:r w:rsidR="0068670F" w:rsidRPr="005164FE">
        <w:rPr>
          <w:spacing w:val="-2"/>
        </w:rPr>
        <w:t xml:space="preserve"> października 20</w:t>
      </w:r>
      <w:r w:rsidR="00921970" w:rsidRPr="005164FE">
        <w:rPr>
          <w:spacing w:val="-2"/>
        </w:rPr>
        <w:t>1</w:t>
      </w:r>
      <w:r w:rsidRPr="005164FE">
        <w:rPr>
          <w:spacing w:val="-2"/>
        </w:rPr>
        <w:t>8</w:t>
      </w:r>
      <w:r w:rsidR="0068670F" w:rsidRPr="005164FE">
        <w:rPr>
          <w:spacing w:val="-2"/>
        </w:rPr>
        <w:t xml:space="preserve"> r.).</w:t>
      </w:r>
    </w:p>
    <w:p w:rsidR="0068670F" w:rsidRPr="005164FE" w:rsidRDefault="005164FE" w:rsidP="00706023">
      <w:pPr>
        <w:tabs>
          <w:tab w:val="left" w:pos="180"/>
        </w:tabs>
        <w:spacing w:line="240" w:lineRule="auto"/>
        <w:ind w:left="426" w:hanging="426"/>
      </w:pPr>
      <w:r w:rsidRPr="005164FE">
        <w:t>6</w:t>
      </w:r>
      <w:r w:rsidR="0068670F" w:rsidRPr="005164FE">
        <w:t>.</w:t>
      </w:r>
      <w:r w:rsidR="00706023" w:rsidRPr="005164FE">
        <w:tab/>
      </w:r>
      <w:r w:rsidR="0068670F" w:rsidRPr="005164FE">
        <w:t>Otrzymanej z Mazowieckiego Urzęd</w:t>
      </w:r>
      <w:r w:rsidR="00DC47FE" w:rsidRPr="005164FE">
        <w:t xml:space="preserve">u Wojewódzkiego w Warszawie </w:t>
      </w:r>
      <w:r w:rsidR="0068670F" w:rsidRPr="005164FE">
        <w:t>Wydziału Finansów informacji o</w:t>
      </w:r>
      <w:r w:rsidR="00746039" w:rsidRPr="005164FE">
        <w:t> </w:t>
      </w:r>
      <w:r w:rsidR="0068670F" w:rsidRPr="005164FE">
        <w:t>w</w:t>
      </w:r>
      <w:r w:rsidR="00921970" w:rsidRPr="005164FE">
        <w:t xml:space="preserve">ysokości dotacji na zadania </w:t>
      </w:r>
      <w:r w:rsidR="0068670F" w:rsidRPr="005164FE">
        <w:t>z</w:t>
      </w:r>
      <w:r w:rsidR="00746039" w:rsidRPr="005164FE">
        <w:t xml:space="preserve"> </w:t>
      </w:r>
      <w:r w:rsidR="0068670F" w:rsidRPr="005164FE">
        <w:t>zakresu administracji rządowej</w:t>
      </w:r>
      <w:r w:rsidR="00DC47FE" w:rsidRPr="005164FE">
        <w:t xml:space="preserve"> </w:t>
      </w:r>
      <w:r w:rsidR="0068670F" w:rsidRPr="005164FE">
        <w:t>realizowanej przez Gminę, dotacji na</w:t>
      </w:r>
      <w:r w:rsidR="00921970" w:rsidRPr="005164FE">
        <w:t xml:space="preserve"> zadania własne – pismo</w:t>
      </w:r>
      <w:r w:rsidR="00DC47FE" w:rsidRPr="005164FE">
        <w:t xml:space="preserve"> </w:t>
      </w:r>
      <w:r w:rsidR="00921970" w:rsidRPr="005164FE">
        <w:t xml:space="preserve">Nr </w:t>
      </w:r>
      <w:r w:rsidR="004777CB" w:rsidRPr="005164FE">
        <w:t>FIN-I.3111.2</w:t>
      </w:r>
      <w:r w:rsidRPr="005164FE">
        <w:t>4</w:t>
      </w:r>
      <w:r w:rsidR="00C37CA8" w:rsidRPr="005164FE">
        <w:t>.</w:t>
      </w:r>
      <w:r w:rsidRPr="005164FE">
        <w:t>23</w:t>
      </w:r>
      <w:r w:rsidR="00C37CA8" w:rsidRPr="005164FE">
        <w:t>.201</w:t>
      </w:r>
      <w:r w:rsidRPr="005164FE">
        <w:t>8</w:t>
      </w:r>
      <w:r w:rsidR="00C37CA8" w:rsidRPr="005164FE">
        <w:t xml:space="preserve"> </w:t>
      </w:r>
      <w:r w:rsidR="0068670F" w:rsidRPr="005164FE">
        <w:t>z</w:t>
      </w:r>
      <w:r w:rsidR="00215958" w:rsidRPr="005164FE">
        <w:t> </w:t>
      </w:r>
      <w:r w:rsidR="0068670F" w:rsidRPr="005164FE">
        <w:t xml:space="preserve">dnia </w:t>
      </w:r>
      <w:r w:rsidR="00746039" w:rsidRPr="005164FE">
        <w:t>2</w:t>
      </w:r>
      <w:r w:rsidRPr="005164FE">
        <w:t>3</w:t>
      </w:r>
      <w:r w:rsidR="00921970" w:rsidRPr="005164FE">
        <w:t xml:space="preserve"> października 201</w:t>
      </w:r>
      <w:r w:rsidRPr="005164FE">
        <w:t>8</w:t>
      </w:r>
      <w:r w:rsidR="00231044" w:rsidRPr="005164FE">
        <w:t xml:space="preserve"> r.</w:t>
      </w:r>
    </w:p>
    <w:p w:rsidR="0068670F" w:rsidRPr="005164FE" w:rsidRDefault="005164FE" w:rsidP="00215958">
      <w:pPr>
        <w:spacing w:line="240" w:lineRule="auto"/>
        <w:ind w:left="426" w:hanging="426"/>
      </w:pPr>
      <w:r w:rsidRPr="005164FE">
        <w:t>7</w:t>
      </w:r>
      <w:r w:rsidR="00231044" w:rsidRPr="005164FE">
        <w:t>.</w:t>
      </w:r>
      <w:r w:rsidR="00706023" w:rsidRPr="005164FE">
        <w:tab/>
      </w:r>
      <w:r w:rsidR="00231044" w:rsidRPr="005164FE">
        <w:t>O</w:t>
      </w:r>
      <w:r w:rsidR="0068670F" w:rsidRPr="005164FE">
        <w:t>trzymanej z Krajowego Biura</w:t>
      </w:r>
      <w:r w:rsidR="00DC47FE" w:rsidRPr="005164FE">
        <w:t xml:space="preserve"> Wyborczego Delegatury w</w:t>
      </w:r>
      <w:r w:rsidR="00215958" w:rsidRPr="005164FE">
        <w:t xml:space="preserve"> </w:t>
      </w:r>
      <w:r w:rsidR="00DC47FE" w:rsidRPr="005164FE">
        <w:t>Płocku</w:t>
      </w:r>
      <w:r w:rsidR="00E471DB" w:rsidRPr="005164FE">
        <w:t xml:space="preserve"> </w:t>
      </w:r>
      <w:r w:rsidR="0068670F" w:rsidRPr="005164FE">
        <w:t xml:space="preserve">informacji o wysokości dotacji na prowadzenie </w:t>
      </w:r>
      <w:r w:rsidR="00DC47FE" w:rsidRPr="005164FE">
        <w:t xml:space="preserve">i aktualizację stałego rejestru </w:t>
      </w:r>
      <w:r w:rsidR="0068670F" w:rsidRPr="005164FE">
        <w:t>wyborców</w:t>
      </w:r>
      <w:r w:rsidR="00215958" w:rsidRPr="005164FE">
        <w:t xml:space="preserve"> – </w:t>
      </w:r>
      <w:r w:rsidR="0068670F" w:rsidRPr="005164FE">
        <w:t xml:space="preserve">pismo Nr DPŁ. </w:t>
      </w:r>
      <w:r w:rsidR="00921970" w:rsidRPr="005164FE">
        <w:t>3</w:t>
      </w:r>
      <w:r w:rsidR="004777CB" w:rsidRPr="005164FE">
        <w:t>112</w:t>
      </w:r>
      <w:r w:rsidR="00921970" w:rsidRPr="005164FE">
        <w:t>-</w:t>
      </w:r>
      <w:r w:rsidR="00C37CA8" w:rsidRPr="005164FE">
        <w:t>1</w:t>
      </w:r>
      <w:r w:rsidRPr="005164FE">
        <w:t>5</w:t>
      </w:r>
      <w:r w:rsidR="004777CB" w:rsidRPr="005164FE">
        <w:t>/1</w:t>
      </w:r>
      <w:r w:rsidRPr="005164FE">
        <w:t>8</w:t>
      </w:r>
      <w:r w:rsidR="00203688" w:rsidRPr="005164FE">
        <w:t xml:space="preserve"> z dnia </w:t>
      </w:r>
      <w:r w:rsidRPr="005164FE">
        <w:t>27 września</w:t>
      </w:r>
      <w:r w:rsidR="00060705" w:rsidRPr="005164FE">
        <w:t xml:space="preserve"> 201</w:t>
      </w:r>
      <w:r w:rsidRPr="005164FE">
        <w:t>8</w:t>
      </w:r>
      <w:r w:rsidR="0068670F" w:rsidRPr="005164FE">
        <w:t xml:space="preserve"> r.</w:t>
      </w:r>
    </w:p>
    <w:p w:rsidR="0068670F" w:rsidRPr="005164FE" w:rsidRDefault="0068670F" w:rsidP="0068670F">
      <w:pPr>
        <w:spacing w:line="240" w:lineRule="auto"/>
      </w:pPr>
    </w:p>
    <w:p w:rsidR="0068670F" w:rsidRPr="005164FE" w:rsidRDefault="0068670F" w:rsidP="0068670F">
      <w:pPr>
        <w:tabs>
          <w:tab w:val="left" w:pos="567"/>
        </w:tabs>
        <w:spacing w:line="240" w:lineRule="auto"/>
      </w:pPr>
    </w:p>
    <w:p w:rsidR="0068670F" w:rsidRPr="005164FE" w:rsidRDefault="0068670F" w:rsidP="0068670F">
      <w:pPr>
        <w:pStyle w:val="Nagwek4"/>
        <w:numPr>
          <w:ilvl w:val="0"/>
          <w:numId w:val="1"/>
        </w:numPr>
        <w:ind w:hanging="360"/>
        <w:jc w:val="left"/>
        <w:rPr>
          <w:b/>
          <w:bCs/>
          <w:i w:val="0"/>
          <w:iCs/>
        </w:rPr>
      </w:pPr>
      <w:r w:rsidRPr="005164FE">
        <w:rPr>
          <w:b/>
          <w:bCs/>
          <w:i w:val="0"/>
          <w:iCs/>
        </w:rPr>
        <w:t>DOCHODY BUDŻETU GMINY</w:t>
      </w:r>
    </w:p>
    <w:p w:rsidR="0068670F" w:rsidRPr="005164FE" w:rsidRDefault="0068670F" w:rsidP="0068670F">
      <w:pPr>
        <w:spacing w:line="240" w:lineRule="auto"/>
      </w:pPr>
    </w:p>
    <w:p w:rsidR="0068670F" w:rsidRPr="005164FE" w:rsidRDefault="0068670F" w:rsidP="00746039">
      <w:pPr>
        <w:pStyle w:val="Tekstpodstawowy2"/>
        <w:ind w:firstLine="709"/>
        <w:rPr>
          <w:sz w:val="28"/>
        </w:rPr>
      </w:pPr>
      <w:r w:rsidRPr="005164FE">
        <w:rPr>
          <w:sz w:val="28"/>
        </w:rPr>
        <w:t xml:space="preserve">Łączne dochody budżetu gminy wyszacowano na kwotę </w:t>
      </w:r>
      <w:r w:rsidR="005164FE" w:rsidRPr="005164FE">
        <w:rPr>
          <w:b/>
          <w:sz w:val="28"/>
        </w:rPr>
        <w:t>19.</w:t>
      </w:r>
      <w:r w:rsidR="003C15CC">
        <w:rPr>
          <w:b/>
          <w:sz w:val="28"/>
        </w:rPr>
        <w:t>296.409</w:t>
      </w:r>
      <w:r w:rsidR="004777CB" w:rsidRPr="005164FE">
        <w:rPr>
          <w:b/>
          <w:sz w:val="28"/>
        </w:rPr>
        <w:t>,00</w:t>
      </w:r>
      <w:r w:rsidRPr="005164FE">
        <w:rPr>
          <w:sz w:val="28"/>
        </w:rPr>
        <w:t xml:space="preserve"> </w:t>
      </w:r>
      <w:r w:rsidRPr="005164FE">
        <w:rPr>
          <w:b/>
          <w:sz w:val="28"/>
        </w:rPr>
        <w:t>zł</w:t>
      </w:r>
      <w:r w:rsidRPr="005164FE">
        <w:rPr>
          <w:sz w:val="28"/>
        </w:rPr>
        <w:t>.</w:t>
      </w:r>
    </w:p>
    <w:p w:rsidR="0068670F" w:rsidRPr="005164FE" w:rsidRDefault="0068670F" w:rsidP="0068670F">
      <w:pPr>
        <w:spacing w:line="240" w:lineRule="auto"/>
        <w:rPr>
          <w:szCs w:val="26"/>
        </w:rPr>
      </w:pPr>
      <w:r w:rsidRPr="005164FE">
        <w:rPr>
          <w:szCs w:val="26"/>
        </w:rPr>
        <w:t>Struktura zaplanowanych dochodów ogółem</w:t>
      </w:r>
      <w:r w:rsidR="00921970" w:rsidRPr="005164FE">
        <w:rPr>
          <w:szCs w:val="26"/>
        </w:rPr>
        <w:t xml:space="preserve"> </w:t>
      </w:r>
      <w:r w:rsidR="005164FE" w:rsidRPr="005164FE">
        <w:rPr>
          <w:b/>
        </w:rPr>
        <w:t>19.</w:t>
      </w:r>
      <w:r w:rsidR="003C15CC">
        <w:rPr>
          <w:b/>
        </w:rPr>
        <w:t>296.409</w:t>
      </w:r>
      <w:r w:rsidR="004777CB" w:rsidRPr="005164FE">
        <w:rPr>
          <w:b/>
        </w:rPr>
        <w:t>,00</w:t>
      </w:r>
      <w:r w:rsidRPr="005164FE">
        <w:t xml:space="preserve"> </w:t>
      </w:r>
      <w:r w:rsidRPr="005164FE">
        <w:rPr>
          <w:b/>
          <w:bCs/>
          <w:szCs w:val="26"/>
        </w:rPr>
        <w:t>zł</w:t>
      </w:r>
      <w:r w:rsidRPr="005164FE">
        <w:rPr>
          <w:szCs w:val="26"/>
        </w:rPr>
        <w:t xml:space="preserve"> przedstawia się następująco:</w:t>
      </w:r>
    </w:p>
    <w:p w:rsidR="000B0F7E" w:rsidRPr="005164FE" w:rsidRDefault="0068670F" w:rsidP="00F13637">
      <w:pPr>
        <w:numPr>
          <w:ilvl w:val="0"/>
          <w:numId w:val="15"/>
        </w:numPr>
        <w:spacing w:line="240" w:lineRule="auto"/>
        <w:ind w:left="709" w:hanging="425"/>
        <w:rPr>
          <w:b/>
          <w:szCs w:val="26"/>
        </w:rPr>
      </w:pPr>
      <w:r w:rsidRPr="005164FE">
        <w:rPr>
          <w:szCs w:val="26"/>
        </w:rPr>
        <w:t xml:space="preserve">dochody własne gminy </w:t>
      </w:r>
      <w:r w:rsidR="005B12D2">
        <w:rPr>
          <w:b/>
          <w:szCs w:val="26"/>
        </w:rPr>
        <w:t>5.204.776</w:t>
      </w:r>
      <w:r w:rsidR="000B0F7E" w:rsidRPr="005164FE">
        <w:rPr>
          <w:b/>
          <w:szCs w:val="26"/>
        </w:rPr>
        <w:t>,00</w:t>
      </w:r>
      <w:r w:rsidR="00CA5F97" w:rsidRPr="005164FE">
        <w:rPr>
          <w:b/>
          <w:szCs w:val="26"/>
        </w:rPr>
        <w:t xml:space="preserve"> </w:t>
      </w:r>
      <w:r w:rsidRPr="005164FE">
        <w:rPr>
          <w:b/>
          <w:szCs w:val="26"/>
        </w:rPr>
        <w:t>zł</w:t>
      </w:r>
      <w:r w:rsidRPr="005164FE">
        <w:rPr>
          <w:szCs w:val="26"/>
        </w:rPr>
        <w:t xml:space="preserve">, stanowią </w:t>
      </w:r>
      <w:r w:rsidR="00846B76" w:rsidRPr="005164FE">
        <w:rPr>
          <w:b/>
          <w:szCs w:val="26"/>
        </w:rPr>
        <w:t>2</w:t>
      </w:r>
      <w:r w:rsidR="00D00C11">
        <w:rPr>
          <w:b/>
          <w:szCs w:val="26"/>
        </w:rPr>
        <w:t>7</w:t>
      </w:r>
      <w:r w:rsidR="004777CB" w:rsidRPr="005164FE">
        <w:rPr>
          <w:b/>
          <w:szCs w:val="26"/>
        </w:rPr>
        <w:t>,</w:t>
      </w:r>
      <w:r w:rsidR="00D00C11">
        <w:rPr>
          <w:b/>
          <w:szCs w:val="26"/>
        </w:rPr>
        <w:t>0</w:t>
      </w:r>
      <w:r w:rsidRPr="005164FE">
        <w:rPr>
          <w:b/>
          <w:szCs w:val="26"/>
        </w:rPr>
        <w:t>%,</w:t>
      </w:r>
    </w:p>
    <w:p w:rsidR="000B0F7E" w:rsidRPr="005164FE" w:rsidRDefault="0068670F" w:rsidP="00F13637">
      <w:pPr>
        <w:numPr>
          <w:ilvl w:val="0"/>
          <w:numId w:val="15"/>
        </w:numPr>
        <w:spacing w:line="240" w:lineRule="auto"/>
        <w:ind w:left="709" w:hanging="425"/>
        <w:rPr>
          <w:b/>
          <w:szCs w:val="26"/>
        </w:rPr>
      </w:pPr>
      <w:r w:rsidRPr="005164FE">
        <w:rPr>
          <w:szCs w:val="26"/>
        </w:rPr>
        <w:t>subwencja ogólna w kwocie</w:t>
      </w:r>
      <w:r w:rsidRPr="005164FE">
        <w:rPr>
          <w:b/>
          <w:szCs w:val="26"/>
        </w:rPr>
        <w:t xml:space="preserve"> </w:t>
      </w:r>
      <w:r w:rsidR="005164FE" w:rsidRPr="005164FE">
        <w:rPr>
          <w:b/>
          <w:szCs w:val="26"/>
        </w:rPr>
        <w:t>7.742.383</w:t>
      </w:r>
      <w:r w:rsidR="00CA5F97" w:rsidRPr="005164FE">
        <w:rPr>
          <w:b/>
          <w:szCs w:val="26"/>
        </w:rPr>
        <w:t>,00</w:t>
      </w:r>
      <w:r w:rsidR="00231044" w:rsidRPr="005164FE">
        <w:rPr>
          <w:b/>
          <w:szCs w:val="26"/>
        </w:rPr>
        <w:t xml:space="preserve"> </w:t>
      </w:r>
      <w:r w:rsidRPr="005164FE">
        <w:rPr>
          <w:b/>
          <w:szCs w:val="26"/>
        </w:rPr>
        <w:t>zł</w:t>
      </w:r>
      <w:r w:rsidRPr="005164FE">
        <w:rPr>
          <w:szCs w:val="26"/>
        </w:rPr>
        <w:t xml:space="preserve">, stanowi </w:t>
      </w:r>
      <w:r w:rsidR="00D00C11">
        <w:rPr>
          <w:b/>
          <w:szCs w:val="26"/>
        </w:rPr>
        <w:t>40,1</w:t>
      </w:r>
      <w:r w:rsidRPr="005164FE">
        <w:rPr>
          <w:b/>
          <w:szCs w:val="26"/>
        </w:rPr>
        <w:t>%,</w:t>
      </w:r>
    </w:p>
    <w:p w:rsidR="000B0F7E" w:rsidRPr="005164FE" w:rsidRDefault="0068670F" w:rsidP="00F13637">
      <w:pPr>
        <w:numPr>
          <w:ilvl w:val="0"/>
          <w:numId w:val="15"/>
        </w:numPr>
        <w:spacing w:line="240" w:lineRule="auto"/>
        <w:ind w:left="709" w:hanging="425"/>
        <w:rPr>
          <w:b/>
          <w:szCs w:val="26"/>
        </w:rPr>
      </w:pPr>
      <w:r w:rsidRPr="005164FE">
        <w:rPr>
          <w:szCs w:val="26"/>
        </w:rPr>
        <w:t xml:space="preserve">dotacje w wysokości </w:t>
      </w:r>
      <w:r w:rsidR="003C15CC">
        <w:rPr>
          <w:b/>
          <w:szCs w:val="26"/>
        </w:rPr>
        <w:t>6.349.250</w:t>
      </w:r>
      <w:r w:rsidR="00CA5F97" w:rsidRPr="005164FE">
        <w:rPr>
          <w:b/>
          <w:szCs w:val="26"/>
        </w:rPr>
        <w:t>,00</w:t>
      </w:r>
      <w:r w:rsidRPr="005164FE">
        <w:rPr>
          <w:b/>
          <w:szCs w:val="26"/>
        </w:rPr>
        <w:t xml:space="preserve"> zł</w:t>
      </w:r>
      <w:r w:rsidRPr="005164FE">
        <w:rPr>
          <w:szCs w:val="26"/>
        </w:rPr>
        <w:t xml:space="preserve">, stanowią </w:t>
      </w:r>
      <w:r w:rsidR="003C15CC">
        <w:rPr>
          <w:b/>
          <w:bCs/>
          <w:szCs w:val="26"/>
        </w:rPr>
        <w:t>32,9</w:t>
      </w:r>
      <w:r w:rsidR="001C3167" w:rsidRPr="005164FE">
        <w:rPr>
          <w:b/>
          <w:szCs w:val="26"/>
        </w:rPr>
        <w:t>%</w:t>
      </w:r>
      <w:r w:rsidR="000B0F7E" w:rsidRPr="005164FE">
        <w:rPr>
          <w:b/>
          <w:szCs w:val="26"/>
        </w:rPr>
        <w:t>.</w:t>
      </w:r>
    </w:p>
    <w:p w:rsidR="0068670F" w:rsidRPr="005164FE" w:rsidRDefault="0068670F" w:rsidP="0068670F">
      <w:pPr>
        <w:spacing w:line="240" w:lineRule="auto"/>
        <w:rPr>
          <w:b/>
          <w:szCs w:val="26"/>
        </w:rPr>
      </w:pPr>
    </w:p>
    <w:p w:rsidR="0068670F" w:rsidRPr="005164FE" w:rsidRDefault="0068670F" w:rsidP="0068670F">
      <w:pPr>
        <w:tabs>
          <w:tab w:val="left" w:pos="426"/>
        </w:tabs>
        <w:spacing w:line="240" w:lineRule="auto"/>
        <w:rPr>
          <w:szCs w:val="26"/>
        </w:rPr>
      </w:pPr>
      <w:r w:rsidRPr="005164FE">
        <w:rPr>
          <w:szCs w:val="26"/>
        </w:rPr>
        <w:tab/>
      </w:r>
      <w:r w:rsidR="00215958" w:rsidRPr="005164FE">
        <w:rPr>
          <w:szCs w:val="26"/>
        </w:rPr>
        <w:tab/>
      </w:r>
      <w:r w:rsidRPr="005164FE">
        <w:rPr>
          <w:szCs w:val="26"/>
        </w:rPr>
        <w:t>Załącznik Nr 1 przedstawia strukturę dochodów z podziałem na działy przy jednoczesnym uwzględnieniu dochodów bieżących</w:t>
      </w:r>
      <w:r w:rsidR="00914A2C" w:rsidRPr="005164FE">
        <w:rPr>
          <w:szCs w:val="26"/>
        </w:rPr>
        <w:t xml:space="preserve"> i majątkowych.</w:t>
      </w:r>
    </w:p>
    <w:p w:rsidR="00072E31" w:rsidRDefault="00072E31" w:rsidP="001C3167">
      <w:pPr>
        <w:spacing w:line="240" w:lineRule="auto"/>
      </w:pPr>
    </w:p>
    <w:p w:rsidR="005B12D2" w:rsidRPr="005164FE" w:rsidRDefault="005B12D2" w:rsidP="001C3167">
      <w:pPr>
        <w:spacing w:line="240" w:lineRule="auto"/>
      </w:pPr>
    </w:p>
    <w:p w:rsidR="0068670F" w:rsidRPr="005164FE" w:rsidRDefault="00947EB3" w:rsidP="00947EB3">
      <w:pPr>
        <w:pStyle w:val="Nagwek5"/>
        <w:ind w:left="1276" w:hanging="1276"/>
        <w:jc w:val="left"/>
        <w:rPr>
          <w:b/>
          <w:bCs/>
          <w:sz w:val="28"/>
        </w:rPr>
      </w:pPr>
      <w:r w:rsidRPr="005164FE">
        <w:rPr>
          <w:b/>
          <w:bCs/>
          <w:sz w:val="28"/>
        </w:rPr>
        <w:t>Dział 010</w:t>
      </w:r>
      <w:r w:rsidRPr="005164FE">
        <w:rPr>
          <w:b/>
          <w:bCs/>
          <w:sz w:val="28"/>
        </w:rPr>
        <w:tab/>
      </w:r>
      <w:r w:rsidR="0068670F" w:rsidRPr="005164FE">
        <w:rPr>
          <w:b/>
          <w:bCs/>
          <w:sz w:val="28"/>
        </w:rPr>
        <w:t>ROLNICTWO I ŁOWIECTWO</w:t>
      </w:r>
    </w:p>
    <w:p w:rsidR="0068670F" w:rsidRPr="005164FE" w:rsidRDefault="0068670F" w:rsidP="0068670F">
      <w:pPr>
        <w:pStyle w:val="Adreszwrotnynakopercie"/>
        <w:spacing w:line="240" w:lineRule="auto"/>
        <w:rPr>
          <w:rFonts w:ascii="Times New Roman" w:hAnsi="Times New Roman"/>
        </w:rPr>
      </w:pPr>
    </w:p>
    <w:p w:rsidR="00914A2C" w:rsidRPr="005164FE" w:rsidRDefault="0068670F" w:rsidP="00846B76">
      <w:pPr>
        <w:spacing w:line="240" w:lineRule="auto"/>
        <w:ind w:firstLine="708"/>
      </w:pPr>
      <w:r w:rsidRPr="005164FE">
        <w:t xml:space="preserve">Budżet przewiduje dochody w kwocie </w:t>
      </w:r>
      <w:r w:rsidR="000B0F7E" w:rsidRPr="005164FE">
        <w:t>2.</w:t>
      </w:r>
      <w:r w:rsidR="005164FE" w:rsidRPr="005164FE">
        <w:t>430</w:t>
      </w:r>
      <w:r w:rsidR="0066798D" w:rsidRPr="005164FE">
        <w:t>,00</w:t>
      </w:r>
      <w:r w:rsidRPr="005164FE">
        <w:t xml:space="preserve"> zł </w:t>
      </w:r>
      <w:r w:rsidR="00846B76" w:rsidRPr="005164FE">
        <w:t xml:space="preserve">i są to dochody </w:t>
      </w:r>
      <w:r w:rsidRPr="005164FE">
        <w:t xml:space="preserve">z tyt. czynszu </w:t>
      </w:r>
      <w:r w:rsidR="00914A2C" w:rsidRPr="005164FE">
        <w:t xml:space="preserve">za dzierżawę obwodów łowieckich – </w:t>
      </w:r>
      <w:r w:rsidR="000B0F7E" w:rsidRPr="005164FE">
        <w:t>2</w:t>
      </w:r>
      <w:r w:rsidR="00914A2C" w:rsidRPr="005164FE">
        <w:t>.</w:t>
      </w:r>
      <w:r w:rsidR="005164FE" w:rsidRPr="005164FE">
        <w:t>430</w:t>
      </w:r>
      <w:r w:rsidR="00914A2C" w:rsidRPr="005164FE">
        <w:t>,00 zł</w:t>
      </w:r>
      <w:r w:rsidR="00CC4EDC" w:rsidRPr="005164FE">
        <w:t>.</w:t>
      </w:r>
    </w:p>
    <w:p w:rsidR="00662016" w:rsidRPr="005164FE" w:rsidRDefault="00662016" w:rsidP="00662016">
      <w:pPr>
        <w:spacing w:line="240" w:lineRule="auto"/>
        <w:rPr>
          <w:color w:val="FF0000"/>
        </w:rPr>
      </w:pPr>
    </w:p>
    <w:p w:rsidR="00914A2C" w:rsidRPr="005164FE" w:rsidRDefault="00914A2C" w:rsidP="001C3167">
      <w:pPr>
        <w:spacing w:line="240" w:lineRule="auto"/>
        <w:ind w:firstLine="708"/>
        <w:rPr>
          <w:color w:val="FF0000"/>
        </w:rPr>
      </w:pPr>
    </w:p>
    <w:p w:rsidR="00744B07" w:rsidRDefault="00744B07" w:rsidP="000B0F7E">
      <w:pPr>
        <w:pStyle w:val="Tekstpodstawowy"/>
        <w:tabs>
          <w:tab w:val="left" w:pos="1276"/>
        </w:tabs>
        <w:ind w:left="1276" w:hanging="1276"/>
        <w:jc w:val="both"/>
        <w:rPr>
          <w:color w:val="FF0000"/>
          <w:sz w:val="28"/>
        </w:rPr>
      </w:pPr>
    </w:p>
    <w:p w:rsidR="005164FE" w:rsidRPr="005164FE" w:rsidRDefault="005164FE" w:rsidP="000B0F7E">
      <w:pPr>
        <w:pStyle w:val="Tekstpodstawowy"/>
        <w:tabs>
          <w:tab w:val="left" w:pos="1276"/>
        </w:tabs>
        <w:ind w:left="1276" w:hanging="1276"/>
        <w:jc w:val="both"/>
        <w:rPr>
          <w:color w:val="FF0000"/>
          <w:sz w:val="28"/>
        </w:rPr>
      </w:pPr>
    </w:p>
    <w:p w:rsidR="0068670F" w:rsidRPr="005164FE" w:rsidRDefault="000B0F7E" w:rsidP="000B0F7E">
      <w:pPr>
        <w:pStyle w:val="Tekstpodstawowy"/>
        <w:tabs>
          <w:tab w:val="left" w:pos="1276"/>
        </w:tabs>
        <w:ind w:left="1276" w:hanging="1276"/>
        <w:jc w:val="both"/>
        <w:rPr>
          <w:sz w:val="28"/>
        </w:rPr>
      </w:pPr>
      <w:r w:rsidRPr="005164FE">
        <w:rPr>
          <w:sz w:val="28"/>
        </w:rPr>
        <w:lastRenderedPageBreak/>
        <w:t>Dział 400</w:t>
      </w:r>
      <w:r w:rsidRPr="005164FE">
        <w:rPr>
          <w:sz w:val="28"/>
        </w:rPr>
        <w:tab/>
      </w:r>
      <w:r w:rsidR="0068670F" w:rsidRPr="005164FE">
        <w:rPr>
          <w:sz w:val="28"/>
        </w:rPr>
        <w:t>WYTWARZANIE I ZAOPATRYWANIE W ENERGIĘ ELEKTRYCZNĄ, GAZ I WODĘ</w:t>
      </w:r>
    </w:p>
    <w:p w:rsidR="0068670F" w:rsidRPr="005164FE" w:rsidRDefault="0068670F" w:rsidP="0068670F">
      <w:pPr>
        <w:spacing w:line="240" w:lineRule="auto"/>
      </w:pPr>
    </w:p>
    <w:p w:rsidR="0068670F" w:rsidRPr="005164FE" w:rsidRDefault="0068670F" w:rsidP="004A7C52">
      <w:pPr>
        <w:spacing w:line="240" w:lineRule="auto"/>
        <w:ind w:firstLine="709"/>
      </w:pPr>
      <w:r w:rsidRPr="005164FE">
        <w:t>W dziale tym zakłada się uzyskać dochody:</w:t>
      </w:r>
    </w:p>
    <w:p w:rsidR="0068670F" w:rsidRPr="005164FE" w:rsidRDefault="0068670F" w:rsidP="00F13637">
      <w:pPr>
        <w:numPr>
          <w:ilvl w:val="0"/>
          <w:numId w:val="2"/>
        </w:numPr>
        <w:tabs>
          <w:tab w:val="clear" w:pos="1800"/>
          <w:tab w:val="num" w:pos="709"/>
        </w:tabs>
        <w:spacing w:line="240" w:lineRule="auto"/>
        <w:ind w:left="709" w:hanging="425"/>
        <w:rPr>
          <w:spacing w:val="-4"/>
        </w:rPr>
      </w:pPr>
      <w:r w:rsidRPr="005164FE">
        <w:rPr>
          <w:spacing w:val="-4"/>
        </w:rPr>
        <w:t xml:space="preserve">opłata za wodę </w:t>
      </w:r>
      <w:r w:rsidR="005164FE" w:rsidRPr="005164FE">
        <w:rPr>
          <w:spacing w:val="-4"/>
        </w:rPr>
        <w:t>41</w:t>
      </w:r>
      <w:r w:rsidR="00D00C11">
        <w:rPr>
          <w:spacing w:val="-4"/>
        </w:rPr>
        <w:t>6</w:t>
      </w:r>
      <w:r w:rsidR="005164FE" w:rsidRPr="005164FE">
        <w:rPr>
          <w:spacing w:val="-4"/>
        </w:rPr>
        <w:t>.560</w:t>
      </w:r>
      <w:r w:rsidR="003D6780" w:rsidRPr="005164FE">
        <w:rPr>
          <w:spacing w:val="-4"/>
        </w:rPr>
        <w:t>,00</w:t>
      </w:r>
      <w:r w:rsidRPr="005164FE">
        <w:rPr>
          <w:spacing w:val="-4"/>
        </w:rPr>
        <w:t xml:space="preserve"> zł. Wpływy skalkulowano na podstawie przewidywanego wykonania 20</w:t>
      </w:r>
      <w:r w:rsidR="001C3167" w:rsidRPr="005164FE">
        <w:rPr>
          <w:spacing w:val="-4"/>
        </w:rPr>
        <w:t>1</w:t>
      </w:r>
      <w:r w:rsidR="005164FE" w:rsidRPr="005164FE">
        <w:rPr>
          <w:spacing w:val="-4"/>
        </w:rPr>
        <w:t>8</w:t>
      </w:r>
      <w:r w:rsidRPr="005164FE">
        <w:rPr>
          <w:spacing w:val="-4"/>
        </w:rPr>
        <w:t xml:space="preserve"> r., powiększone o wskaźnik wzrostu</w:t>
      </w:r>
      <w:r w:rsidR="000B0F7E" w:rsidRPr="005164FE">
        <w:rPr>
          <w:spacing w:val="-4"/>
        </w:rPr>
        <w:t xml:space="preserve"> </w:t>
      </w:r>
      <w:r w:rsidR="005164FE" w:rsidRPr="005164FE">
        <w:rPr>
          <w:spacing w:val="-4"/>
        </w:rPr>
        <w:t>1,6</w:t>
      </w:r>
      <w:r w:rsidR="0046370C" w:rsidRPr="005164FE">
        <w:rPr>
          <w:spacing w:val="-4"/>
        </w:rPr>
        <w:t>%</w:t>
      </w:r>
      <w:r w:rsidR="00804D4C" w:rsidRPr="005164FE">
        <w:rPr>
          <w:spacing w:val="-4"/>
        </w:rPr>
        <w:t>,</w:t>
      </w:r>
    </w:p>
    <w:p w:rsidR="0068670F" w:rsidRPr="005164FE" w:rsidRDefault="0068670F" w:rsidP="00F13637">
      <w:pPr>
        <w:numPr>
          <w:ilvl w:val="0"/>
          <w:numId w:val="2"/>
        </w:numPr>
        <w:tabs>
          <w:tab w:val="clear" w:pos="1800"/>
          <w:tab w:val="num" w:pos="709"/>
        </w:tabs>
        <w:spacing w:line="240" w:lineRule="auto"/>
        <w:ind w:left="709" w:hanging="425"/>
      </w:pPr>
      <w:r w:rsidRPr="005164FE">
        <w:t xml:space="preserve">odsetki od nieterminowych wpłat </w:t>
      </w:r>
      <w:r w:rsidR="000B0F7E" w:rsidRPr="005164FE">
        <w:t>2.</w:t>
      </w:r>
      <w:r w:rsidR="00846B76" w:rsidRPr="005164FE">
        <w:t>0</w:t>
      </w:r>
      <w:r w:rsidR="000B0F7E" w:rsidRPr="005164FE">
        <w:t>00</w:t>
      </w:r>
      <w:r w:rsidR="001C3167" w:rsidRPr="005164FE">
        <w:t>,00 zł.</w:t>
      </w:r>
    </w:p>
    <w:p w:rsidR="0068670F" w:rsidRPr="005164FE" w:rsidRDefault="0068670F" w:rsidP="0068670F">
      <w:pPr>
        <w:spacing w:line="240" w:lineRule="auto"/>
      </w:pPr>
    </w:p>
    <w:p w:rsidR="0068670F" w:rsidRPr="005164FE" w:rsidRDefault="0068670F" w:rsidP="000B0F7E">
      <w:pPr>
        <w:pStyle w:val="Nagwek5"/>
        <w:ind w:left="1276" w:hanging="1276"/>
        <w:jc w:val="left"/>
        <w:rPr>
          <w:b/>
          <w:bCs/>
          <w:sz w:val="28"/>
        </w:rPr>
      </w:pPr>
      <w:r w:rsidRPr="005164FE">
        <w:rPr>
          <w:b/>
          <w:bCs/>
          <w:sz w:val="28"/>
        </w:rPr>
        <w:t xml:space="preserve">Dział 700 </w:t>
      </w:r>
      <w:r w:rsidR="000B0F7E" w:rsidRPr="005164FE">
        <w:rPr>
          <w:b/>
          <w:bCs/>
          <w:sz w:val="28"/>
        </w:rPr>
        <w:tab/>
      </w:r>
      <w:r w:rsidRPr="005164FE">
        <w:rPr>
          <w:b/>
          <w:bCs/>
          <w:sz w:val="28"/>
        </w:rPr>
        <w:t>GOSPODARKA MIESZKANIOWA</w:t>
      </w:r>
    </w:p>
    <w:p w:rsidR="0068670F" w:rsidRPr="005164FE" w:rsidRDefault="0068670F" w:rsidP="0068670F">
      <w:pPr>
        <w:spacing w:line="240" w:lineRule="auto"/>
        <w:rPr>
          <w:b/>
        </w:rPr>
      </w:pPr>
    </w:p>
    <w:p w:rsidR="0068670F" w:rsidRPr="005164FE" w:rsidRDefault="0068670F" w:rsidP="0068670F">
      <w:pPr>
        <w:spacing w:line="240" w:lineRule="auto"/>
        <w:ind w:firstLine="708"/>
      </w:pPr>
      <w:r w:rsidRPr="005164FE">
        <w:t xml:space="preserve">Przewiduje się uzyskać dochody w kwocie </w:t>
      </w:r>
      <w:r w:rsidR="005164FE" w:rsidRPr="005164FE">
        <w:t>80.776</w:t>
      </w:r>
      <w:r w:rsidR="000D5D1B" w:rsidRPr="005164FE">
        <w:t>,00</w:t>
      </w:r>
      <w:r w:rsidRPr="005164FE">
        <w:t xml:space="preserve"> zł i są to</w:t>
      </w:r>
      <w:r w:rsidR="00BF526C" w:rsidRPr="005164FE">
        <w:t xml:space="preserve"> </w:t>
      </w:r>
      <w:r w:rsidRPr="005164FE">
        <w:t>następujące rodzaje dochodów:</w:t>
      </w:r>
    </w:p>
    <w:p w:rsidR="000B0F7E" w:rsidRPr="005164FE" w:rsidRDefault="0068670F" w:rsidP="00F13637">
      <w:pPr>
        <w:pStyle w:val="Tekstpodstawowy3"/>
        <w:numPr>
          <w:ilvl w:val="0"/>
          <w:numId w:val="3"/>
        </w:numPr>
      </w:pPr>
      <w:r w:rsidRPr="005164FE">
        <w:t xml:space="preserve">dochody z dzierżawy mienia komunalnego tj. z wpływów z tytułu czynszu za wynajmowane </w:t>
      </w:r>
      <w:r w:rsidR="003D6780" w:rsidRPr="005164FE">
        <w:t>lokale będące własnością Gminy</w:t>
      </w:r>
      <w:r w:rsidR="000B0F7E" w:rsidRPr="005164FE">
        <w:t xml:space="preserve"> –</w:t>
      </w:r>
      <w:r w:rsidRPr="005164FE">
        <w:t xml:space="preserve"> </w:t>
      </w:r>
      <w:r w:rsidR="00846B76" w:rsidRPr="005164FE">
        <w:t>4</w:t>
      </w:r>
      <w:r w:rsidR="004777CB" w:rsidRPr="005164FE">
        <w:t>2</w:t>
      </w:r>
      <w:r w:rsidR="003D6780" w:rsidRPr="005164FE">
        <w:t>.</w:t>
      </w:r>
      <w:r w:rsidR="005164FE" w:rsidRPr="005164FE">
        <w:t>670</w:t>
      </w:r>
      <w:r w:rsidR="00B2569A" w:rsidRPr="005164FE">
        <w:t>,00</w:t>
      </w:r>
      <w:r w:rsidR="00846B76" w:rsidRPr="005164FE">
        <w:t> </w:t>
      </w:r>
      <w:r w:rsidRPr="005164FE">
        <w:t>zł</w:t>
      </w:r>
      <w:r w:rsidR="000B0F7E" w:rsidRPr="005164FE">
        <w:t>,</w:t>
      </w:r>
    </w:p>
    <w:p w:rsidR="003D6780" w:rsidRPr="00975802" w:rsidRDefault="003D6780" w:rsidP="00F13637">
      <w:pPr>
        <w:pStyle w:val="Tekstpodstawowy3"/>
        <w:numPr>
          <w:ilvl w:val="0"/>
          <w:numId w:val="3"/>
        </w:numPr>
      </w:pPr>
      <w:r w:rsidRPr="00975802">
        <w:t xml:space="preserve">wpływy za centralne ogrzewanie – </w:t>
      </w:r>
      <w:r w:rsidR="005164FE" w:rsidRPr="00975802">
        <w:t>30</w:t>
      </w:r>
      <w:r w:rsidRPr="00975802">
        <w:t>.000,00 zł</w:t>
      </w:r>
      <w:r w:rsidR="00662016" w:rsidRPr="00975802">
        <w:t>,</w:t>
      </w:r>
    </w:p>
    <w:p w:rsidR="0068670F" w:rsidRPr="00975802" w:rsidRDefault="0068670F" w:rsidP="00F13637">
      <w:pPr>
        <w:numPr>
          <w:ilvl w:val="0"/>
          <w:numId w:val="3"/>
        </w:numPr>
        <w:spacing w:line="240" w:lineRule="auto"/>
      </w:pPr>
      <w:r w:rsidRPr="00975802">
        <w:t xml:space="preserve">opłata za wieczyste użytkowanie gruntów gminnych – </w:t>
      </w:r>
      <w:r w:rsidR="005164FE" w:rsidRPr="00975802">
        <w:t>7.906</w:t>
      </w:r>
      <w:r w:rsidR="000D5D1B" w:rsidRPr="00975802">
        <w:t>,00</w:t>
      </w:r>
      <w:r w:rsidRPr="00975802">
        <w:t xml:space="preserve"> zł</w:t>
      </w:r>
      <w:r w:rsidR="00662016" w:rsidRPr="00975802">
        <w:t>,</w:t>
      </w:r>
    </w:p>
    <w:p w:rsidR="0068670F" w:rsidRPr="00975802" w:rsidRDefault="0068670F" w:rsidP="00F13637">
      <w:pPr>
        <w:numPr>
          <w:ilvl w:val="0"/>
          <w:numId w:val="3"/>
        </w:numPr>
        <w:spacing w:line="240" w:lineRule="auto"/>
      </w:pPr>
      <w:r w:rsidRPr="00975802">
        <w:t xml:space="preserve">odsetki od nieterminowych wpłat – </w:t>
      </w:r>
      <w:r w:rsidR="004777CB" w:rsidRPr="00975802">
        <w:t>2</w:t>
      </w:r>
      <w:r w:rsidRPr="00975802">
        <w:t>00</w:t>
      </w:r>
      <w:r w:rsidR="0066798D" w:rsidRPr="00975802">
        <w:t>,00</w:t>
      </w:r>
      <w:r w:rsidRPr="00975802">
        <w:t xml:space="preserve"> zł.</w:t>
      </w:r>
    </w:p>
    <w:p w:rsidR="0068670F" w:rsidRPr="00975802" w:rsidRDefault="0068670F" w:rsidP="0068670F">
      <w:pPr>
        <w:spacing w:line="240" w:lineRule="auto"/>
      </w:pPr>
    </w:p>
    <w:p w:rsidR="0068670F" w:rsidRPr="00975802" w:rsidRDefault="0068670F" w:rsidP="000B0F7E">
      <w:pPr>
        <w:pStyle w:val="Nagwek5"/>
        <w:ind w:left="1276" w:hanging="1276"/>
        <w:jc w:val="left"/>
        <w:rPr>
          <w:b/>
          <w:bCs/>
          <w:sz w:val="28"/>
        </w:rPr>
      </w:pPr>
      <w:r w:rsidRPr="00975802">
        <w:rPr>
          <w:b/>
          <w:bCs/>
          <w:sz w:val="28"/>
        </w:rPr>
        <w:t xml:space="preserve">Dział 750 </w:t>
      </w:r>
      <w:r w:rsidR="000B0F7E" w:rsidRPr="00975802">
        <w:rPr>
          <w:b/>
          <w:bCs/>
          <w:sz w:val="28"/>
        </w:rPr>
        <w:tab/>
      </w:r>
      <w:r w:rsidRPr="00975802">
        <w:rPr>
          <w:b/>
          <w:bCs/>
          <w:sz w:val="28"/>
        </w:rPr>
        <w:t xml:space="preserve">ADMINISTRACJA PUBLICZNA </w:t>
      </w:r>
    </w:p>
    <w:p w:rsidR="0068670F" w:rsidRPr="00975802" w:rsidRDefault="0068670F" w:rsidP="0068670F">
      <w:pPr>
        <w:spacing w:line="240" w:lineRule="auto"/>
      </w:pPr>
    </w:p>
    <w:p w:rsidR="0068670F" w:rsidRPr="00975802" w:rsidRDefault="0068670F" w:rsidP="00317291">
      <w:pPr>
        <w:spacing w:line="240" w:lineRule="auto"/>
        <w:ind w:firstLine="709"/>
      </w:pPr>
      <w:r w:rsidRPr="00975802">
        <w:t>Budżet przewiduje:</w:t>
      </w:r>
    </w:p>
    <w:p w:rsidR="0068670F" w:rsidRPr="00975802" w:rsidRDefault="0068670F" w:rsidP="00F13637">
      <w:pPr>
        <w:pStyle w:val="Akapitzlist"/>
        <w:numPr>
          <w:ilvl w:val="0"/>
          <w:numId w:val="33"/>
        </w:numPr>
        <w:spacing w:line="240" w:lineRule="auto"/>
        <w:ind w:left="709" w:hanging="425"/>
      </w:pPr>
      <w:r w:rsidRPr="00975802">
        <w:t xml:space="preserve">dotację na zadania zlecone z zakresu administracji rządowej </w:t>
      </w:r>
      <w:r w:rsidR="00975802" w:rsidRPr="00975802">
        <w:t>51.510</w:t>
      </w:r>
      <w:r w:rsidR="0066798D" w:rsidRPr="00975802">
        <w:t>,00</w:t>
      </w:r>
      <w:r w:rsidR="00BF526C" w:rsidRPr="00975802">
        <w:t xml:space="preserve"> </w:t>
      </w:r>
      <w:r w:rsidRPr="00975802">
        <w:t>zł –</w:t>
      </w:r>
      <w:r w:rsidR="00317291" w:rsidRPr="00975802">
        <w:t xml:space="preserve"> </w:t>
      </w:r>
      <w:r w:rsidRPr="00975802">
        <w:t>na podstawie zawiadomienia z Mazowieckiego Urzędu Wojewódzkiego w Wa</w:t>
      </w:r>
      <w:r w:rsidR="00846B76" w:rsidRPr="00975802">
        <w:t>rszawie Wydziału Finansów</w:t>
      </w:r>
      <w:r w:rsidR="00662016" w:rsidRPr="00975802">
        <w:t>,</w:t>
      </w:r>
    </w:p>
    <w:p w:rsidR="0068670F" w:rsidRPr="00975802" w:rsidRDefault="000B0F7E" w:rsidP="00317291">
      <w:pPr>
        <w:spacing w:line="240" w:lineRule="auto"/>
        <w:ind w:left="709" w:hanging="425"/>
      </w:pPr>
      <w:r w:rsidRPr="00975802">
        <w:t>b)</w:t>
      </w:r>
      <w:r w:rsidRPr="00975802">
        <w:tab/>
      </w:r>
      <w:r w:rsidR="0068670F" w:rsidRPr="00975802">
        <w:t>dochody własne – różne dochody</w:t>
      </w:r>
      <w:r w:rsidR="001234FF" w:rsidRPr="00975802">
        <w:t xml:space="preserve"> (prowizja od ZUS i podatk</w:t>
      </w:r>
      <w:r w:rsidR="00231044" w:rsidRPr="00975802">
        <w:t>u</w:t>
      </w:r>
      <w:r w:rsidR="001234FF" w:rsidRPr="00975802">
        <w:t xml:space="preserve">  dochodowego)</w:t>
      </w:r>
      <w:r w:rsidRPr="00975802">
        <w:t xml:space="preserve"> –</w:t>
      </w:r>
      <w:r w:rsidR="00231044" w:rsidRPr="00975802">
        <w:t xml:space="preserve"> </w:t>
      </w:r>
      <w:r w:rsidR="00846B76" w:rsidRPr="00975802">
        <w:t>1.</w:t>
      </w:r>
      <w:r w:rsidR="004777CB" w:rsidRPr="00975802">
        <w:t>2</w:t>
      </w:r>
      <w:r w:rsidR="00975802" w:rsidRPr="00975802">
        <w:t>75</w:t>
      </w:r>
      <w:r w:rsidR="003D6780" w:rsidRPr="00975802">
        <w:t>,00</w:t>
      </w:r>
      <w:r w:rsidR="004B4249">
        <w:t xml:space="preserve"> zł,</w:t>
      </w:r>
      <w:r w:rsidR="001234FF" w:rsidRPr="00975802">
        <w:t xml:space="preserve"> </w:t>
      </w:r>
    </w:p>
    <w:p w:rsidR="00B2569A" w:rsidRPr="00975802" w:rsidRDefault="00B2569A" w:rsidP="00317291">
      <w:pPr>
        <w:spacing w:line="240" w:lineRule="auto"/>
        <w:ind w:left="709" w:hanging="425"/>
      </w:pPr>
      <w:r w:rsidRPr="00975802">
        <w:t xml:space="preserve">c) </w:t>
      </w:r>
      <w:r w:rsidR="00317291" w:rsidRPr="00975802">
        <w:tab/>
      </w:r>
      <w:r w:rsidR="00C456BA" w:rsidRPr="00975802">
        <w:t>wpływy z róż</w:t>
      </w:r>
      <w:r w:rsidR="003D6780" w:rsidRPr="00975802">
        <w:t xml:space="preserve">nych opłat (za upomnienia) – </w:t>
      </w:r>
      <w:r w:rsidR="004777CB" w:rsidRPr="00975802">
        <w:t>4.8</w:t>
      </w:r>
      <w:r w:rsidR="00975802" w:rsidRPr="00975802">
        <w:t>7</w:t>
      </w:r>
      <w:r w:rsidR="004777CB" w:rsidRPr="00975802">
        <w:t>0</w:t>
      </w:r>
      <w:r w:rsidR="00C456BA" w:rsidRPr="00975802">
        <w:t>,00 zł</w:t>
      </w:r>
      <w:r w:rsidR="004B4249">
        <w:t>.</w:t>
      </w:r>
    </w:p>
    <w:p w:rsidR="00662016" w:rsidRPr="00975802" w:rsidRDefault="00662016" w:rsidP="0068670F">
      <w:pPr>
        <w:spacing w:line="240" w:lineRule="auto"/>
      </w:pPr>
    </w:p>
    <w:p w:rsidR="0068670F" w:rsidRPr="00975802" w:rsidRDefault="000B0F7E" w:rsidP="000B0F7E">
      <w:pPr>
        <w:pStyle w:val="Tekstpodstawowy"/>
        <w:ind w:left="1276" w:hanging="1276"/>
        <w:jc w:val="both"/>
        <w:rPr>
          <w:sz w:val="28"/>
        </w:rPr>
      </w:pPr>
      <w:r w:rsidRPr="00975802">
        <w:rPr>
          <w:sz w:val="28"/>
        </w:rPr>
        <w:t>Dział 751</w:t>
      </w:r>
      <w:r w:rsidRPr="00975802">
        <w:rPr>
          <w:sz w:val="28"/>
        </w:rPr>
        <w:tab/>
      </w:r>
      <w:r w:rsidRPr="00975802">
        <w:rPr>
          <w:spacing w:val="-10"/>
          <w:sz w:val="28"/>
        </w:rPr>
        <w:t xml:space="preserve">URZĘDY </w:t>
      </w:r>
      <w:r w:rsidR="0068670F" w:rsidRPr="00975802">
        <w:rPr>
          <w:spacing w:val="-10"/>
          <w:sz w:val="28"/>
        </w:rPr>
        <w:t>NACZELNYCH ORGANÓW WŁADZY</w:t>
      </w:r>
      <w:r w:rsidRPr="00975802">
        <w:rPr>
          <w:spacing w:val="-10"/>
          <w:sz w:val="28"/>
        </w:rPr>
        <w:t xml:space="preserve"> </w:t>
      </w:r>
      <w:r w:rsidR="0068670F" w:rsidRPr="00975802">
        <w:rPr>
          <w:spacing w:val="-10"/>
          <w:sz w:val="28"/>
        </w:rPr>
        <w:t>PAŃSTWOWEJ</w:t>
      </w:r>
      <w:r w:rsidR="00E5297D" w:rsidRPr="00975802">
        <w:rPr>
          <w:spacing w:val="-10"/>
          <w:sz w:val="28"/>
        </w:rPr>
        <w:t>,</w:t>
      </w:r>
      <w:r w:rsidR="0068670F" w:rsidRPr="00975802">
        <w:rPr>
          <w:sz w:val="28"/>
        </w:rPr>
        <w:t xml:space="preserve"> KONTROLI I OCHRONY PRAWA ORAZ SĄDOWNICTWA</w:t>
      </w:r>
    </w:p>
    <w:p w:rsidR="0068670F" w:rsidRPr="00975802" w:rsidRDefault="0068670F" w:rsidP="0068670F">
      <w:pPr>
        <w:spacing w:line="240" w:lineRule="auto"/>
      </w:pPr>
    </w:p>
    <w:p w:rsidR="0068670F" w:rsidRPr="00975802" w:rsidRDefault="0068670F" w:rsidP="00317291">
      <w:pPr>
        <w:spacing w:line="240" w:lineRule="auto"/>
        <w:ind w:firstLine="709"/>
      </w:pPr>
      <w:r w:rsidRPr="00975802">
        <w:rPr>
          <w:spacing w:val="-2"/>
        </w:rPr>
        <w:t>Jest to dotacja na prowadzenie i aktualizację stałego rejestru wyborców –</w:t>
      </w:r>
      <w:r w:rsidR="000B0F7E" w:rsidRPr="00975802">
        <w:rPr>
          <w:spacing w:val="-2"/>
        </w:rPr>
        <w:t xml:space="preserve"> </w:t>
      </w:r>
      <w:r w:rsidR="004777CB" w:rsidRPr="00975802">
        <w:rPr>
          <w:spacing w:val="-2"/>
        </w:rPr>
        <w:t>9</w:t>
      </w:r>
      <w:r w:rsidR="00975802" w:rsidRPr="00975802">
        <w:rPr>
          <w:spacing w:val="-2"/>
        </w:rPr>
        <w:t>40</w:t>
      </w:r>
      <w:r w:rsidR="00AB55FC" w:rsidRPr="00975802">
        <w:rPr>
          <w:spacing w:val="-2"/>
        </w:rPr>
        <w:t xml:space="preserve">,00 </w:t>
      </w:r>
      <w:r w:rsidRPr="00975802">
        <w:rPr>
          <w:spacing w:val="-2"/>
        </w:rPr>
        <w:t>zł</w:t>
      </w:r>
      <w:r w:rsidRPr="00975802">
        <w:t xml:space="preserve"> na podstawie zawiadomienia z Krajowego Biura Wyborczego Delegatura w Płocku.</w:t>
      </w:r>
    </w:p>
    <w:p w:rsidR="00846B76" w:rsidRPr="005164FE" w:rsidRDefault="00846B76" w:rsidP="00130522">
      <w:pPr>
        <w:spacing w:line="240" w:lineRule="auto"/>
        <w:ind w:left="1276" w:hanging="1276"/>
        <w:rPr>
          <w:b/>
          <w:color w:val="FF0000"/>
        </w:rPr>
      </w:pPr>
    </w:p>
    <w:p w:rsidR="00744B07" w:rsidRPr="005164FE" w:rsidRDefault="00744B07" w:rsidP="00130522">
      <w:pPr>
        <w:spacing w:line="240" w:lineRule="auto"/>
        <w:ind w:left="1276" w:hanging="1276"/>
        <w:rPr>
          <w:b/>
          <w:color w:val="FF0000"/>
        </w:rPr>
      </w:pPr>
    </w:p>
    <w:p w:rsidR="00744B07" w:rsidRPr="005164FE" w:rsidRDefault="00744B07" w:rsidP="00130522">
      <w:pPr>
        <w:spacing w:line="240" w:lineRule="auto"/>
        <w:ind w:left="1276" w:hanging="1276"/>
        <w:rPr>
          <w:b/>
          <w:color w:val="FF0000"/>
        </w:rPr>
      </w:pPr>
    </w:p>
    <w:p w:rsidR="00744B07" w:rsidRPr="005164FE" w:rsidRDefault="00744B07" w:rsidP="00130522">
      <w:pPr>
        <w:spacing w:line="240" w:lineRule="auto"/>
        <w:ind w:left="1276" w:hanging="1276"/>
        <w:rPr>
          <w:b/>
          <w:color w:val="FF0000"/>
        </w:rPr>
      </w:pPr>
    </w:p>
    <w:p w:rsidR="00744B07" w:rsidRPr="005164FE" w:rsidRDefault="00744B07" w:rsidP="00130522">
      <w:pPr>
        <w:spacing w:line="240" w:lineRule="auto"/>
        <w:ind w:left="1276" w:hanging="1276"/>
        <w:rPr>
          <w:b/>
          <w:color w:val="FF0000"/>
        </w:rPr>
      </w:pPr>
    </w:p>
    <w:p w:rsidR="00744B07" w:rsidRPr="00975802" w:rsidRDefault="00744B07" w:rsidP="00130522">
      <w:pPr>
        <w:spacing w:line="240" w:lineRule="auto"/>
        <w:ind w:left="1276" w:hanging="1276"/>
        <w:rPr>
          <w:b/>
        </w:rPr>
      </w:pPr>
    </w:p>
    <w:p w:rsidR="0068670F" w:rsidRPr="00975802" w:rsidRDefault="0068670F" w:rsidP="00130522">
      <w:pPr>
        <w:spacing w:line="240" w:lineRule="auto"/>
        <w:ind w:left="1276" w:hanging="1276"/>
        <w:rPr>
          <w:b/>
        </w:rPr>
      </w:pPr>
      <w:r w:rsidRPr="00975802">
        <w:rPr>
          <w:b/>
        </w:rPr>
        <w:lastRenderedPageBreak/>
        <w:t xml:space="preserve">Dział 756 </w:t>
      </w:r>
      <w:r w:rsidR="00130522" w:rsidRPr="00975802">
        <w:rPr>
          <w:b/>
        </w:rPr>
        <w:tab/>
      </w:r>
      <w:r w:rsidRPr="00975802">
        <w:rPr>
          <w:b/>
          <w:spacing w:val="-2"/>
        </w:rPr>
        <w:t>DOCHODY OD OSÓB PRAWNYCH, OD OSÓB FIZYCZNYCH</w:t>
      </w:r>
      <w:r w:rsidRPr="00975802">
        <w:rPr>
          <w:b/>
        </w:rPr>
        <w:t xml:space="preserve"> I OD INNYCH JEDNOSTEK NIEPOSIADAJĄCYCH OSOB</w:t>
      </w:r>
      <w:r w:rsidR="00436552">
        <w:rPr>
          <w:b/>
        </w:rPr>
        <w:t>OWOŚCI PRAWNEJ ORAZ WYDATKI ZWIĄ</w:t>
      </w:r>
      <w:r w:rsidRPr="00975802">
        <w:rPr>
          <w:b/>
        </w:rPr>
        <w:t>ZANE Z</w:t>
      </w:r>
      <w:r w:rsidR="00130522" w:rsidRPr="00975802">
        <w:rPr>
          <w:b/>
        </w:rPr>
        <w:t> </w:t>
      </w:r>
      <w:r w:rsidRPr="00975802">
        <w:rPr>
          <w:b/>
        </w:rPr>
        <w:t>ICH POBOREM</w:t>
      </w:r>
    </w:p>
    <w:p w:rsidR="0068670F" w:rsidRPr="00975802" w:rsidRDefault="0068670F" w:rsidP="0068670F">
      <w:pPr>
        <w:spacing w:line="240" w:lineRule="auto"/>
        <w:rPr>
          <w:b/>
        </w:rPr>
      </w:pPr>
    </w:p>
    <w:p w:rsidR="0068670F" w:rsidRPr="00975802" w:rsidRDefault="0068670F" w:rsidP="0068670F">
      <w:pPr>
        <w:pStyle w:val="Tekstpodstawowy2"/>
        <w:rPr>
          <w:sz w:val="28"/>
        </w:rPr>
      </w:pPr>
      <w:r w:rsidRPr="00975802">
        <w:rPr>
          <w:sz w:val="28"/>
        </w:rPr>
        <w:tab/>
        <w:t xml:space="preserve">Budżet przewiduje dochody w kwocie </w:t>
      </w:r>
      <w:r w:rsidR="00975802" w:rsidRPr="00975802">
        <w:rPr>
          <w:sz w:val="28"/>
        </w:rPr>
        <w:t>3.667.211</w:t>
      </w:r>
      <w:r w:rsidR="003D6780" w:rsidRPr="00975802">
        <w:rPr>
          <w:sz w:val="28"/>
        </w:rPr>
        <w:t>,</w:t>
      </w:r>
      <w:r w:rsidR="00F00AE3" w:rsidRPr="00975802">
        <w:rPr>
          <w:sz w:val="28"/>
        </w:rPr>
        <w:t>00</w:t>
      </w:r>
      <w:r w:rsidRPr="00975802">
        <w:rPr>
          <w:sz w:val="28"/>
        </w:rPr>
        <w:t xml:space="preserve"> zł i są to następujące grupy dochodów:</w:t>
      </w:r>
    </w:p>
    <w:p w:rsidR="0068670F" w:rsidRPr="00975802" w:rsidRDefault="0068670F" w:rsidP="0068670F">
      <w:pPr>
        <w:pStyle w:val="Tekstpodstawowy2"/>
      </w:pPr>
    </w:p>
    <w:p w:rsidR="0068670F" w:rsidRPr="00975802" w:rsidRDefault="0068670F" w:rsidP="0068670F">
      <w:pPr>
        <w:spacing w:line="240" w:lineRule="auto"/>
      </w:pPr>
      <w:r w:rsidRPr="00975802">
        <w:rPr>
          <w:b/>
        </w:rPr>
        <w:t>I grupa</w:t>
      </w:r>
      <w:r w:rsidRPr="00975802">
        <w:t xml:space="preserve"> – wpływy z podatku dochodowego od osób fizycznych – wpływy z</w:t>
      </w:r>
      <w:r w:rsidR="00846B76" w:rsidRPr="00975802">
        <w:t> </w:t>
      </w:r>
      <w:r w:rsidRPr="00975802">
        <w:t xml:space="preserve">karty podatkowej planuje się uzyskać w kwocie </w:t>
      </w:r>
      <w:r w:rsidR="00975802" w:rsidRPr="00975802">
        <w:t>3.610</w:t>
      </w:r>
      <w:r w:rsidR="00B20425" w:rsidRPr="00975802">
        <w:t xml:space="preserve">,00 </w:t>
      </w:r>
      <w:r w:rsidR="003D6780" w:rsidRPr="00975802">
        <w:t>zł.</w:t>
      </w:r>
    </w:p>
    <w:p w:rsidR="00E418EC" w:rsidRPr="00975802" w:rsidRDefault="00E418EC" w:rsidP="0068670F">
      <w:pPr>
        <w:spacing w:line="240" w:lineRule="auto"/>
        <w:rPr>
          <w:sz w:val="24"/>
          <w:szCs w:val="24"/>
        </w:rPr>
      </w:pPr>
    </w:p>
    <w:p w:rsidR="0068670F" w:rsidRPr="00975802" w:rsidRDefault="0068670F" w:rsidP="00130522">
      <w:pPr>
        <w:spacing w:line="240" w:lineRule="auto"/>
      </w:pPr>
      <w:r w:rsidRPr="00975802">
        <w:rPr>
          <w:b/>
        </w:rPr>
        <w:t>II grupa</w:t>
      </w:r>
      <w:r w:rsidRPr="00975802">
        <w:t xml:space="preserve"> – podatki i opłaty od osób prawnych </w:t>
      </w:r>
      <w:r w:rsidR="00975802" w:rsidRPr="00975802">
        <w:t>544.829</w:t>
      </w:r>
      <w:r w:rsidR="00F00AE3" w:rsidRPr="00975802">
        <w:t>,00</w:t>
      </w:r>
      <w:r w:rsidRPr="00975802">
        <w:t xml:space="preserve"> zł wśród których znajdują się:</w:t>
      </w:r>
    </w:p>
    <w:p w:rsidR="00130522" w:rsidRPr="00975802" w:rsidRDefault="00130522" w:rsidP="00130522">
      <w:pPr>
        <w:spacing w:line="240" w:lineRule="auto"/>
        <w:rPr>
          <w:sz w:val="24"/>
          <w:szCs w:val="24"/>
        </w:rPr>
      </w:pPr>
    </w:p>
    <w:p w:rsidR="0068670F" w:rsidRPr="00975802" w:rsidRDefault="0068670F" w:rsidP="00F13637">
      <w:pPr>
        <w:numPr>
          <w:ilvl w:val="0"/>
          <w:numId w:val="16"/>
        </w:numPr>
        <w:spacing w:line="240" w:lineRule="auto"/>
      </w:pPr>
      <w:r w:rsidRPr="00975802">
        <w:t xml:space="preserve">podatek rolny </w:t>
      </w:r>
      <w:r w:rsidR="00975802" w:rsidRPr="00975802">
        <w:t>7.112</w:t>
      </w:r>
      <w:r w:rsidR="00FB114E" w:rsidRPr="00975802">
        <w:t>,00</w:t>
      </w:r>
      <w:r w:rsidR="00436552">
        <w:t xml:space="preserve"> zł,</w:t>
      </w:r>
    </w:p>
    <w:p w:rsidR="0068670F" w:rsidRPr="00975802" w:rsidRDefault="0068670F" w:rsidP="00F13637">
      <w:pPr>
        <w:numPr>
          <w:ilvl w:val="0"/>
          <w:numId w:val="16"/>
        </w:numPr>
        <w:spacing w:line="240" w:lineRule="auto"/>
      </w:pPr>
      <w:r w:rsidRPr="00975802">
        <w:t xml:space="preserve">podatek leśny </w:t>
      </w:r>
      <w:r w:rsidR="00846B76" w:rsidRPr="00975802">
        <w:t>21.</w:t>
      </w:r>
      <w:r w:rsidR="00975802" w:rsidRPr="00975802">
        <w:t>9</w:t>
      </w:r>
      <w:r w:rsidR="00846B76" w:rsidRPr="00975802">
        <w:t>00</w:t>
      </w:r>
      <w:r w:rsidR="00FB114E" w:rsidRPr="00975802">
        <w:t>,00</w:t>
      </w:r>
      <w:r w:rsidR="00436552">
        <w:t xml:space="preserve"> zł,</w:t>
      </w:r>
    </w:p>
    <w:p w:rsidR="0068670F" w:rsidRPr="00975802" w:rsidRDefault="0068670F" w:rsidP="00F13637">
      <w:pPr>
        <w:numPr>
          <w:ilvl w:val="0"/>
          <w:numId w:val="16"/>
        </w:numPr>
        <w:spacing w:line="240" w:lineRule="auto"/>
      </w:pPr>
      <w:r w:rsidRPr="00975802">
        <w:t xml:space="preserve">podatek od nieruchomości </w:t>
      </w:r>
      <w:r w:rsidR="00975802" w:rsidRPr="00975802">
        <w:t>506.980</w:t>
      </w:r>
      <w:r w:rsidR="00FB114E" w:rsidRPr="00975802">
        <w:t>,00</w:t>
      </w:r>
      <w:r w:rsidR="00436552">
        <w:t xml:space="preserve"> zł,</w:t>
      </w:r>
    </w:p>
    <w:p w:rsidR="0068670F" w:rsidRPr="00975802" w:rsidRDefault="0068670F" w:rsidP="00F13637">
      <w:pPr>
        <w:numPr>
          <w:ilvl w:val="0"/>
          <w:numId w:val="16"/>
        </w:numPr>
        <w:spacing w:line="240" w:lineRule="auto"/>
      </w:pPr>
      <w:r w:rsidRPr="00975802">
        <w:t xml:space="preserve">podatek od środków transportowych </w:t>
      </w:r>
      <w:r w:rsidR="00846B76" w:rsidRPr="00975802">
        <w:t>8.</w:t>
      </w:r>
      <w:r w:rsidR="00975802" w:rsidRPr="00975802">
        <w:t>737</w:t>
      </w:r>
      <w:r w:rsidR="00FB114E" w:rsidRPr="00975802">
        <w:t>,00</w:t>
      </w:r>
      <w:r w:rsidR="00436552">
        <w:t xml:space="preserve"> zł,</w:t>
      </w:r>
    </w:p>
    <w:p w:rsidR="0068670F" w:rsidRPr="00975802" w:rsidRDefault="0068670F" w:rsidP="00F13637">
      <w:pPr>
        <w:numPr>
          <w:ilvl w:val="0"/>
          <w:numId w:val="16"/>
        </w:numPr>
        <w:spacing w:line="240" w:lineRule="auto"/>
      </w:pPr>
      <w:r w:rsidRPr="00975802">
        <w:t>odsetki –</w:t>
      </w:r>
      <w:r w:rsidR="00130522" w:rsidRPr="00975802">
        <w:t xml:space="preserve"> 1</w:t>
      </w:r>
      <w:r w:rsidR="00620EFC" w:rsidRPr="00975802">
        <w:t>00</w:t>
      </w:r>
      <w:r w:rsidR="00841D96" w:rsidRPr="00975802">
        <w:t>,00</w:t>
      </w:r>
      <w:r w:rsidRPr="00975802">
        <w:t xml:space="preserve"> zł</w:t>
      </w:r>
      <w:r w:rsidR="00436552">
        <w:t>.</w:t>
      </w:r>
    </w:p>
    <w:p w:rsidR="0068670F" w:rsidRPr="00975802" w:rsidRDefault="0068670F" w:rsidP="00130522">
      <w:pPr>
        <w:spacing w:line="240" w:lineRule="auto"/>
        <w:ind w:left="360"/>
        <w:rPr>
          <w:sz w:val="24"/>
          <w:szCs w:val="24"/>
        </w:rPr>
      </w:pPr>
    </w:p>
    <w:p w:rsidR="0068670F" w:rsidRPr="00975802" w:rsidRDefault="0068670F" w:rsidP="00130522">
      <w:pPr>
        <w:pStyle w:val="Nagwek7"/>
      </w:pPr>
      <w:r w:rsidRPr="00975802">
        <w:rPr>
          <w:b/>
        </w:rPr>
        <w:t>III grupa</w:t>
      </w:r>
      <w:r w:rsidRPr="00975802">
        <w:t xml:space="preserve"> – podatki i opłaty od osób fizycznych </w:t>
      </w:r>
      <w:r w:rsidR="00C456BA" w:rsidRPr="00975802">
        <w:t>–</w:t>
      </w:r>
      <w:r w:rsidRPr="00975802">
        <w:t xml:space="preserve"> </w:t>
      </w:r>
      <w:r w:rsidR="00846B76" w:rsidRPr="00975802">
        <w:t>1.</w:t>
      </w:r>
      <w:r w:rsidR="00975802" w:rsidRPr="00975802">
        <w:t>042.615</w:t>
      </w:r>
      <w:r w:rsidR="00FB114E" w:rsidRPr="00975802">
        <w:t>,00</w:t>
      </w:r>
      <w:r w:rsidRPr="00975802">
        <w:t xml:space="preserve"> zł,</w:t>
      </w:r>
    </w:p>
    <w:p w:rsidR="00BA1510" w:rsidRPr="00975802" w:rsidRDefault="00BA1510" w:rsidP="00130522">
      <w:pPr>
        <w:spacing w:line="240" w:lineRule="auto"/>
        <w:rPr>
          <w:sz w:val="24"/>
          <w:szCs w:val="24"/>
        </w:rPr>
      </w:pPr>
    </w:p>
    <w:p w:rsidR="0068670F" w:rsidRPr="00975802" w:rsidRDefault="0068670F" w:rsidP="00F13637">
      <w:pPr>
        <w:numPr>
          <w:ilvl w:val="0"/>
          <w:numId w:val="17"/>
        </w:numPr>
        <w:spacing w:line="240" w:lineRule="auto"/>
      </w:pPr>
      <w:r w:rsidRPr="00975802">
        <w:t xml:space="preserve">podatek od nieruchomości – </w:t>
      </w:r>
      <w:r w:rsidR="00975802" w:rsidRPr="00975802">
        <w:t>296.367</w:t>
      </w:r>
      <w:r w:rsidR="00FB114E" w:rsidRPr="00975802">
        <w:t>,00</w:t>
      </w:r>
      <w:r w:rsidRPr="00975802">
        <w:t xml:space="preserve"> zł,</w:t>
      </w:r>
    </w:p>
    <w:p w:rsidR="0068670F" w:rsidRPr="00975802" w:rsidRDefault="0068670F" w:rsidP="00F13637">
      <w:pPr>
        <w:numPr>
          <w:ilvl w:val="0"/>
          <w:numId w:val="17"/>
        </w:numPr>
        <w:spacing w:line="240" w:lineRule="auto"/>
      </w:pPr>
      <w:r w:rsidRPr="00975802">
        <w:t>podatek rolny –</w:t>
      </w:r>
      <w:r w:rsidR="003D6780" w:rsidRPr="00975802">
        <w:t xml:space="preserve"> </w:t>
      </w:r>
      <w:r w:rsidR="00975802" w:rsidRPr="00975802">
        <w:t>431.900</w:t>
      </w:r>
      <w:r w:rsidR="00FB114E" w:rsidRPr="00975802">
        <w:t>,00</w:t>
      </w:r>
      <w:r w:rsidRPr="00975802">
        <w:t xml:space="preserve"> zł,</w:t>
      </w:r>
    </w:p>
    <w:p w:rsidR="0068670F" w:rsidRPr="00975802" w:rsidRDefault="0068670F" w:rsidP="00F13637">
      <w:pPr>
        <w:numPr>
          <w:ilvl w:val="0"/>
          <w:numId w:val="17"/>
        </w:numPr>
        <w:spacing w:line="240" w:lineRule="auto"/>
      </w:pPr>
      <w:r w:rsidRPr="00975802">
        <w:t>podatek leśny –</w:t>
      </w:r>
      <w:r w:rsidR="00846B76" w:rsidRPr="00975802">
        <w:t>17.</w:t>
      </w:r>
      <w:r w:rsidR="00975802" w:rsidRPr="00975802">
        <w:t>678</w:t>
      </w:r>
      <w:r w:rsidR="00FB114E" w:rsidRPr="00975802">
        <w:t>,00</w:t>
      </w:r>
      <w:r w:rsidRPr="00975802">
        <w:t xml:space="preserve"> zł,</w:t>
      </w:r>
    </w:p>
    <w:p w:rsidR="0068670F" w:rsidRPr="00975802" w:rsidRDefault="0068670F" w:rsidP="00F13637">
      <w:pPr>
        <w:numPr>
          <w:ilvl w:val="0"/>
          <w:numId w:val="17"/>
        </w:numPr>
        <w:spacing w:line="240" w:lineRule="auto"/>
      </w:pPr>
      <w:r w:rsidRPr="00975802">
        <w:t xml:space="preserve">podatek od środków transportowych – </w:t>
      </w:r>
      <w:r w:rsidR="00975802" w:rsidRPr="00975802">
        <w:t>221.080</w:t>
      </w:r>
      <w:r w:rsidR="00FB114E" w:rsidRPr="00975802">
        <w:t>,00</w:t>
      </w:r>
      <w:r w:rsidRPr="00975802">
        <w:t xml:space="preserve"> zł,</w:t>
      </w:r>
    </w:p>
    <w:p w:rsidR="0068670F" w:rsidRPr="00975802" w:rsidRDefault="0068670F" w:rsidP="00F13637">
      <w:pPr>
        <w:numPr>
          <w:ilvl w:val="0"/>
          <w:numId w:val="17"/>
        </w:numPr>
        <w:spacing w:line="240" w:lineRule="auto"/>
      </w:pPr>
      <w:r w:rsidRPr="00975802">
        <w:t xml:space="preserve">podatek od czynności cywilnoprawnych – </w:t>
      </w:r>
      <w:r w:rsidR="004777CB" w:rsidRPr="00975802">
        <w:t>56.</w:t>
      </w:r>
      <w:r w:rsidR="00975802" w:rsidRPr="00975802">
        <w:t>890</w:t>
      </w:r>
      <w:r w:rsidR="00FB114E" w:rsidRPr="00975802">
        <w:t>,00</w:t>
      </w:r>
      <w:r w:rsidRPr="00975802">
        <w:t xml:space="preserve"> zł,</w:t>
      </w:r>
    </w:p>
    <w:p w:rsidR="0068670F" w:rsidRPr="00975802" w:rsidRDefault="0068670F" w:rsidP="00F13637">
      <w:pPr>
        <w:pStyle w:val="Akapitzlist"/>
        <w:numPr>
          <w:ilvl w:val="0"/>
          <w:numId w:val="17"/>
        </w:numPr>
        <w:spacing w:line="240" w:lineRule="auto"/>
      </w:pPr>
      <w:r w:rsidRPr="00975802">
        <w:t xml:space="preserve">podatek od spadków i darowizn </w:t>
      </w:r>
      <w:r w:rsidR="00975802" w:rsidRPr="00975802">
        <w:t>7.100</w:t>
      </w:r>
      <w:r w:rsidR="00FB114E" w:rsidRPr="00975802">
        <w:t>,00</w:t>
      </w:r>
      <w:r w:rsidRPr="00975802">
        <w:t xml:space="preserve"> zł,</w:t>
      </w:r>
    </w:p>
    <w:p w:rsidR="0068670F" w:rsidRPr="00975802" w:rsidRDefault="0068670F" w:rsidP="00F13637">
      <w:pPr>
        <w:pStyle w:val="Akapitzlist"/>
        <w:numPr>
          <w:ilvl w:val="0"/>
          <w:numId w:val="17"/>
        </w:numPr>
        <w:spacing w:line="240" w:lineRule="auto"/>
      </w:pPr>
      <w:r w:rsidRPr="00975802">
        <w:t xml:space="preserve">opłata targowa </w:t>
      </w:r>
      <w:r w:rsidR="00846B76" w:rsidRPr="00975802">
        <w:t>8.</w:t>
      </w:r>
      <w:r w:rsidR="00975802" w:rsidRPr="00975802">
        <w:t>1</w:t>
      </w:r>
      <w:r w:rsidR="00846B76" w:rsidRPr="00975802">
        <w:t>00</w:t>
      </w:r>
      <w:r w:rsidR="00FB114E" w:rsidRPr="00975802">
        <w:t>,00</w:t>
      </w:r>
      <w:r w:rsidR="00E63D41" w:rsidRPr="00975802">
        <w:t xml:space="preserve"> </w:t>
      </w:r>
      <w:r w:rsidRPr="00975802">
        <w:t>zł,</w:t>
      </w:r>
    </w:p>
    <w:p w:rsidR="0068670F" w:rsidRPr="00975802" w:rsidRDefault="0068670F" w:rsidP="00F13637">
      <w:pPr>
        <w:numPr>
          <w:ilvl w:val="0"/>
          <w:numId w:val="17"/>
        </w:numPr>
        <w:spacing w:line="240" w:lineRule="auto"/>
      </w:pPr>
      <w:r w:rsidRPr="00975802">
        <w:t xml:space="preserve">odsetki od nieterminowych wpłat </w:t>
      </w:r>
      <w:r w:rsidR="004777CB" w:rsidRPr="00975802">
        <w:t>3.500</w:t>
      </w:r>
      <w:r w:rsidR="00FB114E" w:rsidRPr="00975802">
        <w:t>,00</w:t>
      </w:r>
      <w:r w:rsidRPr="00975802">
        <w:t xml:space="preserve"> zł</w:t>
      </w:r>
      <w:r w:rsidR="00436552">
        <w:t>.</w:t>
      </w:r>
    </w:p>
    <w:p w:rsidR="0068670F" w:rsidRPr="00975802" w:rsidRDefault="0068670F" w:rsidP="0068670F">
      <w:pPr>
        <w:spacing w:line="240" w:lineRule="auto"/>
        <w:ind w:left="360"/>
      </w:pPr>
    </w:p>
    <w:p w:rsidR="0068670F" w:rsidRPr="00975802" w:rsidRDefault="0068670F" w:rsidP="0068670F">
      <w:pPr>
        <w:spacing w:line="240" w:lineRule="auto"/>
      </w:pPr>
      <w:r w:rsidRPr="00975802">
        <w:rPr>
          <w:b/>
        </w:rPr>
        <w:t>IV grupa</w:t>
      </w:r>
      <w:r w:rsidRPr="00975802">
        <w:t xml:space="preserve"> –</w:t>
      </w:r>
      <w:r w:rsidR="00130522" w:rsidRPr="00975802">
        <w:t xml:space="preserve"> </w:t>
      </w:r>
      <w:r w:rsidRPr="00975802">
        <w:t xml:space="preserve">to wpływy z opłaty skarbowej, kwota przyjęta do planu </w:t>
      </w:r>
      <w:r w:rsidR="00E92521" w:rsidRPr="00975802">
        <w:t>15.</w:t>
      </w:r>
      <w:r w:rsidR="00975802" w:rsidRPr="00975802">
        <w:t>240</w:t>
      </w:r>
      <w:r w:rsidR="00AB55FC" w:rsidRPr="00975802">
        <w:t>,00</w:t>
      </w:r>
      <w:r w:rsidR="00846B76" w:rsidRPr="00975802">
        <w:t> </w:t>
      </w:r>
      <w:r w:rsidRPr="00975802">
        <w:t xml:space="preserve">zł. W tej grupie mieszczą się </w:t>
      </w:r>
      <w:r w:rsidR="00AB55FC" w:rsidRPr="00975802">
        <w:t xml:space="preserve">również </w:t>
      </w:r>
      <w:r w:rsidRPr="00975802">
        <w:t xml:space="preserve">opłaty za wydane zezwolenia na sprzedaż napojów alkoholowych </w:t>
      </w:r>
      <w:r w:rsidR="00130522" w:rsidRPr="00975802">
        <w:t>–</w:t>
      </w:r>
      <w:r w:rsidRPr="00975802">
        <w:t xml:space="preserve"> jest to kwota </w:t>
      </w:r>
      <w:r w:rsidR="004777CB" w:rsidRPr="00975802">
        <w:t>43.225</w:t>
      </w:r>
      <w:r w:rsidR="005D5C40" w:rsidRPr="00975802">
        <w:t>,00</w:t>
      </w:r>
      <w:r w:rsidRPr="00975802">
        <w:t xml:space="preserve"> zł, wyszacowano na podstawie aktualnej ewidencji wydanych zezwoleń na sprzedaż napojów alkoholowych, wpływy z opłaty eksploatacyjnej – </w:t>
      </w:r>
      <w:r w:rsidR="00975802" w:rsidRPr="00975802">
        <w:t>26.416</w:t>
      </w:r>
      <w:r w:rsidR="00BA1510" w:rsidRPr="00975802">
        <w:t>,00</w:t>
      </w:r>
      <w:r w:rsidRPr="00975802">
        <w:t xml:space="preserve"> zł oraz wpływy z</w:t>
      </w:r>
      <w:r w:rsidR="00846B76" w:rsidRPr="00975802">
        <w:t> </w:t>
      </w:r>
      <w:r w:rsidRPr="00975802">
        <w:t xml:space="preserve">innych opłat </w:t>
      </w:r>
      <w:r w:rsidR="005D5C40" w:rsidRPr="00975802">
        <w:t>(</w:t>
      </w:r>
      <w:r w:rsidR="00E92521" w:rsidRPr="00975802">
        <w:t>za zajęcie pasa drogowego</w:t>
      </w:r>
      <w:r w:rsidR="005D5C40" w:rsidRPr="00975802">
        <w:t>)</w:t>
      </w:r>
      <w:r w:rsidR="00AB55FC" w:rsidRPr="00975802">
        <w:t xml:space="preserve"> – </w:t>
      </w:r>
      <w:r w:rsidR="00846B76" w:rsidRPr="00975802">
        <w:t>2.</w:t>
      </w:r>
      <w:r w:rsidR="00975802" w:rsidRPr="00975802">
        <w:t>966</w:t>
      </w:r>
      <w:r w:rsidR="00AB55FC" w:rsidRPr="00975802">
        <w:t>,00 zł</w:t>
      </w:r>
      <w:r w:rsidR="00C94BCE" w:rsidRPr="00975802">
        <w:t>.</w:t>
      </w:r>
    </w:p>
    <w:p w:rsidR="005D5C40" w:rsidRPr="00975802" w:rsidRDefault="005D5C40" w:rsidP="0068670F">
      <w:pPr>
        <w:spacing w:line="240" w:lineRule="auto"/>
      </w:pPr>
    </w:p>
    <w:p w:rsidR="0068670F" w:rsidRPr="00975802" w:rsidRDefault="0068670F" w:rsidP="0068670F">
      <w:pPr>
        <w:spacing w:line="240" w:lineRule="auto"/>
      </w:pPr>
      <w:r w:rsidRPr="00975802">
        <w:rPr>
          <w:b/>
        </w:rPr>
        <w:t>V grupa</w:t>
      </w:r>
      <w:r w:rsidRPr="00975802">
        <w:t xml:space="preserve"> – udziały w podatkach stanowiących dochód budżetu państwa:</w:t>
      </w:r>
    </w:p>
    <w:p w:rsidR="00643298" w:rsidRPr="00975802" w:rsidRDefault="0068670F" w:rsidP="00F13637">
      <w:pPr>
        <w:numPr>
          <w:ilvl w:val="0"/>
          <w:numId w:val="4"/>
        </w:numPr>
        <w:spacing w:line="240" w:lineRule="auto"/>
      </w:pPr>
      <w:r w:rsidRPr="00975802">
        <w:t>planowane udziały Gminy w podatku dochodowym od osób fizycznych na 201</w:t>
      </w:r>
      <w:r w:rsidR="00975802" w:rsidRPr="00975802">
        <w:t>9</w:t>
      </w:r>
      <w:r w:rsidRPr="00975802">
        <w:t xml:space="preserve"> rok wynoszą </w:t>
      </w:r>
      <w:r w:rsidR="00975802" w:rsidRPr="00975802">
        <w:t>1.987.294</w:t>
      </w:r>
      <w:r w:rsidR="005D5C40" w:rsidRPr="00975802">
        <w:t>,00</w:t>
      </w:r>
      <w:r w:rsidRPr="00975802">
        <w:t xml:space="preserve"> zł na podstawie pisma Ministerstwa </w:t>
      </w:r>
      <w:r w:rsidRPr="00975802">
        <w:rPr>
          <w:spacing w:val="-2"/>
        </w:rPr>
        <w:t>Finansów – załącznika do pisma Ministra Finansów Nr ST 3</w:t>
      </w:r>
      <w:r w:rsidR="00643298" w:rsidRPr="00975802">
        <w:rPr>
          <w:spacing w:val="-2"/>
        </w:rPr>
        <w:t>.4750.</w:t>
      </w:r>
      <w:r w:rsidR="00975802" w:rsidRPr="00975802">
        <w:rPr>
          <w:spacing w:val="-2"/>
        </w:rPr>
        <w:t>41</w:t>
      </w:r>
      <w:r w:rsidR="00846B76" w:rsidRPr="00975802">
        <w:rPr>
          <w:spacing w:val="-2"/>
        </w:rPr>
        <w:t>.201</w:t>
      </w:r>
      <w:r w:rsidR="00975802" w:rsidRPr="00975802">
        <w:rPr>
          <w:spacing w:val="-2"/>
        </w:rPr>
        <w:t>8</w:t>
      </w:r>
      <w:r w:rsidR="00CC4EDC" w:rsidRPr="00975802">
        <w:rPr>
          <w:spacing w:val="-2"/>
        </w:rPr>
        <w:t>,</w:t>
      </w:r>
    </w:p>
    <w:p w:rsidR="0068670F" w:rsidRPr="00975802" w:rsidRDefault="0068670F" w:rsidP="00F13637">
      <w:pPr>
        <w:numPr>
          <w:ilvl w:val="0"/>
          <w:numId w:val="4"/>
        </w:numPr>
        <w:spacing w:line="240" w:lineRule="auto"/>
      </w:pPr>
      <w:r w:rsidRPr="00975802">
        <w:t xml:space="preserve">udział w podatku dochodowym od osób prawnych </w:t>
      </w:r>
      <w:r w:rsidR="00643298" w:rsidRPr="00975802">
        <w:t>1</w:t>
      </w:r>
      <w:r w:rsidR="005D5C40" w:rsidRPr="00975802">
        <w:t>.</w:t>
      </w:r>
      <w:r w:rsidR="00AB55FC" w:rsidRPr="00975802">
        <w:t>0</w:t>
      </w:r>
      <w:r w:rsidR="00975802" w:rsidRPr="00975802">
        <w:t>16</w:t>
      </w:r>
      <w:r w:rsidR="005D5C40" w:rsidRPr="00975802">
        <w:t>,00</w:t>
      </w:r>
      <w:r w:rsidRPr="00975802">
        <w:t xml:space="preserve"> zł.</w:t>
      </w:r>
    </w:p>
    <w:p w:rsidR="0068670F" w:rsidRPr="00975802" w:rsidRDefault="0068670F" w:rsidP="00215958">
      <w:pPr>
        <w:pStyle w:val="Nagwek5"/>
        <w:ind w:left="1276" w:hanging="1276"/>
        <w:jc w:val="left"/>
        <w:rPr>
          <w:b/>
          <w:bCs/>
          <w:sz w:val="28"/>
        </w:rPr>
      </w:pPr>
      <w:r w:rsidRPr="00975802">
        <w:rPr>
          <w:b/>
          <w:bCs/>
          <w:sz w:val="28"/>
        </w:rPr>
        <w:lastRenderedPageBreak/>
        <w:t xml:space="preserve">Dział 758 </w:t>
      </w:r>
      <w:r w:rsidR="00215958" w:rsidRPr="00975802">
        <w:rPr>
          <w:b/>
          <w:bCs/>
          <w:sz w:val="28"/>
        </w:rPr>
        <w:tab/>
      </w:r>
      <w:r w:rsidRPr="00975802">
        <w:rPr>
          <w:b/>
          <w:bCs/>
          <w:sz w:val="28"/>
        </w:rPr>
        <w:t>RÓŻNE ROZLICZENIA</w:t>
      </w:r>
    </w:p>
    <w:p w:rsidR="0068670F" w:rsidRPr="00975802" w:rsidRDefault="0068670F" w:rsidP="0068670F">
      <w:pPr>
        <w:spacing w:line="240" w:lineRule="auto"/>
      </w:pPr>
    </w:p>
    <w:p w:rsidR="0068670F" w:rsidRPr="00975802" w:rsidRDefault="0068670F" w:rsidP="0068670F">
      <w:pPr>
        <w:spacing w:line="240" w:lineRule="auto"/>
      </w:pPr>
      <w:r w:rsidRPr="00975802">
        <w:tab/>
        <w:t xml:space="preserve">Według budżetu gminy dochody w tym dziale zamykają się kwotą </w:t>
      </w:r>
      <w:r w:rsidR="00846B76" w:rsidRPr="00975802">
        <w:t>7.</w:t>
      </w:r>
      <w:r w:rsidR="00975802" w:rsidRPr="00975802">
        <w:t>8</w:t>
      </w:r>
      <w:r w:rsidR="000022DC">
        <w:t>00</w:t>
      </w:r>
      <w:r w:rsidR="00975802" w:rsidRPr="00975802">
        <w:t>.</w:t>
      </w:r>
      <w:r w:rsidR="000022DC">
        <w:t>7</w:t>
      </w:r>
      <w:r w:rsidR="00975802" w:rsidRPr="00975802">
        <w:t>83</w:t>
      </w:r>
      <w:r w:rsidR="00FA203E" w:rsidRPr="00975802">
        <w:t>,00</w:t>
      </w:r>
      <w:r w:rsidRPr="00975802">
        <w:t xml:space="preserve"> zł. Subwencja ogólna na 201</w:t>
      </w:r>
      <w:r w:rsidR="00975802" w:rsidRPr="00975802">
        <w:t>9</w:t>
      </w:r>
      <w:r w:rsidRPr="00975802">
        <w:t xml:space="preserve"> rok według zawiadomienia Ministerstwa Finansów – </w:t>
      </w:r>
      <w:r w:rsidR="004777CB" w:rsidRPr="00975802">
        <w:t>7.</w:t>
      </w:r>
      <w:r w:rsidR="00975802" w:rsidRPr="00975802">
        <w:t>742.383</w:t>
      </w:r>
      <w:r w:rsidR="00F0368E" w:rsidRPr="00975802">
        <w:t>,00</w:t>
      </w:r>
      <w:r w:rsidRPr="00975802">
        <w:t xml:space="preserve"> zł. Jest to kwota wstępna.</w:t>
      </w:r>
    </w:p>
    <w:p w:rsidR="0068670F" w:rsidRPr="00975802" w:rsidRDefault="0068670F" w:rsidP="0068670F">
      <w:pPr>
        <w:spacing w:line="240" w:lineRule="auto"/>
      </w:pPr>
      <w:r w:rsidRPr="00975802">
        <w:t>G</w:t>
      </w:r>
      <w:r w:rsidR="00286BE1" w:rsidRPr="00975802">
        <w:t>mina otrzymywać będzie subwencję</w:t>
      </w:r>
      <w:r w:rsidRPr="00975802">
        <w:t xml:space="preserve"> ogólną składającą się z części:</w:t>
      </w:r>
    </w:p>
    <w:p w:rsidR="0068670F" w:rsidRPr="00975802" w:rsidRDefault="0068670F" w:rsidP="00E31E7F">
      <w:pPr>
        <w:tabs>
          <w:tab w:val="left" w:pos="540"/>
        </w:tabs>
        <w:spacing w:line="240" w:lineRule="auto"/>
      </w:pPr>
      <w:r w:rsidRPr="00975802">
        <w:t xml:space="preserve">I – wyrównawczej </w:t>
      </w:r>
      <w:r w:rsidR="00B71597" w:rsidRPr="00975802">
        <w:t>–</w:t>
      </w:r>
      <w:r w:rsidRPr="00975802">
        <w:t xml:space="preserve"> </w:t>
      </w:r>
      <w:r w:rsidR="00975802" w:rsidRPr="00975802">
        <w:t>3.617.337</w:t>
      </w:r>
      <w:r w:rsidR="009B417E" w:rsidRPr="00975802">
        <w:t>,00</w:t>
      </w:r>
      <w:r w:rsidRPr="00975802">
        <w:t xml:space="preserve"> zł, </w:t>
      </w:r>
    </w:p>
    <w:p w:rsidR="0068670F" w:rsidRPr="00975802" w:rsidRDefault="0068670F" w:rsidP="0068670F">
      <w:pPr>
        <w:spacing w:line="240" w:lineRule="auto"/>
      </w:pPr>
      <w:r w:rsidRPr="00975802">
        <w:t xml:space="preserve">II  – równoważącej </w:t>
      </w:r>
      <w:r w:rsidR="00BC3A9A" w:rsidRPr="00975802">
        <w:t>–</w:t>
      </w:r>
      <w:r w:rsidRPr="00975802">
        <w:t xml:space="preserve"> </w:t>
      </w:r>
      <w:r w:rsidR="00975802" w:rsidRPr="00975802">
        <w:t>163.096</w:t>
      </w:r>
      <w:r w:rsidR="00B71597" w:rsidRPr="00975802">
        <w:t>,</w:t>
      </w:r>
      <w:r w:rsidR="009B417E" w:rsidRPr="00975802">
        <w:t>00</w:t>
      </w:r>
      <w:r w:rsidRPr="00975802">
        <w:t xml:space="preserve"> zł,</w:t>
      </w:r>
    </w:p>
    <w:p w:rsidR="0068670F" w:rsidRPr="00975802" w:rsidRDefault="0068670F" w:rsidP="0046370C">
      <w:pPr>
        <w:tabs>
          <w:tab w:val="left" w:pos="540"/>
        </w:tabs>
        <w:spacing w:line="240" w:lineRule="auto"/>
      </w:pPr>
      <w:r w:rsidRPr="00975802">
        <w:t xml:space="preserve">III – oświatowej </w:t>
      </w:r>
      <w:r w:rsidR="00B71597" w:rsidRPr="00975802">
        <w:t>–</w:t>
      </w:r>
      <w:r w:rsidRPr="00975802">
        <w:t xml:space="preserve"> </w:t>
      </w:r>
      <w:r w:rsidR="00975802" w:rsidRPr="00975802">
        <w:t>3.961.950</w:t>
      </w:r>
      <w:r w:rsidR="009B417E" w:rsidRPr="00975802">
        <w:t>,00</w:t>
      </w:r>
      <w:r w:rsidRPr="00975802">
        <w:t xml:space="preserve"> zł.</w:t>
      </w:r>
    </w:p>
    <w:p w:rsidR="0068670F" w:rsidRPr="00975802" w:rsidRDefault="0068670F" w:rsidP="0068670F">
      <w:pPr>
        <w:spacing w:line="240" w:lineRule="auto"/>
      </w:pPr>
      <w:r w:rsidRPr="00975802">
        <w:t>O ostatecznych wielkościach poszczególnych części subwencji ogólnej Gmina będzie powiadomiona po ogłoszeniu Ustawy Budżetowej na 201</w:t>
      </w:r>
      <w:r w:rsidR="00975802" w:rsidRPr="00975802">
        <w:t>9</w:t>
      </w:r>
      <w:r w:rsidRPr="00975802">
        <w:t xml:space="preserve"> rok.</w:t>
      </w:r>
    </w:p>
    <w:p w:rsidR="0068670F" w:rsidRPr="00975802" w:rsidRDefault="0068670F" w:rsidP="0068670F">
      <w:pPr>
        <w:spacing w:line="240" w:lineRule="auto"/>
      </w:pPr>
      <w:r w:rsidRPr="00975802">
        <w:t>W tym dziale planuje się ró</w:t>
      </w:r>
      <w:r w:rsidR="00E92521" w:rsidRPr="00975802">
        <w:t xml:space="preserve">wnież uzyskać dochody w kwocie </w:t>
      </w:r>
      <w:r w:rsidR="00975802" w:rsidRPr="00975802">
        <w:t>8</w:t>
      </w:r>
      <w:r w:rsidR="004777CB" w:rsidRPr="00975802">
        <w:t>.400</w:t>
      </w:r>
      <w:r w:rsidR="00BA1510" w:rsidRPr="00975802">
        <w:t>,00</w:t>
      </w:r>
      <w:r w:rsidR="00956CE5" w:rsidRPr="00975802">
        <w:t xml:space="preserve"> zł z </w:t>
      </w:r>
      <w:r w:rsidRPr="00975802">
        <w:t>tytułu odsetek od środków na rachunku bankowym oraz lokat terminowych i</w:t>
      </w:r>
      <w:r w:rsidR="00956CE5" w:rsidRPr="00975802">
        <w:t> </w:t>
      </w:r>
      <w:r w:rsidRPr="00975802">
        <w:t>z</w:t>
      </w:r>
      <w:r w:rsidR="00956CE5" w:rsidRPr="00975802">
        <w:t> </w:t>
      </w:r>
      <w:r w:rsidRPr="00975802">
        <w:t xml:space="preserve">tytułu zwrotu podatku VAT – </w:t>
      </w:r>
      <w:r w:rsidR="00975802" w:rsidRPr="00975802">
        <w:t>5</w:t>
      </w:r>
      <w:r w:rsidR="00E92521" w:rsidRPr="00975802">
        <w:t>0</w:t>
      </w:r>
      <w:r w:rsidRPr="00975802">
        <w:t>.000</w:t>
      </w:r>
      <w:r w:rsidR="00BA1510" w:rsidRPr="00975802">
        <w:t>,00</w:t>
      </w:r>
      <w:r w:rsidRPr="00975802">
        <w:t xml:space="preserve"> zł.</w:t>
      </w:r>
    </w:p>
    <w:p w:rsidR="0068670F" w:rsidRPr="00975802" w:rsidRDefault="0068670F" w:rsidP="0068670F">
      <w:pPr>
        <w:spacing w:line="240" w:lineRule="auto"/>
      </w:pPr>
    </w:p>
    <w:p w:rsidR="0068670F" w:rsidRPr="00975802" w:rsidRDefault="0068670F" w:rsidP="001928B5">
      <w:pPr>
        <w:spacing w:line="240" w:lineRule="auto"/>
        <w:ind w:left="1276" w:hanging="1276"/>
        <w:rPr>
          <w:b/>
        </w:rPr>
      </w:pPr>
      <w:r w:rsidRPr="00975802">
        <w:rPr>
          <w:b/>
        </w:rPr>
        <w:t xml:space="preserve">Dział 801 </w:t>
      </w:r>
      <w:r w:rsidR="001928B5" w:rsidRPr="00975802">
        <w:rPr>
          <w:b/>
        </w:rPr>
        <w:tab/>
      </w:r>
      <w:r w:rsidRPr="00975802">
        <w:rPr>
          <w:b/>
        </w:rPr>
        <w:t>OŚWIATA I WYCHOWANIE</w:t>
      </w:r>
    </w:p>
    <w:p w:rsidR="0068670F" w:rsidRPr="00975802" w:rsidRDefault="0068670F" w:rsidP="0068670F">
      <w:pPr>
        <w:spacing w:line="240" w:lineRule="auto"/>
        <w:rPr>
          <w:b/>
        </w:rPr>
      </w:pPr>
    </w:p>
    <w:p w:rsidR="0068670F" w:rsidRPr="00975802" w:rsidRDefault="0068670F" w:rsidP="0068670F">
      <w:pPr>
        <w:spacing w:line="240" w:lineRule="auto"/>
      </w:pPr>
      <w:r w:rsidRPr="00975802">
        <w:tab/>
        <w:t xml:space="preserve">Przewiduje się uzyskać w tym dziale dochody w kwocie </w:t>
      </w:r>
      <w:r w:rsidR="00975802" w:rsidRPr="00975802">
        <w:t>238.700</w:t>
      </w:r>
      <w:r w:rsidR="00B71597" w:rsidRPr="00975802">
        <w:t>,00</w:t>
      </w:r>
      <w:r w:rsidRPr="00975802">
        <w:t xml:space="preserve"> zł z</w:t>
      </w:r>
      <w:r w:rsidR="00B71597" w:rsidRPr="00975802">
        <w:t> </w:t>
      </w:r>
      <w:r w:rsidRPr="00975802">
        <w:t>tytułu wpływów za:</w:t>
      </w:r>
    </w:p>
    <w:p w:rsidR="00B641CE" w:rsidRPr="00975802" w:rsidRDefault="00B641CE" w:rsidP="00B71597">
      <w:pPr>
        <w:spacing w:line="240" w:lineRule="auto"/>
        <w:ind w:left="360" w:hanging="360"/>
      </w:pPr>
      <w:r w:rsidRPr="00975802">
        <w:t xml:space="preserve">a) </w:t>
      </w:r>
      <w:r w:rsidR="00B71597" w:rsidRPr="00975802">
        <w:tab/>
      </w:r>
      <w:r w:rsidRPr="00975802">
        <w:t>opłata za świadczenia udzielane przez przedszk</w:t>
      </w:r>
      <w:r w:rsidR="00BA1510" w:rsidRPr="00975802">
        <w:t>ole (w czasie przekraczającym 5 godzin</w:t>
      </w:r>
      <w:r w:rsidRPr="00975802">
        <w:t xml:space="preserve"> ) – </w:t>
      </w:r>
      <w:r w:rsidR="004777CB" w:rsidRPr="00975802">
        <w:t>4.000</w:t>
      </w:r>
      <w:r w:rsidR="009B417E" w:rsidRPr="00975802">
        <w:t>,00</w:t>
      </w:r>
      <w:r w:rsidRPr="00975802">
        <w:t xml:space="preserve"> zł</w:t>
      </w:r>
    </w:p>
    <w:p w:rsidR="0068670F" w:rsidRPr="00975802" w:rsidRDefault="00E73264" w:rsidP="00B71597">
      <w:pPr>
        <w:tabs>
          <w:tab w:val="left" w:pos="284"/>
        </w:tabs>
        <w:spacing w:line="240" w:lineRule="auto"/>
        <w:ind w:left="360" w:hanging="360"/>
      </w:pPr>
      <w:r w:rsidRPr="00975802">
        <w:t>b</w:t>
      </w:r>
      <w:r w:rsidR="0068670F" w:rsidRPr="00975802">
        <w:t>)</w:t>
      </w:r>
      <w:r w:rsidR="0068670F" w:rsidRPr="00975802">
        <w:tab/>
      </w:r>
      <w:r w:rsidR="00B71597" w:rsidRPr="00975802">
        <w:tab/>
      </w:r>
      <w:r w:rsidR="0068670F" w:rsidRPr="00975802">
        <w:t>obiady dzieci uczęszczających do Szkoły Podstawowej w Słubicach,</w:t>
      </w:r>
      <w:r w:rsidR="00B71597" w:rsidRPr="00975802">
        <w:t xml:space="preserve"> </w:t>
      </w:r>
      <w:r w:rsidR="0068670F" w:rsidRPr="00975802">
        <w:t xml:space="preserve">Publicznego Gimnazjum w Słubicach – </w:t>
      </w:r>
      <w:r w:rsidR="00E92521" w:rsidRPr="00975802">
        <w:t>1</w:t>
      </w:r>
      <w:r w:rsidR="00975802" w:rsidRPr="00975802">
        <w:t>90</w:t>
      </w:r>
      <w:r w:rsidR="009B417E" w:rsidRPr="00975802">
        <w:t>.</w:t>
      </w:r>
      <w:r w:rsidR="00975802" w:rsidRPr="00975802">
        <w:t>5</w:t>
      </w:r>
      <w:r w:rsidR="009B417E" w:rsidRPr="00975802">
        <w:t>00,00</w:t>
      </w:r>
      <w:r w:rsidR="0068670F" w:rsidRPr="00975802">
        <w:t xml:space="preserve"> zł.</w:t>
      </w:r>
    </w:p>
    <w:p w:rsidR="0068670F" w:rsidRPr="00975802" w:rsidRDefault="00E73264" w:rsidP="00B71597">
      <w:pPr>
        <w:tabs>
          <w:tab w:val="left" w:pos="284"/>
        </w:tabs>
        <w:spacing w:line="240" w:lineRule="auto"/>
        <w:ind w:left="360" w:hanging="360"/>
      </w:pPr>
      <w:r w:rsidRPr="00975802">
        <w:t>c</w:t>
      </w:r>
      <w:r w:rsidR="0068670F" w:rsidRPr="00975802">
        <w:t>)</w:t>
      </w:r>
      <w:r w:rsidR="00B71597" w:rsidRPr="00975802">
        <w:tab/>
      </w:r>
      <w:r w:rsidR="00B71597" w:rsidRPr="00975802">
        <w:tab/>
      </w:r>
      <w:r w:rsidR="0068670F" w:rsidRPr="00975802">
        <w:t>wyżywienie</w:t>
      </w:r>
      <w:r w:rsidR="00AB55FC" w:rsidRPr="00975802">
        <w:t xml:space="preserve"> </w:t>
      </w:r>
      <w:r w:rsidR="0068670F" w:rsidRPr="00975802">
        <w:t xml:space="preserve">dzieci </w:t>
      </w:r>
      <w:r w:rsidR="001E4D8E" w:rsidRPr="00975802">
        <w:t xml:space="preserve">(obiady) </w:t>
      </w:r>
      <w:r w:rsidR="0068670F" w:rsidRPr="00975802">
        <w:t xml:space="preserve">z Przedszkola Samorządowego w Słubicach – </w:t>
      </w:r>
      <w:r w:rsidR="00E92521" w:rsidRPr="00975802">
        <w:t>1</w:t>
      </w:r>
      <w:r w:rsidR="00975802" w:rsidRPr="00975802">
        <w:t>8</w:t>
      </w:r>
      <w:r w:rsidR="009B417E" w:rsidRPr="00975802">
        <w:t>.000,00</w:t>
      </w:r>
      <w:r w:rsidR="00956CE5" w:rsidRPr="00975802">
        <w:t> </w:t>
      </w:r>
      <w:r w:rsidR="00B71597" w:rsidRPr="00975802">
        <w:t>zł,</w:t>
      </w:r>
    </w:p>
    <w:p w:rsidR="00B71597" w:rsidRPr="00975802" w:rsidRDefault="00B71597" w:rsidP="00B71597">
      <w:pPr>
        <w:tabs>
          <w:tab w:val="left" w:pos="284"/>
        </w:tabs>
        <w:spacing w:line="240" w:lineRule="auto"/>
        <w:ind w:left="360" w:hanging="360"/>
      </w:pPr>
      <w:r w:rsidRPr="00975802">
        <w:t>d)</w:t>
      </w:r>
      <w:r w:rsidRPr="00975802">
        <w:tab/>
      </w:r>
      <w:r w:rsidRPr="00975802">
        <w:tab/>
        <w:t xml:space="preserve">za uczęszczanie dzieci z innego terenu do Przedszkola Samorządowego </w:t>
      </w:r>
      <w:r w:rsidR="00982786" w:rsidRPr="00975802">
        <w:t xml:space="preserve">w Słubicach – </w:t>
      </w:r>
      <w:r w:rsidR="004777CB" w:rsidRPr="00975802">
        <w:t>18.200</w:t>
      </w:r>
      <w:r w:rsidR="00982786" w:rsidRPr="00975802">
        <w:t xml:space="preserve">,00 zł i do oddziału przedszkolnego przy Szkole Podstawowej </w:t>
      </w:r>
      <w:r w:rsidR="004777CB" w:rsidRPr="00975802">
        <w:t xml:space="preserve">im. Ojca Świętego Jana Pawła II </w:t>
      </w:r>
      <w:r w:rsidR="00982786" w:rsidRPr="00975802">
        <w:t xml:space="preserve">w Słubicach – </w:t>
      </w:r>
      <w:r w:rsidR="004777CB" w:rsidRPr="00975802">
        <w:t>8</w:t>
      </w:r>
      <w:r w:rsidR="00982786" w:rsidRPr="00975802">
        <w:t>.000,00 zł.</w:t>
      </w:r>
    </w:p>
    <w:p w:rsidR="0068670F" w:rsidRPr="00975802" w:rsidRDefault="0068670F" w:rsidP="0068670F">
      <w:pPr>
        <w:tabs>
          <w:tab w:val="left" w:pos="0"/>
          <w:tab w:val="left" w:pos="709"/>
        </w:tabs>
        <w:spacing w:line="240" w:lineRule="auto"/>
      </w:pPr>
      <w:r w:rsidRPr="00975802">
        <w:t>Stołówka szkolna działa przy Publicznym Gimnazjum w Słubicach.  W budynku Publicznego Gimnazjum mieści się również Szkoła Podstawowa</w:t>
      </w:r>
      <w:r w:rsidR="004777CB" w:rsidRPr="00975802">
        <w:t xml:space="preserve"> im. Ojca Świętego Jana Pawła II w Słubicach</w:t>
      </w:r>
      <w:r w:rsidRPr="00975802">
        <w:t xml:space="preserve"> i Przedszkole Samo</w:t>
      </w:r>
      <w:r w:rsidR="00FB35D7">
        <w:t>rządowe w Słubicach. Dlatego też</w:t>
      </w:r>
      <w:bookmarkStart w:id="0" w:name="_GoBack"/>
      <w:bookmarkEnd w:id="0"/>
      <w:r w:rsidRPr="00975802">
        <w:t xml:space="preserve"> uczniowie w/w szkół i dzieci z</w:t>
      </w:r>
      <w:r w:rsidR="007C11B8">
        <w:t xml:space="preserve"> </w:t>
      </w:r>
      <w:r w:rsidRPr="00975802">
        <w:t>przedszkola korzystają z jednej stołówki. Stołówka szkolna nie p</w:t>
      </w:r>
      <w:r w:rsidR="00982786" w:rsidRPr="00975802">
        <w:t>rzy</w:t>
      </w:r>
      <w:r w:rsidRPr="00975802">
        <w:t>nosi zysku, cena posiłku ustalona jest w</w:t>
      </w:r>
      <w:r w:rsidR="004777CB" w:rsidRPr="00975802">
        <w:t> </w:t>
      </w:r>
      <w:r w:rsidRPr="00975802">
        <w:t>wysokości równej kosztom surowca zużytego do przygotowania posiłku.</w:t>
      </w:r>
    </w:p>
    <w:p w:rsidR="0068670F" w:rsidRPr="00975802" w:rsidRDefault="0068670F" w:rsidP="0068670F">
      <w:pPr>
        <w:spacing w:line="240" w:lineRule="auto"/>
      </w:pPr>
    </w:p>
    <w:p w:rsidR="0068670F" w:rsidRPr="00975802" w:rsidRDefault="0068670F" w:rsidP="00982786">
      <w:pPr>
        <w:pStyle w:val="Nagwek5"/>
        <w:ind w:left="1276" w:hanging="1276"/>
        <w:jc w:val="left"/>
        <w:rPr>
          <w:b/>
          <w:bCs/>
          <w:sz w:val="28"/>
        </w:rPr>
      </w:pPr>
      <w:r w:rsidRPr="00975802">
        <w:rPr>
          <w:b/>
          <w:bCs/>
          <w:sz w:val="28"/>
        </w:rPr>
        <w:t xml:space="preserve">Dział 852 </w:t>
      </w:r>
      <w:r w:rsidR="00982786" w:rsidRPr="00975802">
        <w:rPr>
          <w:b/>
          <w:bCs/>
          <w:sz w:val="28"/>
        </w:rPr>
        <w:tab/>
      </w:r>
      <w:r w:rsidRPr="00975802">
        <w:rPr>
          <w:b/>
          <w:bCs/>
          <w:sz w:val="28"/>
        </w:rPr>
        <w:t>POMOC SPOŁECZNA</w:t>
      </w:r>
    </w:p>
    <w:p w:rsidR="0068670F" w:rsidRPr="00975802" w:rsidRDefault="0068670F" w:rsidP="0068670F">
      <w:pPr>
        <w:spacing w:line="240" w:lineRule="auto"/>
      </w:pPr>
    </w:p>
    <w:p w:rsidR="0068670F" w:rsidRPr="00975802" w:rsidRDefault="0068670F" w:rsidP="00317291">
      <w:pPr>
        <w:spacing w:line="240" w:lineRule="auto"/>
        <w:ind w:firstLine="709"/>
      </w:pPr>
      <w:r w:rsidRPr="00975802">
        <w:t>W dz</w:t>
      </w:r>
      <w:r w:rsidR="00AA52FB" w:rsidRPr="00975802">
        <w:t>iale tym przewiduje</w:t>
      </w:r>
      <w:r w:rsidR="001B5D29" w:rsidRPr="00975802">
        <w:t xml:space="preserve"> </w:t>
      </w:r>
      <w:r w:rsidR="00AA52FB" w:rsidRPr="00975802">
        <w:t>się uzyskać dochody w</w:t>
      </w:r>
      <w:r w:rsidR="001B5D29" w:rsidRPr="00975802">
        <w:t xml:space="preserve"> </w:t>
      </w:r>
      <w:r w:rsidR="00AA52FB" w:rsidRPr="00975802">
        <w:t xml:space="preserve">łącznej kwocie </w:t>
      </w:r>
      <w:r w:rsidR="00956CE5" w:rsidRPr="00975802">
        <w:t>4</w:t>
      </w:r>
      <w:r w:rsidR="004777CB" w:rsidRPr="00975802">
        <w:t>70.</w:t>
      </w:r>
      <w:r w:rsidR="00975802" w:rsidRPr="00975802">
        <w:t>8</w:t>
      </w:r>
      <w:r w:rsidR="00956CE5" w:rsidRPr="00975802">
        <w:t>00</w:t>
      </w:r>
      <w:r w:rsidR="00D54649" w:rsidRPr="00975802">
        <w:t>,00</w:t>
      </w:r>
      <w:r w:rsidR="00AA52FB" w:rsidRPr="00975802">
        <w:t xml:space="preserve"> zł</w:t>
      </w:r>
      <w:r w:rsidR="00956CE5" w:rsidRPr="00975802">
        <w:t xml:space="preserve"> i są to dotacje:</w:t>
      </w:r>
    </w:p>
    <w:p w:rsidR="00956CE5" w:rsidRPr="00975802" w:rsidRDefault="0068670F" w:rsidP="00F13637">
      <w:pPr>
        <w:numPr>
          <w:ilvl w:val="0"/>
          <w:numId w:val="5"/>
        </w:numPr>
        <w:spacing w:line="240" w:lineRule="auto"/>
      </w:pPr>
      <w:r w:rsidRPr="00975802">
        <w:t>na sfinansowanie zadań własnych z zakresu pomocy s</w:t>
      </w:r>
      <w:r w:rsidR="001B5D29" w:rsidRPr="00975802">
        <w:t xml:space="preserve">połecznej, tj. utrzymanie GOPS </w:t>
      </w:r>
      <w:r w:rsidR="00975802" w:rsidRPr="00975802">
        <w:t>132.800</w:t>
      </w:r>
      <w:r w:rsidR="00D54649" w:rsidRPr="00975802">
        <w:t>,00</w:t>
      </w:r>
      <w:r w:rsidR="00D11F23" w:rsidRPr="00975802">
        <w:t xml:space="preserve"> zł</w:t>
      </w:r>
      <w:r w:rsidR="00BC3A9A" w:rsidRPr="00975802">
        <w:t xml:space="preserve">, na zasiłki </w:t>
      </w:r>
      <w:r w:rsidRPr="00975802">
        <w:t xml:space="preserve">stałe </w:t>
      </w:r>
      <w:r w:rsidR="004777CB" w:rsidRPr="00975802">
        <w:t>13</w:t>
      </w:r>
      <w:r w:rsidR="00975802" w:rsidRPr="00975802">
        <w:t>7</w:t>
      </w:r>
      <w:r w:rsidR="004777CB" w:rsidRPr="00975802">
        <w:t>.000</w:t>
      </w:r>
      <w:r w:rsidR="00D54649" w:rsidRPr="00975802">
        <w:t>,00</w:t>
      </w:r>
      <w:r w:rsidRPr="00975802">
        <w:t xml:space="preserve"> zł, zasiłki okresowe</w:t>
      </w:r>
      <w:r w:rsidR="00C46DB3" w:rsidRPr="00975802">
        <w:t xml:space="preserve"> </w:t>
      </w:r>
      <w:r w:rsidR="00975802" w:rsidRPr="00975802">
        <w:t>105</w:t>
      </w:r>
      <w:r w:rsidR="004777CB" w:rsidRPr="00975802">
        <w:t>.000</w:t>
      </w:r>
      <w:r w:rsidR="00FA203E" w:rsidRPr="00975802">
        <w:t>,00</w:t>
      </w:r>
      <w:r w:rsidRPr="00975802">
        <w:t xml:space="preserve"> zł,</w:t>
      </w:r>
      <w:r w:rsidR="0046370C" w:rsidRPr="00975802">
        <w:t xml:space="preserve"> składki</w:t>
      </w:r>
      <w:r w:rsidR="00BC3A9A" w:rsidRPr="00975802">
        <w:t xml:space="preserve"> na ubezpieczenie zdrowotne za osoby </w:t>
      </w:r>
      <w:r w:rsidR="00BC3A9A" w:rsidRPr="00975802">
        <w:lastRenderedPageBreak/>
        <w:t>pobier</w:t>
      </w:r>
      <w:r w:rsidR="00E73264" w:rsidRPr="00975802">
        <w:t>ające zasiłek stały w</w:t>
      </w:r>
      <w:r w:rsidR="00982786" w:rsidRPr="00975802">
        <w:t> </w:t>
      </w:r>
      <w:r w:rsidR="00E73264" w:rsidRPr="00975802">
        <w:t>kwocie</w:t>
      </w:r>
      <w:r w:rsidR="00982786" w:rsidRPr="00975802">
        <w:t xml:space="preserve"> </w:t>
      </w:r>
      <w:r w:rsidR="00704490" w:rsidRPr="00975802">
        <w:t>1</w:t>
      </w:r>
      <w:r w:rsidR="00975802" w:rsidRPr="00975802">
        <w:t>8</w:t>
      </w:r>
      <w:r w:rsidR="00704490" w:rsidRPr="00975802">
        <w:t>.</w:t>
      </w:r>
      <w:r w:rsidR="00975802" w:rsidRPr="00975802">
        <w:t>00</w:t>
      </w:r>
      <w:r w:rsidR="00704490" w:rsidRPr="00975802">
        <w:t>0</w:t>
      </w:r>
      <w:r w:rsidR="00D54649" w:rsidRPr="00975802">
        <w:t>,00</w:t>
      </w:r>
      <w:r w:rsidR="00BC3A9A" w:rsidRPr="00975802">
        <w:t xml:space="preserve"> zł</w:t>
      </w:r>
      <w:r w:rsidR="00933225" w:rsidRPr="00975802">
        <w:t xml:space="preserve">, na dożywianie uczniów – </w:t>
      </w:r>
      <w:r w:rsidR="00975802" w:rsidRPr="00975802">
        <w:t>78</w:t>
      </w:r>
      <w:r w:rsidR="00E73264" w:rsidRPr="00975802">
        <w:t>.0</w:t>
      </w:r>
      <w:r w:rsidR="00933225" w:rsidRPr="00975802">
        <w:t>00</w:t>
      </w:r>
      <w:r w:rsidR="00BA1510" w:rsidRPr="00975802">
        <w:t>,00</w:t>
      </w:r>
      <w:r w:rsidRPr="00975802">
        <w:t xml:space="preserve"> </w:t>
      </w:r>
      <w:r w:rsidR="00FA203E" w:rsidRPr="00975802">
        <w:t>zł</w:t>
      </w:r>
      <w:r w:rsidR="00956CE5" w:rsidRPr="00975802">
        <w:t>.</w:t>
      </w:r>
      <w:r w:rsidR="00FA203E" w:rsidRPr="00975802">
        <w:t xml:space="preserve"> </w:t>
      </w:r>
    </w:p>
    <w:p w:rsidR="0068670F" w:rsidRPr="00975802" w:rsidRDefault="0068670F" w:rsidP="00085C62">
      <w:pPr>
        <w:spacing w:line="240" w:lineRule="auto"/>
      </w:pPr>
    </w:p>
    <w:p w:rsidR="00956CE5" w:rsidRPr="00975802" w:rsidRDefault="00956CE5" w:rsidP="00956CE5">
      <w:pPr>
        <w:pStyle w:val="Nagwek5"/>
        <w:ind w:left="1276" w:hanging="1276"/>
        <w:jc w:val="both"/>
        <w:rPr>
          <w:b/>
          <w:bCs/>
          <w:sz w:val="28"/>
        </w:rPr>
      </w:pPr>
      <w:r w:rsidRPr="00975802">
        <w:rPr>
          <w:b/>
          <w:bCs/>
          <w:sz w:val="28"/>
        </w:rPr>
        <w:t xml:space="preserve">Dział 855 </w:t>
      </w:r>
      <w:r w:rsidRPr="00975802">
        <w:rPr>
          <w:b/>
          <w:bCs/>
          <w:sz w:val="28"/>
        </w:rPr>
        <w:tab/>
        <w:t>RODZINA</w:t>
      </w:r>
    </w:p>
    <w:p w:rsidR="00956CE5" w:rsidRPr="00975802" w:rsidRDefault="00956CE5" w:rsidP="00956CE5">
      <w:pPr>
        <w:spacing w:line="240" w:lineRule="auto"/>
      </w:pPr>
      <w:r w:rsidRPr="00975802">
        <w:t xml:space="preserve"> </w:t>
      </w:r>
    </w:p>
    <w:p w:rsidR="00956CE5" w:rsidRPr="00975802" w:rsidRDefault="00956CE5" w:rsidP="00956CE5">
      <w:pPr>
        <w:spacing w:line="240" w:lineRule="auto"/>
      </w:pPr>
      <w:r w:rsidRPr="00975802">
        <w:tab/>
        <w:t xml:space="preserve">W dziale tym planuje się uzyskać dochody w kwocie </w:t>
      </w:r>
      <w:r w:rsidR="00975802" w:rsidRPr="00975802">
        <w:t>5.82</w:t>
      </w:r>
      <w:r w:rsidR="00C3266B">
        <w:t>8</w:t>
      </w:r>
      <w:r w:rsidR="00975802" w:rsidRPr="00975802">
        <w:t>.000</w:t>
      </w:r>
      <w:r w:rsidRPr="00975802">
        <w:t>,00 zł w tym:</w:t>
      </w:r>
    </w:p>
    <w:p w:rsidR="00956CE5" w:rsidRPr="00975802" w:rsidRDefault="00E5297D" w:rsidP="00956CE5">
      <w:pPr>
        <w:pStyle w:val="Akapitzlist"/>
        <w:numPr>
          <w:ilvl w:val="0"/>
          <w:numId w:val="36"/>
        </w:numPr>
        <w:spacing w:line="240" w:lineRule="auto"/>
      </w:pPr>
      <w:r w:rsidRPr="00975802">
        <w:t>dotacja celowa</w:t>
      </w:r>
      <w:r w:rsidR="00956CE5" w:rsidRPr="00975802">
        <w:t xml:space="preserve"> na świadczenia wychowawcze</w:t>
      </w:r>
      <w:r w:rsidRPr="00975802">
        <w:t xml:space="preserve"> (Program Rządowy Rodzina 500 PLUS)</w:t>
      </w:r>
      <w:r w:rsidR="00956CE5" w:rsidRPr="00975802">
        <w:t xml:space="preserve"> – </w:t>
      </w:r>
      <w:r w:rsidR="00704490" w:rsidRPr="00975802">
        <w:t>3.</w:t>
      </w:r>
      <w:r w:rsidR="00975802" w:rsidRPr="00975802">
        <w:t>256.000</w:t>
      </w:r>
      <w:r w:rsidR="00956CE5" w:rsidRPr="00975802">
        <w:t>,00 zł,</w:t>
      </w:r>
    </w:p>
    <w:p w:rsidR="00956CE5" w:rsidRPr="00975802" w:rsidRDefault="00E5297D" w:rsidP="00956CE5">
      <w:pPr>
        <w:pStyle w:val="Akapitzlist"/>
        <w:numPr>
          <w:ilvl w:val="0"/>
          <w:numId w:val="36"/>
        </w:numPr>
        <w:spacing w:line="240" w:lineRule="auto"/>
      </w:pPr>
      <w:r w:rsidRPr="00975802">
        <w:t>dotacja celowa</w:t>
      </w:r>
      <w:r w:rsidR="00956CE5" w:rsidRPr="00975802">
        <w:t xml:space="preserve"> na świadczenia rodzinne i fundusz alimentacyjny – </w:t>
      </w:r>
      <w:r w:rsidR="00704490" w:rsidRPr="00975802">
        <w:t>2.</w:t>
      </w:r>
      <w:r w:rsidR="00975802" w:rsidRPr="00975802">
        <w:t>416</w:t>
      </w:r>
      <w:r w:rsidR="00704490" w:rsidRPr="00975802">
        <w:t>.000</w:t>
      </w:r>
      <w:r w:rsidR="00956CE5" w:rsidRPr="00975802">
        <w:t>,00 zł,</w:t>
      </w:r>
    </w:p>
    <w:p w:rsidR="00956CE5" w:rsidRPr="00975802" w:rsidRDefault="00956CE5" w:rsidP="00956CE5">
      <w:pPr>
        <w:pStyle w:val="Akapitzlist"/>
        <w:numPr>
          <w:ilvl w:val="0"/>
          <w:numId w:val="36"/>
        </w:numPr>
        <w:spacing w:line="240" w:lineRule="auto"/>
      </w:pPr>
      <w:r w:rsidRPr="00975802">
        <w:t xml:space="preserve">dochody z tytułu realizacji zadań z zakresu administracji rządowej (fundusz alimentacyjny, zaliczka alimentacyjna) – </w:t>
      </w:r>
      <w:r w:rsidR="00975802" w:rsidRPr="00975802">
        <w:t>2</w:t>
      </w:r>
      <w:r w:rsidRPr="00975802">
        <w:t>.000,00 zł</w:t>
      </w:r>
      <w:r w:rsidR="00975802" w:rsidRPr="00975802">
        <w:t>,</w:t>
      </w:r>
    </w:p>
    <w:p w:rsidR="00975802" w:rsidRPr="00975802" w:rsidRDefault="00975802" w:rsidP="00956CE5">
      <w:pPr>
        <w:pStyle w:val="Akapitzlist"/>
        <w:numPr>
          <w:ilvl w:val="0"/>
          <w:numId w:val="36"/>
        </w:numPr>
        <w:spacing w:line="240" w:lineRule="auto"/>
      </w:pPr>
      <w:r w:rsidRPr="00975802">
        <w:t>składki na ubezpieczenie zdrowotne za osoby pobierające świadczenia rodzinne – 41.000,00 zł,</w:t>
      </w:r>
    </w:p>
    <w:p w:rsidR="00975802" w:rsidRPr="00975802" w:rsidRDefault="00975802" w:rsidP="00956CE5">
      <w:pPr>
        <w:pStyle w:val="Akapitzlist"/>
        <w:numPr>
          <w:ilvl w:val="0"/>
          <w:numId w:val="36"/>
        </w:numPr>
        <w:spacing w:line="240" w:lineRule="auto"/>
      </w:pPr>
      <w:r w:rsidRPr="00975802">
        <w:t xml:space="preserve">na rządowy program „Dobry </w:t>
      </w:r>
      <w:r w:rsidR="00EA38AD">
        <w:t>S</w:t>
      </w:r>
      <w:r w:rsidRPr="00975802">
        <w:t xml:space="preserve">tart” – 113.000,00 zł. </w:t>
      </w:r>
    </w:p>
    <w:p w:rsidR="00956CE5" w:rsidRPr="00975802" w:rsidRDefault="00956CE5" w:rsidP="00956CE5">
      <w:pPr>
        <w:spacing w:line="240" w:lineRule="auto"/>
      </w:pPr>
    </w:p>
    <w:p w:rsidR="0068670F" w:rsidRPr="00975802" w:rsidRDefault="0068670F" w:rsidP="00982786">
      <w:pPr>
        <w:pStyle w:val="Nagwek5"/>
        <w:ind w:left="1276" w:hanging="1276"/>
        <w:jc w:val="both"/>
        <w:rPr>
          <w:b/>
          <w:bCs/>
          <w:sz w:val="28"/>
        </w:rPr>
      </w:pPr>
      <w:r w:rsidRPr="00975802">
        <w:rPr>
          <w:b/>
          <w:bCs/>
          <w:sz w:val="28"/>
        </w:rPr>
        <w:t xml:space="preserve">Dział 900 </w:t>
      </w:r>
      <w:r w:rsidR="00982786" w:rsidRPr="00975802">
        <w:rPr>
          <w:b/>
          <w:bCs/>
          <w:sz w:val="28"/>
        </w:rPr>
        <w:tab/>
      </w:r>
      <w:r w:rsidRPr="00975802">
        <w:rPr>
          <w:b/>
          <w:bCs/>
          <w:sz w:val="28"/>
        </w:rPr>
        <w:t>GOSPODARKA KOMUNALNA I OCHRONA ŚRODOWISKA</w:t>
      </w:r>
    </w:p>
    <w:p w:rsidR="0068670F" w:rsidRPr="00975802" w:rsidRDefault="0068670F" w:rsidP="0068670F">
      <w:pPr>
        <w:spacing w:line="240" w:lineRule="auto"/>
      </w:pPr>
    </w:p>
    <w:p w:rsidR="0068670F" w:rsidRPr="00975802" w:rsidRDefault="0068670F" w:rsidP="0068670F">
      <w:pPr>
        <w:spacing w:line="240" w:lineRule="auto"/>
      </w:pPr>
      <w:r w:rsidRPr="00975802">
        <w:tab/>
        <w:t xml:space="preserve">Zakłada się uzyskać dochody w kwocie </w:t>
      </w:r>
      <w:r w:rsidR="003C15CC">
        <w:t>730.554</w:t>
      </w:r>
      <w:r w:rsidR="008515EB" w:rsidRPr="00975802">
        <w:t>,00</w:t>
      </w:r>
      <w:r w:rsidRPr="00975802">
        <w:t xml:space="preserve"> zł i są to następujące źródła dochodów:</w:t>
      </w:r>
    </w:p>
    <w:p w:rsidR="0068670F" w:rsidRPr="00975802" w:rsidRDefault="0068670F" w:rsidP="00F13637">
      <w:pPr>
        <w:numPr>
          <w:ilvl w:val="0"/>
          <w:numId w:val="6"/>
        </w:numPr>
        <w:spacing w:line="240" w:lineRule="auto"/>
      </w:pPr>
      <w:r w:rsidRPr="00975802">
        <w:t xml:space="preserve">odpłatność za dostarczone ścieki do oczyszczalni ścieków w Słubicach </w:t>
      </w:r>
      <w:r w:rsidR="00704490" w:rsidRPr="00975802">
        <w:t>55.</w:t>
      </w:r>
      <w:r w:rsidR="00975802" w:rsidRPr="00975802">
        <w:t>8</w:t>
      </w:r>
      <w:r w:rsidR="00133FB9">
        <w:t>8</w:t>
      </w:r>
      <w:r w:rsidR="00704490" w:rsidRPr="00975802">
        <w:t>0</w:t>
      </w:r>
      <w:r w:rsidR="00BA1510" w:rsidRPr="00975802">
        <w:t>,00</w:t>
      </w:r>
      <w:r w:rsidR="00DA57C4" w:rsidRPr="00975802">
        <w:t xml:space="preserve"> zł,</w:t>
      </w:r>
    </w:p>
    <w:p w:rsidR="0068670F" w:rsidRPr="00975802" w:rsidRDefault="0068670F" w:rsidP="00F13637">
      <w:pPr>
        <w:numPr>
          <w:ilvl w:val="0"/>
          <w:numId w:val="6"/>
        </w:numPr>
        <w:spacing w:line="240" w:lineRule="auto"/>
      </w:pPr>
      <w:r w:rsidRPr="00975802">
        <w:t>odsetki od niete</w:t>
      </w:r>
      <w:r w:rsidR="00933225" w:rsidRPr="00975802">
        <w:t xml:space="preserve">rminowych wpłat (za ścieki) – </w:t>
      </w:r>
      <w:r w:rsidR="00982786" w:rsidRPr="00975802">
        <w:t>20</w:t>
      </w:r>
      <w:r w:rsidR="00360499" w:rsidRPr="00975802">
        <w:t>0</w:t>
      </w:r>
      <w:r w:rsidR="00BA1510" w:rsidRPr="00975802">
        <w:t>,00</w:t>
      </w:r>
      <w:r w:rsidRPr="00975802">
        <w:t xml:space="preserve"> zł,</w:t>
      </w:r>
    </w:p>
    <w:p w:rsidR="00286BE1" w:rsidRPr="00975802" w:rsidRDefault="0068670F" w:rsidP="00F13637">
      <w:pPr>
        <w:numPr>
          <w:ilvl w:val="0"/>
          <w:numId w:val="6"/>
        </w:numPr>
        <w:spacing w:line="240" w:lineRule="auto"/>
      </w:pPr>
      <w:r w:rsidRPr="00975802">
        <w:t xml:space="preserve">odpłatność za dostarczone odpady na Gminne Składowisko Odpadów w Grabowcu </w:t>
      </w:r>
      <w:r w:rsidR="00975802" w:rsidRPr="00975802">
        <w:t>5</w:t>
      </w:r>
      <w:r w:rsidR="0046370C" w:rsidRPr="00975802">
        <w:t>.000</w:t>
      </w:r>
      <w:r w:rsidR="00BA1510" w:rsidRPr="00975802">
        <w:t>,00</w:t>
      </w:r>
      <w:r w:rsidR="0046370C" w:rsidRPr="00975802">
        <w:t xml:space="preserve"> zł.</w:t>
      </w:r>
      <w:r w:rsidR="00933225" w:rsidRPr="00975802">
        <w:t xml:space="preserve"> </w:t>
      </w:r>
    </w:p>
    <w:p w:rsidR="0068670F" w:rsidRPr="00975802" w:rsidRDefault="00286BE1" w:rsidP="00286BE1">
      <w:pPr>
        <w:spacing w:line="240" w:lineRule="auto"/>
        <w:ind w:left="708"/>
      </w:pPr>
      <w:r w:rsidRPr="00975802">
        <w:t>Z</w:t>
      </w:r>
      <w:r w:rsidR="00933225" w:rsidRPr="00975802">
        <w:t>ap</w:t>
      </w:r>
      <w:r w:rsidR="0046370C" w:rsidRPr="00975802">
        <w:t>lanowana</w:t>
      </w:r>
      <w:r w:rsidR="00933225" w:rsidRPr="00975802">
        <w:t xml:space="preserve"> kwota, to kwota z zaległości. Od stycznia 2010 r. nie są dostarczane odpady na Gminne Składowisko</w:t>
      </w:r>
      <w:r w:rsidR="0046370C" w:rsidRPr="00975802">
        <w:t xml:space="preserve"> Odpadów w Grabowcu. Składowisko jest zrekultywowane, </w:t>
      </w:r>
    </w:p>
    <w:p w:rsidR="0068670F" w:rsidRPr="00975802" w:rsidRDefault="0068670F" w:rsidP="00F13637">
      <w:pPr>
        <w:numPr>
          <w:ilvl w:val="0"/>
          <w:numId w:val="6"/>
        </w:numPr>
        <w:spacing w:line="240" w:lineRule="auto"/>
        <w:rPr>
          <w:spacing w:val="-2"/>
        </w:rPr>
      </w:pPr>
      <w:r w:rsidRPr="00975802">
        <w:rPr>
          <w:spacing w:val="-2"/>
        </w:rPr>
        <w:t>odsetki od nieterminowych wpłat (za odpady</w:t>
      </w:r>
      <w:r w:rsidR="00982786" w:rsidRPr="00975802">
        <w:rPr>
          <w:spacing w:val="-2"/>
        </w:rPr>
        <w:t xml:space="preserve"> – </w:t>
      </w:r>
      <w:r w:rsidR="00317291" w:rsidRPr="00975802">
        <w:rPr>
          <w:spacing w:val="-2"/>
        </w:rPr>
        <w:t xml:space="preserve">z </w:t>
      </w:r>
      <w:r w:rsidR="00982786" w:rsidRPr="00975802">
        <w:rPr>
          <w:spacing w:val="-2"/>
        </w:rPr>
        <w:t>zaległości</w:t>
      </w:r>
      <w:r w:rsidRPr="00975802">
        <w:rPr>
          <w:spacing w:val="-2"/>
        </w:rPr>
        <w:t xml:space="preserve">) – </w:t>
      </w:r>
      <w:r w:rsidR="00975802" w:rsidRPr="00975802">
        <w:rPr>
          <w:spacing w:val="-2"/>
        </w:rPr>
        <w:t>5</w:t>
      </w:r>
      <w:r w:rsidRPr="00975802">
        <w:rPr>
          <w:spacing w:val="-2"/>
        </w:rPr>
        <w:t>.000</w:t>
      </w:r>
      <w:r w:rsidR="00BA1510" w:rsidRPr="00975802">
        <w:rPr>
          <w:spacing w:val="-2"/>
        </w:rPr>
        <w:t>,00</w:t>
      </w:r>
      <w:r w:rsidRPr="00975802">
        <w:rPr>
          <w:spacing w:val="-2"/>
        </w:rPr>
        <w:t xml:space="preserve"> zł,</w:t>
      </w:r>
    </w:p>
    <w:p w:rsidR="00DA57C4" w:rsidRPr="00975802" w:rsidRDefault="00DA57C4" w:rsidP="00F13637">
      <w:pPr>
        <w:numPr>
          <w:ilvl w:val="0"/>
          <w:numId w:val="6"/>
        </w:numPr>
        <w:tabs>
          <w:tab w:val="clear" w:pos="720"/>
          <w:tab w:val="left" w:pos="709"/>
        </w:tabs>
        <w:spacing w:line="240" w:lineRule="auto"/>
      </w:pPr>
      <w:r w:rsidRPr="00975802">
        <w:t>wpływy z tyt. opłat z</w:t>
      </w:r>
      <w:r w:rsidR="00E73264" w:rsidRPr="00975802">
        <w:t xml:space="preserve">a korzystanie ze </w:t>
      </w:r>
      <w:r w:rsidR="00BA1510" w:rsidRPr="00975802">
        <w:t>środowisk</w:t>
      </w:r>
      <w:r w:rsidR="00360499" w:rsidRPr="00975802">
        <w:t xml:space="preserve">a – </w:t>
      </w:r>
      <w:r w:rsidR="00975802" w:rsidRPr="00975802">
        <w:t>1.000</w:t>
      </w:r>
      <w:r w:rsidR="00BA1510" w:rsidRPr="00975802">
        <w:t>,00</w:t>
      </w:r>
      <w:r w:rsidRPr="00975802">
        <w:t xml:space="preserve"> zł</w:t>
      </w:r>
      <w:r w:rsidR="00982786" w:rsidRPr="00975802">
        <w:t>,</w:t>
      </w:r>
    </w:p>
    <w:p w:rsidR="00982786" w:rsidRPr="00975802" w:rsidRDefault="00982786" w:rsidP="00F13637">
      <w:pPr>
        <w:numPr>
          <w:ilvl w:val="0"/>
          <w:numId w:val="6"/>
        </w:numPr>
        <w:tabs>
          <w:tab w:val="clear" w:pos="720"/>
          <w:tab w:val="left" w:pos="709"/>
        </w:tabs>
        <w:spacing w:line="240" w:lineRule="auto"/>
        <w:rPr>
          <w:spacing w:val="-4"/>
        </w:rPr>
      </w:pPr>
      <w:r w:rsidRPr="00975802">
        <w:rPr>
          <w:spacing w:val="-4"/>
        </w:rPr>
        <w:t xml:space="preserve">wpływy z opłat za gospodarowanie odpadami komunalnymi – </w:t>
      </w:r>
      <w:r w:rsidR="005B12D2">
        <w:rPr>
          <w:spacing w:val="-4"/>
        </w:rPr>
        <w:t>661.374</w:t>
      </w:r>
      <w:r w:rsidRPr="00975802">
        <w:rPr>
          <w:spacing w:val="-4"/>
        </w:rPr>
        <w:t>,00 zł</w:t>
      </w:r>
      <w:r w:rsidR="00956CE5" w:rsidRPr="00975802">
        <w:rPr>
          <w:spacing w:val="-4"/>
        </w:rPr>
        <w:t>,</w:t>
      </w:r>
    </w:p>
    <w:p w:rsidR="005B12D2" w:rsidRDefault="00956CE5" w:rsidP="00F13637">
      <w:pPr>
        <w:numPr>
          <w:ilvl w:val="0"/>
          <w:numId w:val="6"/>
        </w:numPr>
        <w:tabs>
          <w:tab w:val="clear" w:pos="720"/>
          <w:tab w:val="left" w:pos="709"/>
        </w:tabs>
        <w:spacing w:line="240" w:lineRule="auto"/>
        <w:rPr>
          <w:spacing w:val="-4"/>
        </w:rPr>
      </w:pPr>
      <w:r w:rsidRPr="00975802">
        <w:rPr>
          <w:spacing w:val="-4"/>
        </w:rPr>
        <w:t xml:space="preserve">odsetki (z opłat za gospodarowanie odpadami) – </w:t>
      </w:r>
      <w:r w:rsidR="00704490" w:rsidRPr="00975802">
        <w:rPr>
          <w:spacing w:val="-4"/>
        </w:rPr>
        <w:t>2.100</w:t>
      </w:r>
      <w:r w:rsidRPr="00975802">
        <w:rPr>
          <w:spacing w:val="-4"/>
        </w:rPr>
        <w:t>,00 zł</w:t>
      </w:r>
    </w:p>
    <w:p w:rsidR="00213C2A" w:rsidRDefault="00213C2A" w:rsidP="00085C62">
      <w:pPr>
        <w:tabs>
          <w:tab w:val="left" w:pos="567"/>
        </w:tabs>
        <w:spacing w:line="240" w:lineRule="auto"/>
      </w:pPr>
    </w:p>
    <w:p w:rsidR="003C15CC" w:rsidRPr="00AC36D6" w:rsidRDefault="003C15CC" w:rsidP="00085C62">
      <w:pPr>
        <w:tabs>
          <w:tab w:val="left" w:pos="567"/>
        </w:tabs>
        <w:spacing w:line="240" w:lineRule="auto"/>
      </w:pPr>
    </w:p>
    <w:p w:rsidR="00E8716A" w:rsidRPr="00AC36D6" w:rsidRDefault="00213C2A" w:rsidP="00E8716A">
      <w:pPr>
        <w:pStyle w:val="Nagwek1"/>
        <w:rPr>
          <w:rFonts w:eastAsia="Arial Unicode MS"/>
          <w:b/>
          <w:sz w:val="28"/>
        </w:rPr>
      </w:pPr>
      <w:r w:rsidRPr="00AC36D6">
        <w:rPr>
          <w:b/>
          <w:sz w:val="28"/>
        </w:rPr>
        <w:t xml:space="preserve">II. WYDATKI BUDŻETU </w:t>
      </w:r>
      <w:r w:rsidR="00E8716A" w:rsidRPr="00AC36D6">
        <w:rPr>
          <w:b/>
          <w:sz w:val="28"/>
        </w:rPr>
        <w:t>GMINY</w:t>
      </w:r>
      <w:r w:rsidR="00E8716A" w:rsidRPr="00AC36D6">
        <w:rPr>
          <w:b/>
          <w:sz w:val="28"/>
        </w:rPr>
        <w:tab/>
      </w:r>
    </w:p>
    <w:p w:rsidR="00E8716A" w:rsidRPr="00AC36D6" w:rsidRDefault="00E8716A" w:rsidP="00E8716A">
      <w:pPr>
        <w:spacing w:line="240" w:lineRule="auto"/>
      </w:pPr>
    </w:p>
    <w:p w:rsidR="00E8716A" w:rsidRPr="00AC36D6" w:rsidRDefault="00E8716A" w:rsidP="00213C2A">
      <w:pPr>
        <w:spacing w:line="240" w:lineRule="auto"/>
        <w:ind w:firstLine="709"/>
      </w:pPr>
      <w:r w:rsidRPr="00AC36D6">
        <w:t>Budżet Gminy po stronie wydatków zamyka się kwotą</w:t>
      </w:r>
      <w:r w:rsidRPr="00AC36D6">
        <w:rPr>
          <w:b/>
        </w:rPr>
        <w:t xml:space="preserve"> </w:t>
      </w:r>
      <w:r w:rsidR="005B12D2" w:rsidRPr="00D00C11">
        <w:rPr>
          <w:b/>
        </w:rPr>
        <w:t>19.</w:t>
      </w:r>
      <w:r w:rsidR="003C15CC" w:rsidRPr="00D00C11">
        <w:rPr>
          <w:b/>
        </w:rPr>
        <w:t>005.728</w:t>
      </w:r>
      <w:r w:rsidR="008E70AD" w:rsidRPr="00D00C11">
        <w:rPr>
          <w:b/>
        </w:rPr>
        <w:t>,00</w:t>
      </w:r>
      <w:r w:rsidRPr="00D00C11">
        <w:rPr>
          <w:b/>
        </w:rPr>
        <w:t xml:space="preserve"> zł</w:t>
      </w:r>
      <w:r w:rsidRPr="00AC36D6">
        <w:t>. i</w:t>
      </w:r>
      <w:r w:rsidR="00213C2A" w:rsidRPr="00AC36D6">
        <w:t> </w:t>
      </w:r>
      <w:r w:rsidRPr="00AC36D6">
        <w:t>uwzględnia następujące wielkości:</w:t>
      </w:r>
    </w:p>
    <w:p w:rsidR="00E8716A" w:rsidRPr="00AC36D6" w:rsidRDefault="00E8716A" w:rsidP="00F13637">
      <w:pPr>
        <w:pStyle w:val="Akapitzlist"/>
        <w:numPr>
          <w:ilvl w:val="0"/>
          <w:numId w:val="18"/>
        </w:numPr>
        <w:spacing w:line="240" w:lineRule="auto"/>
      </w:pPr>
      <w:r w:rsidRPr="00AC36D6">
        <w:t xml:space="preserve">wydatki bieżące – </w:t>
      </w:r>
      <w:r w:rsidR="005B12D2" w:rsidRPr="00D00C11">
        <w:rPr>
          <w:b/>
        </w:rPr>
        <w:t>17.917.128</w:t>
      </w:r>
      <w:r w:rsidR="00891B8D" w:rsidRPr="00D00C11">
        <w:rPr>
          <w:b/>
        </w:rPr>
        <w:t>,00</w:t>
      </w:r>
      <w:r w:rsidRPr="00D00C11">
        <w:rPr>
          <w:b/>
        </w:rPr>
        <w:t xml:space="preserve"> zł</w:t>
      </w:r>
      <w:r w:rsidRPr="00AC36D6">
        <w:t xml:space="preserve">, w tym: </w:t>
      </w:r>
    </w:p>
    <w:p w:rsidR="00E8716A" w:rsidRPr="00AC36D6" w:rsidRDefault="00E8716A" w:rsidP="00F13637">
      <w:pPr>
        <w:numPr>
          <w:ilvl w:val="0"/>
          <w:numId w:val="7"/>
        </w:numPr>
        <w:tabs>
          <w:tab w:val="clear" w:pos="742"/>
        </w:tabs>
        <w:spacing w:line="240" w:lineRule="auto"/>
        <w:ind w:left="1134" w:hanging="425"/>
      </w:pPr>
      <w:r w:rsidRPr="00AC36D6">
        <w:t xml:space="preserve">obsługa długu – </w:t>
      </w:r>
      <w:r w:rsidR="008E70AD" w:rsidRPr="00D00C11">
        <w:rPr>
          <w:b/>
        </w:rPr>
        <w:t>6</w:t>
      </w:r>
      <w:r w:rsidR="00AC36D6" w:rsidRPr="00D00C11">
        <w:rPr>
          <w:b/>
        </w:rPr>
        <w:t>0</w:t>
      </w:r>
      <w:r w:rsidR="001928B5" w:rsidRPr="00D00C11">
        <w:rPr>
          <w:b/>
        </w:rPr>
        <w:t>.000</w:t>
      </w:r>
      <w:r w:rsidRPr="00D00C11">
        <w:rPr>
          <w:b/>
        </w:rPr>
        <w:t>,00 zł</w:t>
      </w:r>
      <w:r w:rsidRPr="00AC36D6">
        <w:t>,</w:t>
      </w:r>
    </w:p>
    <w:p w:rsidR="00E8716A" w:rsidRPr="00AC36D6" w:rsidRDefault="00E8716A" w:rsidP="00F13637">
      <w:pPr>
        <w:pStyle w:val="Akapitzlist"/>
        <w:numPr>
          <w:ilvl w:val="0"/>
          <w:numId w:val="18"/>
        </w:numPr>
        <w:spacing w:line="240" w:lineRule="auto"/>
      </w:pPr>
      <w:r w:rsidRPr="00AC36D6">
        <w:t>wydatki majątkowe –</w:t>
      </w:r>
      <w:r w:rsidR="001928B5" w:rsidRPr="00AC36D6">
        <w:t xml:space="preserve"> </w:t>
      </w:r>
      <w:r w:rsidR="005B12D2" w:rsidRPr="00D00C11">
        <w:rPr>
          <w:b/>
        </w:rPr>
        <w:t>1.</w:t>
      </w:r>
      <w:r w:rsidR="003C15CC" w:rsidRPr="00D00C11">
        <w:rPr>
          <w:b/>
        </w:rPr>
        <w:t>088.600</w:t>
      </w:r>
      <w:r w:rsidR="001928B5" w:rsidRPr="00D00C11">
        <w:rPr>
          <w:b/>
        </w:rPr>
        <w:t>,</w:t>
      </w:r>
      <w:r w:rsidRPr="00D00C11">
        <w:rPr>
          <w:b/>
        </w:rPr>
        <w:t>00 zł</w:t>
      </w:r>
      <w:r w:rsidRPr="00AC36D6">
        <w:t>, w tym:</w:t>
      </w:r>
    </w:p>
    <w:p w:rsidR="00E8716A" w:rsidRDefault="00E8716A" w:rsidP="00EA4743">
      <w:pPr>
        <w:pStyle w:val="Akapitzlist"/>
        <w:numPr>
          <w:ilvl w:val="0"/>
          <w:numId w:val="37"/>
        </w:numPr>
        <w:spacing w:line="240" w:lineRule="auto"/>
      </w:pPr>
      <w:r w:rsidRPr="00FB4F30">
        <w:t xml:space="preserve">na zadania inwestycyjne – </w:t>
      </w:r>
      <w:r w:rsidR="00AC36D6" w:rsidRPr="00D00C11">
        <w:rPr>
          <w:b/>
        </w:rPr>
        <w:t>1.</w:t>
      </w:r>
      <w:r w:rsidR="003C15CC" w:rsidRPr="00D00C11">
        <w:rPr>
          <w:b/>
        </w:rPr>
        <w:t>088.600</w:t>
      </w:r>
      <w:r w:rsidRPr="00D00C11">
        <w:rPr>
          <w:b/>
        </w:rPr>
        <w:t>,00 zł</w:t>
      </w:r>
      <w:r w:rsidRPr="00FB4F30">
        <w:t>.</w:t>
      </w:r>
    </w:p>
    <w:p w:rsidR="005B12D2" w:rsidRPr="00FB4F30" w:rsidRDefault="005B12D2" w:rsidP="005B12D2">
      <w:pPr>
        <w:pStyle w:val="Akapitzlist"/>
        <w:spacing w:line="240" w:lineRule="auto"/>
        <w:ind w:left="1144"/>
      </w:pPr>
    </w:p>
    <w:p w:rsidR="00E8716A" w:rsidRPr="00FB4F30" w:rsidRDefault="00317291" w:rsidP="00317291">
      <w:pPr>
        <w:pStyle w:val="Nagwek2"/>
        <w:tabs>
          <w:tab w:val="left" w:pos="1276"/>
        </w:tabs>
        <w:ind w:left="1276" w:hanging="1276"/>
        <w:jc w:val="left"/>
        <w:rPr>
          <w:rFonts w:eastAsia="Arial Unicode MS"/>
          <w:sz w:val="28"/>
        </w:rPr>
      </w:pPr>
      <w:r w:rsidRPr="00FB4F30">
        <w:rPr>
          <w:sz w:val="28"/>
        </w:rPr>
        <w:t xml:space="preserve">Dział </w:t>
      </w:r>
      <w:r w:rsidR="00E8716A" w:rsidRPr="00FB4F30">
        <w:rPr>
          <w:sz w:val="28"/>
        </w:rPr>
        <w:t xml:space="preserve">010 </w:t>
      </w:r>
      <w:r w:rsidRPr="00FB4F30">
        <w:rPr>
          <w:sz w:val="28"/>
        </w:rPr>
        <w:tab/>
      </w:r>
      <w:r w:rsidR="00E8716A" w:rsidRPr="00FB4F30">
        <w:rPr>
          <w:sz w:val="28"/>
        </w:rPr>
        <w:t>ROLNICTWO I ŁOWIECTWO</w:t>
      </w:r>
    </w:p>
    <w:p w:rsidR="00E8716A" w:rsidRPr="00FB4F30" w:rsidRDefault="00E8716A" w:rsidP="00E8716A">
      <w:pPr>
        <w:spacing w:line="240" w:lineRule="auto"/>
      </w:pPr>
    </w:p>
    <w:p w:rsidR="00E8716A" w:rsidRPr="00FB4F30" w:rsidRDefault="00E8716A" w:rsidP="00D65678">
      <w:pPr>
        <w:spacing w:line="240" w:lineRule="auto"/>
        <w:ind w:left="360" w:firstLine="349"/>
      </w:pPr>
      <w:r w:rsidRPr="00FB4F30">
        <w:t>Budżet przewiduje wydatki na:</w:t>
      </w:r>
    </w:p>
    <w:p w:rsidR="00E8716A" w:rsidRPr="00FB4F30" w:rsidRDefault="00E8716A" w:rsidP="001C2163">
      <w:pPr>
        <w:numPr>
          <w:ilvl w:val="0"/>
          <w:numId w:val="12"/>
        </w:numPr>
        <w:tabs>
          <w:tab w:val="clear" w:pos="540"/>
          <w:tab w:val="num" w:pos="426"/>
        </w:tabs>
        <w:spacing w:line="240" w:lineRule="auto"/>
        <w:ind w:left="426" w:hanging="426"/>
      </w:pPr>
      <w:r w:rsidRPr="00FB4F30">
        <w:t xml:space="preserve">wpłaty gmin na rzecz izb rolniczych – </w:t>
      </w:r>
      <w:r w:rsidR="008E70AD" w:rsidRPr="00FB4F30">
        <w:t>8.</w:t>
      </w:r>
      <w:r w:rsidR="00AC36D6" w:rsidRPr="00FB4F30">
        <w:t>781</w:t>
      </w:r>
      <w:r w:rsidRPr="00FB4F30">
        <w:t>,00 zł. Zgodnie z ustawą o</w:t>
      </w:r>
      <w:r w:rsidR="00D65678" w:rsidRPr="00FB4F30">
        <w:t> </w:t>
      </w:r>
      <w:r w:rsidRPr="00FB4F30">
        <w:t>izbach rolniczych (art. 35 ust.</w:t>
      </w:r>
      <w:r w:rsidR="007C11B8">
        <w:t xml:space="preserve"> 1 pkt. </w:t>
      </w:r>
      <w:r w:rsidRPr="00FB4F30">
        <w:t>1) dokonuje się odpisu 2% od uzyskanych wpływów z tytułu podatku rolnego.</w:t>
      </w:r>
    </w:p>
    <w:p w:rsidR="00D65678" w:rsidRPr="00FB4F30" w:rsidRDefault="00D65678" w:rsidP="00E8716A">
      <w:pPr>
        <w:spacing w:line="240" w:lineRule="auto"/>
        <w:rPr>
          <w:b/>
        </w:rPr>
      </w:pPr>
    </w:p>
    <w:p w:rsidR="00E8716A" w:rsidRPr="00FB4F30" w:rsidRDefault="00D65678" w:rsidP="00317291">
      <w:pPr>
        <w:pStyle w:val="Tekstpodstawowy"/>
        <w:tabs>
          <w:tab w:val="left" w:pos="709"/>
        </w:tabs>
        <w:ind w:left="1276" w:hanging="1276"/>
        <w:jc w:val="both"/>
        <w:rPr>
          <w:sz w:val="28"/>
        </w:rPr>
      </w:pPr>
      <w:r w:rsidRPr="00FB4F30">
        <w:rPr>
          <w:sz w:val="28"/>
        </w:rPr>
        <w:t>Dział</w:t>
      </w:r>
      <w:r w:rsidRPr="00FB4F30">
        <w:rPr>
          <w:sz w:val="28"/>
        </w:rPr>
        <w:tab/>
      </w:r>
      <w:r w:rsidR="00E8716A" w:rsidRPr="00FB4F30">
        <w:rPr>
          <w:sz w:val="28"/>
        </w:rPr>
        <w:t>400</w:t>
      </w:r>
      <w:r w:rsidRPr="00FB4F30">
        <w:rPr>
          <w:sz w:val="28"/>
        </w:rPr>
        <w:tab/>
      </w:r>
      <w:r w:rsidR="00E8716A" w:rsidRPr="00FB4F30">
        <w:rPr>
          <w:sz w:val="28"/>
        </w:rPr>
        <w:t>WYTWARZANIE I ZAOPATRYWANIE W ENERGIĘ ELEKTRYCZNĄ, GAZ I WODĘ</w:t>
      </w:r>
    </w:p>
    <w:p w:rsidR="00E8716A" w:rsidRPr="00FB4F30" w:rsidRDefault="00E8716A" w:rsidP="00E8716A">
      <w:pPr>
        <w:spacing w:line="240" w:lineRule="auto"/>
      </w:pPr>
    </w:p>
    <w:p w:rsidR="001928B5" w:rsidRPr="00FB4F30" w:rsidRDefault="00E8716A" w:rsidP="00D65678">
      <w:pPr>
        <w:spacing w:line="240" w:lineRule="auto"/>
      </w:pPr>
      <w:r w:rsidRPr="00FB4F30">
        <w:tab/>
        <w:t xml:space="preserve">Budżet przewiduje środki w wysokości </w:t>
      </w:r>
      <w:r w:rsidR="00D31CB6">
        <w:t>822.557</w:t>
      </w:r>
      <w:r w:rsidR="00D65678" w:rsidRPr="00FB4F30">
        <w:t>,00 zł i są to środki</w:t>
      </w:r>
      <w:r w:rsidR="001928B5" w:rsidRPr="00FB4F30">
        <w:t>:</w:t>
      </w:r>
    </w:p>
    <w:p w:rsidR="00E8716A" w:rsidRDefault="00E8716A" w:rsidP="001C2163">
      <w:pPr>
        <w:pStyle w:val="Akapitzlist"/>
        <w:numPr>
          <w:ilvl w:val="0"/>
          <w:numId w:val="34"/>
        </w:numPr>
        <w:spacing w:line="240" w:lineRule="auto"/>
        <w:ind w:left="426" w:hanging="426"/>
      </w:pPr>
      <w:r w:rsidRPr="00FB4F30">
        <w:t>na bieżące utrzymanie stacji wodociągowej w Łaziskach i Grzybowie wraz z</w:t>
      </w:r>
      <w:r w:rsidR="00317291" w:rsidRPr="00FB4F30">
        <w:t> </w:t>
      </w:r>
      <w:r w:rsidRPr="00FB4F30">
        <w:t>obsługą</w:t>
      </w:r>
      <w:r w:rsidR="001928B5" w:rsidRPr="00FB4F30">
        <w:t xml:space="preserve"> – </w:t>
      </w:r>
      <w:r w:rsidR="00AC36D6" w:rsidRPr="00FB4F30">
        <w:t>345.957</w:t>
      </w:r>
      <w:r w:rsidR="001928B5" w:rsidRPr="00FB4F30">
        <w:t>,00 zł</w:t>
      </w:r>
      <w:r w:rsidR="00D65678" w:rsidRPr="00FB4F30">
        <w:t>.</w:t>
      </w:r>
      <w:r w:rsidRPr="00FB4F30">
        <w:t xml:space="preserve"> W powyższej kwocie zabezpieczone są środki na wynagrodzenia osobowe dla pracowników – </w:t>
      </w:r>
      <w:r w:rsidR="00AC36D6" w:rsidRPr="00FB4F30">
        <w:t>123.300</w:t>
      </w:r>
      <w:r w:rsidR="00A82DA2">
        <w:t>,00 zł,</w:t>
      </w:r>
    </w:p>
    <w:p w:rsidR="00A82DA2" w:rsidRPr="00FB4F30" w:rsidRDefault="00A82DA2" w:rsidP="001C2163">
      <w:pPr>
        <w:pStyle w:val="Akapitzlist"/>
        <w:numPr>
          <w:ilvl w:val="0"/>
          <w:numId w:val="34"/>
        </w:numPr>
        <w:spacing w:line="240" w:lineRule="auto"/>
        <w:ind w:left="426" w:hanging="426"/>
      </w:pPr>
      <w:r>
        <w:t>na zadanie inwestycyjne pn. „Budowa SUW wraz z ujęciem wód podziemnych w Alfonsowie” – 476.600,00 zł.</w:t>
      </w:r>
    </w:p>
    <w:p w:rsidR="00D65678" w:rsidRPr="00FB4F30" w:rsidRDefault="00D65678" w:rsidP="00E8716A">
      <w:pPr>
        <w:pStyle w:val="Nagwek2"/>
        <w:jc w:val="left"/>
        <w:rPr>
          <w:sz w:val="28"/>
        </w:rPr>
      </w:pPr>
    </w:p>
    <w:p w:rsidR="00E8716A" w:rsidRPr="00FB4F30" w:rsidRDefault="00E8716A" w:rsidP="00317291">
      <w:pPr>
        <w:pStyle w:val="Nagwek2"/>
        <w:ind w:left="1276" w:hanging="1276"/>
        <w:jc w:val="left"/>
        <w:rPr>
          <w:rFonts w:eastAsia="Arial Unicode MS"/>
          <w:sz w:val="28"/>
        </w:rPr>
      </w:pPr>
      <w:r w:rsidRPr="00FB4F30">
        <w:rPr>
          <w:sz w:val="28"/>
        </w:rPr>
        <w:t xml:space="preserve">Dział 600 </w:t>
      </w:r>
      <w:r w:rsidR="00D65678" w:rsidRPr="00FB4F30">
        <w:rPr>
          <w:sz w:val="28"/>
        </w:rPr>
        <w:tab/>
      </w:r>
      <w:r w:rsidRPr="00FB4F30">
        <w:rPr>
          <w:sz w:val="28"/>
        </w:rPr>
        <w:t>TRANSPORT I ŁĄCZNOŚĆ</w:t>
      </w:r>
    </w:p>
    <w:p w:rsidR="00E8716A" w:rsidRPr="00FB4F30" w:rsidRDefault="00E8716A" w:rsidP="00E8716A">
      <w:pPr>
        <w:spacing w:line="240" w:lineRule="auto"/>
      </w:pPr>
    </w:p>
    <w:p w:rsidR="00E8716A" w:rsidRPr="00FB4F30" w:rsidRDefault="00E8716A" w:rsidP="00E8716A">
      <w:pPr>
        <w:spacing w:line="240" w:lineRule="auto"/>
      </w:pPr>
      <w:r w:rsidRPr="00FB4F30">
        <w:tab/>
        <w:t xml:space="preserve">Budżet przewiduje środki w wysokości </w:t>
      </w:r>
      <w:r w:rsidR="00D31CB6">
        <w:t>426.277</w:t>
      </w:r>
      <w:r w:rsidR="005A7D25" w:rsidRPr="00FB4F30">
        <w:t>,00</w:t>
      </w:r>
      <w:r w:rsidRPr="00FB4F30">
        <w:t xml:space="preserve"> zł, w tym na:</w:t>
      </w:r>
    </w:p>
    <w:p w:rsidR="00E8716A" w:rsidRPr="00FB4F30" w:rsidRDefault="00E8716A" w:rsidP="00F13637">
      <w:pPr>
        <w:numPr>
          <w:ilvl w:val="0"/>
          <w:numId w:val="13"/>
        </w:numPr>
        <w:spacing w:line="240" w:lineRule="auto"/>
      </w:pPr>
      <w:r w:rsidRPr="00FB4F30">
        <w:t>bieżące naprawy dróg gminnych (równanie nawierzchni, zakup i transport</w:t>
      </w:r>
      <w:r w:rsidR="005A7D25" w:rsidRPr="00FB4F30">
        <w:t xml:space="preserve"> </w:t>
      </w:r>
      <w:r w:rsidRPr="00FB4F30">
        <w:t>żwiru, odśnieżanie itp.) – 6</w:t>
      </w:r>
      <w:r w:rsidR="005A7D25" w:rsidRPr="00FB4F30">
        <w:t>4</w:t>
      </w:r>
      <w:r w:rsidRPr="00FB4F30">
        <w:t>.</w:t>
      </w:r>
      <w:r w:rsidR="00E5297D" w:rsidRPr="00FB4F30">
        <w:t>0</w:t>
      </w:r>
      <w:r w:rsidRPr="00FB4F30">
        <w:t>00,00 zł.</w:t>
      </w:r>
    </w:p>
    <w:p w:rsidR="00E8716A" w:rsidRPr="00FB4F30" w:rsidRDefault="00E8716A" w:rsidP="00E8716A">
      <w:pPr>
        <w:spacing w:line="240" w:lineRule="auto"/>
        <w:ind w:left="360"/>
      </w:pPr>
      <w:r w:rsidRPr="00FB4F30">
        <w:t>Wykaz dróg przewidzianych do naprawy zostanie sporządzony przez</w:t>
      </w:r>
      <w:r w:rsidR="005A7D25" w:rsidRPr="00FB4F30">
        <w:t xml:space="preserve"> </w:t>
      </w:r>
      <w:r w:rsidRPr="00FB4F30">
        <w:t>pracownika Urzędu Gminy na podstawie pisemnych zgłoszeń dostarczonych przez sołtysów i zaa</w:t>
      </w:r>
      <w:r w:rsidR="001C2163" w:rsidRPr="00FB4F30">
        <w:t>kceptowanych przez Wójta Gminy,</w:t>
      </w:r>
    </w:p>
    <w:p w:rsidR="00E8716A" w:rsidRPr="00FB4F30" w:rsidRDefault="00E8716A" w:rsidP="00F13637">
      <w:pPr>
        <w:numPr>
          <w:ilvl w:val="0"/>
          <w:numId w:val="14"/>
        </w:numPr>
        <w:spacing w:line="240" w:lineRule="auto"/>
      </w:pPr>
      <w:r w:rsidRPr="00FB4F30">
        <w:t>za zajęcie pasa drogowego</w:t>
      </w:r>
      <w:r w:rsidR="005A7D25" w:rsidRPr="00FB4F30">
        <w:t xml:space="preserve"> (droga wojewódzka)</w:t>
      </w:r>
      <w:r w:rsidRPr="00FB4F30">
        <w:t xml:space="preserve"> – </w:t>
      </w:r>
      <w:r w:rsidR="008E70AD" w:rsidRPr="00FB4F30">
        <w:t>97</w:t>
      </w:r>
      <w:r w:rsidRPr="00FB4F30">
        <w:t>,00 zł,</w:t>
      </w:r>
    </w:p>
    <w:p w:rsidR="00D31CB6" w:rsidRDefault="005A7D25" w:rsidP="00EA4743">
      <w:pPr>
        <w:numPr>
          <w:ilvl w:val="0"/>
          <w:numId w:val="14"/>
        </w:numPr>
        <w:spacing w:line="240" w:lineRule="auto"/>
      </w:pPr>
      <w:r w:rsidRPr="00FB4F30">
        <w:t xml:space="preserve">za zajęcie pasa drogowego (droga powiatowa) – </w:t>
      </w:r>
      <w:r w:rsidR="008E70AD" w:rsidRPr="00FB4F30">
        <w:t>180</w:t>
      </w:r>
      <w:r w:rsidRPr="00FB4F30">
        <w:t>,00 zł</w:t>
      </w:r>
      <w:r w:rsidR="00D31CB6">
        <w:t>,</w:t>
      </w:r>
    </w:p>
    <w:p w:rsidR="00D31CB6" w:rsidRDefault="00D31CB6" w:rsidP="00EA4743">
      <w:pPr>
        <w:numPr>
          <w:ilvl w:val="0"/>
          <w:numId w:val="14"/>
        </w:numPr>
        <w:spacing w:line="240" w:lineRule="auto"/>
      </w:pPr>
      <w:r>
        <w:t>na zadanie inwestycyjne pn. „Budowa drogi G291125W Łaziska – Budy  w gminie Słubice” – 300.000,00 zł,</w:t>
      </w:r>
    </w:p>
    <w:p w:rsidR="005A7D25" w:rsidRPr="00FB4F30" w:rsidRDefault="00D31CB6" w:rsidP="00EA4743">
      <w:pPr>
        <w:numPr>
          <w:ilvl w:val="0"/>
          <w:numId w:val="14"/>
        </w:numPr>
        <w:spacing w:line="240" w:lineRule="auto"/>
      </w:pPr>
      <w:r>
        <w:t>na zadanie inwestycyjne „Budowa drogi gminnej G291110W (G10) Wymyśle Polskie – Alfonsów – Bończa w gminie Słubice” – 62.000,00 zł</w:t>
      </w:r>
      <w:r w:rsidR="00AC36D6" w:rsidRPr="00FB4F30">
        <w:t>.</w:t>
      </w:r>
    </w:p>
    <w:p w:rsidR="005B12D2" w:rsidRPr="00FB4F30" w:rsidRDefault="005B12D2" w:rsidP="00EA4743">
      <w:pPr>
        <w:spacing w:line="240" w:lineRule="auto"/>
        <w:ind w:left="360"/>
      </w:pPr>
    </w:p>
    <w:p w:rsidR="00E8716A" w:rsidRPr="00FB4F30" w:rsidRDefault="005A7D25" w:rsidP="00317291">
      <w:pPr>
        <w:pStyle w:val="Nagwek2"/>
        <w:ind w:left="1276" w:hanging="1276"/>
        <w:jc w:val="left"/>
        <w:rPr>
          <w:rFonts w:eastAsia="Arial Unicode MS"/>
          <w:sz w:val="28"/>
        </w:rPr>
      </w:pPr>
      <w:r w:rsidRPr="00FB4F30">
        <w:rPr>
          <w:sz w:val="28"/>
        </w:rPr>
        <w:t>Dział 700</w:t>
      </w:r>
      <w:r w:rsidRPr="00FB4F30">
        <w:rPr>
          <w:sz w:val="28"/>
        </w:rPr>
        <w:tab/>
      </w:r>
      <w:r w:rsidR="00E8716A" w:rsidRPr="00FB4F30">
        <w:rPr>
          <w:sz w:val="28"/>
        </w:rPr>
        <w:t>GOSPODARKA MIESZKANIOWA</w:t>
      </w:r>
    </w:p>
    <w:p w:rsidR="00E8716A" w:rsidRPr="00FB4F30" w:rsidRDefault="00E8716A" w:rsidP="00E8716A">
      <w:pPr>
        <w:spacing w:line="240" w:lineRule="auto"/>
      </w:pPr>
    </w:p>
    <w:p w:rsidR="00E8716A" w:rsidRPr="00CE7BBE" w:rsidRDefault="00E8716A" w:rsidP="005A7D25">
      <w:pPr>
        <w:spacing w:line="240" w:lineRule="auto"/>
        <w:ind w:firstLine="709"/>
      </w:pPr>
      <w:r w:rsidRPr="00FB4F30">
        <w:t xml:space="preserve">Wydatki w tym dziale budżetu zamykają się kwotą </w:t>
      </w:r>
      <w:r w:rsidR="005A7D25" w:rsidRPr="00FB4F30">
        <w:t>7</w:t>
      </w:r>
      <w:r w:rsidR="00AC36D6" w:rsidRPr="00FB4F30">
        <w:t>4</w:t>
      </w:r>
      <w:r w:rsidR="005A7D25" w:rsidRPr="00FB4F30">
        <w:t>.</w:t>
      </w:r>
      <w:r w:rsidR="00EA4743" w:rsidRPr="00FB4F30">
        <w:t>5</w:t>
      </w:r>
      <w:r w:rsidR="005A7D25" w:rsidRPr="00FB4F30">
        <w:t>00</w:t>
      </w:r>
      <w:r w:rsidRPr="00FB4F30">
        <w:t>,00 zł i są to wydatki na bieżące naprawy i remonty budynków mieszkalnych stanowiące</w:t>
      </w:r>
      <w:r w:rsidR="005A7D25" w:rsidRPr="00FB4F30">
        <w:t xml:space="preserve"> </w:t>
      </w:r>
      <w:r w:rsidRPr="00FB4F30">
        <w:t>mienie gminne, opłacenie energii, ubezpieczenie budynków, zakup oleju opałowego do Domu Nauczyci</w:t>
      </w:r>
      <w:r w:rsidR="00C94BCE" w:rsidRPr="00FB4F30">
        <w:t xml:space="preserve">ela w Słubicach i do Ośrodka Zdrowia Słubice </w:t>
      </w:r>
      <w:r w:rsidR="00C94BCE" w:rsidRPr="00CE7BBE">
        <w:t xml:space="preserve">oraz zakup </w:t>
      </w:r>
      <w:r w:rsidR="005A7D25" w:rsidRPr="00CE7BBE">
        <w:t>peletu</w:t>
      </w:r>
      <w:r w:rsidR="00C94BCE" w:rsidRPr="00CE7BBE">
        <w:t xml:space="preserve"> </w:t>
      </w:r>
      <w:r w:rsidRPr="00CE7BBE">
        <w:t>do budynku po byłej Weterynarii (budynki stanowiące własność gminy) i innych materiałów – 7</w:t>
      </w:r>
      <w:r w:rsidR="00AC36D6" w:rsidRPr="00CE7BBE">
        <w:t>4</w:t>
      </w:r>
      <w:r w:rsidRPr="00CE7BBE">
        <w:t>.</w:t>
      </w:r>
      <w:r w:rsidR="00EA4743" w:rsidRPr="00CE7BBE">
        <w:t>5</w:t>
      </w:r>
      <w:r w:rsidR="005A7D25" w:rsidRPr="00CE7BBE">
        <w:t>0</w:t>
      </w:r>
      <w:r w:rsidRPr="00CE7BBE">
        <w:t>0,00 zł</w:t>
      </w:r>
      <w:r w:rsidR="005A7D25" w:rsidRPr="00CE7BBE">
        <w:t>.</w:t>
      </w:r>
    </w:p>
    <w:p w:rsidR="00D31CB6" w:rsidRPr="00D31CB6" w:rsidRDefault="00D31CB6" w:rsidP="00D31CB6"/>
    <w:p w:rsidR="00E8716A" w:rsidRPr="00CE7BBE" w:rsidRDefault="00E8716A" w:rsidP="00317291">
      <w:pPr>
        <w:pStyle w:val="Nagwek2"/>
        <w:ind w:left="1276" w:hanging="1276"/>
        <w:jc w:val="left"/>
        <w:rPr>
          <w:rFonts w:eastAsia="Arial Unicode MS"/>
          <w:sz w:val="28"/>
        </w:rPr>
      </w:pPr>
      <w:r w:rsidRPr="00CE7BBE">
        <w:rPr>
          <w:sz w:val="28"/>
        </w:rPr>
        <w:lastRenderedPageBreak/>
        <w:t>Dział 710</w:t>
      </w:r>
      <w:r w:rsidR="005A7D25" w:rsidRPr="00CE7BBE">
        <w:rPr>
          <w:sz w:val="28"/>
        </w:rPr>
        <w:tab/>
      </w:r>
      <w:r w:rsidRPr="00CE7BBE">
        <w:rPr>
          <w:sz w:val="28"/>
        </w:rPr>
        <w:t>DZIAŁALNOŚĆ  USŁUGOWA</w:t>
      </w:r>
    </w:p>
    <w:p w:rsidR="00E8716A" w:rsidRPr="00CE7BBE" w:rsidRDefault="00E8716A" w:rsidP="00E8716A">
      <w:pPr>
        <w:spacing w:line="240" w:lineRule="auto"/>
      </w:pPr>
    </w:p>
    <w:p w:rsidR="00E8716A" w:rsidRPr="00CE7BBE" w:rsidRDefault="00E8716A" w:rsidP="00E8716A">
      <w:pPr>
        <w:spacing w:line="240" w:lineRule="auto"/>
        <w:rPr>
          <w:spacing w:val="-2"/>
        </w:rPr>
      </w:pPr>
      <w:r w:rsidRPr="00CE7BBE">
        <w:tab/>
        <w:t>W tym dziale przewiduje się wydatki za sporządzenie projektu decyzji o</w:t>
      </w:r>
      <w:r w:rsidR="005A7D25" w:rsidRPr="00CE7BBE">
        <w:t> </w:t>
      </w:r>
      <w:r w:rsidRPr="00CE7BBE">
        <w:t xml:space="preserve">warunkach zabudowy – </w:t>
      </w:r>
      <w:r w:rsidR="00FB4F30" w:rsidRPr="00CE7BBE">
        <w:t>25</w:t>
      </w:r>
      <w:r w:rsidR="005A7D25" w:rsidRPr="00CE7BBE">
        <w:t>.000</w:t>
      </w:r>
      <w:r w:rsidR="001E4D8E" w:rsidRPr="00CE7BBE">
        <w:t>,00 zł,</w:t>
      </w:r>
      <w:r w:rsidRPr="00CE7BBE">
        <w:t xml:space="preserve"> 1.</w:t>
      </w:r>
      <w:r w:rsidR="00EA4743" w:rsidRPr="00CE7BBE">
        <w:t>4</w:t>
      </w:r>
      <w:r w:rsidRPr="00CE7BBE">
        <w:t>00,00 zł na umowę zlecenie za udział w posiedzeniu Gminnej Komisji Urbanistyczno</w:t>
      </w:r>
      <w:r w:rsidR="005A7D25" w:rsidRPr="00CE7BBE">
        <w:t xml:space="preserve"> –</w:t>
      </w:r>
      <w:r w:rsidRPr="00CE7BBE">
        <w:t xml:space="preserve"> Architektonicznej </w:t>
      </w:r>
      <w:r w:rsidRPr="00CE7BBE">
        <w:rPr>
          <w:spacing w:val="-2"/>
        </w:rPr>
        <w:t>w</w:t>
      </w:r>
      <w:r w:rsidR="005A7D25" w:rsidRPr="00CE7BBE">
        <w:rPr>
          <w:spacing w:val="-2"/>
        </w:rPr>
        <w:t> </w:t>
      </w:r>
      <w:r w:rsidRPr="00CE7BBE">
        <w:rPr>
          <w:spacing w:val="-2"/>
        </w:rPr>
        <w:t>sprawie zaopiniowania miejscowych planów za</w:t>
      </w:r>
      <w:r w:rsidR="005A7D25" w:rsidRPr="00CE7BBE">
        <w:rPr>
          <w:spacing w:val="-2"/>
        </w:rPr>
        <w:t>gospodarowania przestrzennego</w:t>
      </w:r>
      <w:r w:rsidR="00FB4F30" w:rsidRPr="00CE7BBE">
        <w:rPr>
          <w:spacing w:val="-2"/>
        </w:rPr>
        <w:t>.</w:t>
      </w:r>
    </w:p>
    <w:p w:rsidR="00D43DB9" w:rsidRPr="00CE7BBE" w:rsidRDefault="00D43DB9" w:rsidP="00E8716A">
      <w:pPr>
        <w:spacing w:line="240" w:lineRule="auto"/>
      </w:pPr>
    </w:p>
    <w:p w:rsidR="00E8716A" w:rsidRPr="00CE7BBE" w:rsidRDefault="00E8716A" w:rsidP="00317291">
      <w:pPr>
        <w:pStyle w:val="Nagwek2"/>
        <w:ind w:left="1276" w:hanging="1276"/>
        <w:jc w:val="left"/>
        <w:rPr>
          <w:rFonts w:eastAsia="Arial Unicode MS"/>
          <w:sz w:val="28"/>
        </w:rPr>
      </w:pPr>
      <w:r w:rsidRPr="00CE7BBE">
        <w:rPr>
          <w:sz w:val="28"/>
        </w:rPr>
        <w:t>Dział 750</w:t>
      </w:r>
      <w:r w:rsidR="005A7D25" w:rsidRPr="00CE7BBE">
        <w:rPr>
          <w:sz w:val="28"/>
        </w:rPr>
        <w:tab/>
      </w:r>
      <w:r w:rsidRPr="00CE7BBE">
        <w:rPr>
          <w:sz w:val="28"/>
        </w:rPr>
        <w:t>ADMINISTRACJA PUBLICZNA</w:t>
      </w:r>
      <w:r w:rsidRPr="00CE7BBE">
        <w:rPr>
          <w:sz w:val="28"/>
        </w:rPr>
        <w:tab/>
      </w:r>
    </w:p>
    <w:p w:rsidR="00E8716A" w:rsidRPr="00CE7BBE" w:rsidRDefault="00E8716A" w:rsidP="00E8716A">
      <w:pPr>
        <w:spacing w:line="240" w:lineRule="auto"/>
        <w:rPr>
          <w:b/>
        </w:rPr>
      </w:pPr>
    </w:p>
    <w:p w:rsidR="00E8716A" w:rsidRPr="00CE7BBE" w:rsidRDefault="00317291" w:rsidP="00E8716A">
      <w:pPr>
        <w:tabs>
          <w:tab w:val="left" w:pos="709"/>
        </w:tabs>
        <w:spacing w:line="240" w:lineRule="auto"/>
      </w:pPr>
      <w:r w:rsidRPr="00CE7BBE">
        <w:tab/>
      </w:r>
      <w:r w:rsidR="00E8716A" w:rsidRPr="00CE7BBE">
        <w:t xml:space="preserve">Budżet przewiduje wydatki w kwocie </w:t>
      </w:r>
      <w:r w:rsidR="008E70AD" w:rsidRPr="00CE7BBE">
        <w:t>2.</w:t>
      </w:r>
      <w:r w:rsidR="00FB4F30" w:rsidRPr="00CE7BBE">
        <w:t>089.214</w:t>
      </w:r>
      <w:r w:rsidR="00EA4743" w:rsidRPr="00CE7BBE">
        <w:t>,00</w:t>
      </w:r>
      <w:r w:rsidR="00E8716A" w:rsidRPr="00CE7BBE">
        <w:t xml:space="preserve"> zł, w tym m. in. na:</w:t>
      </w:r>
    </w:p>
    <w:p w:rsidR="00E8716A" w:rsidRPr="00CE7BBE" w:rsidRDefault="00E8716A" w:rsidP="00F13637">
      <w:pPr>
        <w:numPr>
          <w:ilvl w:val="0"/>
          <w:numId w:val="19"/>
        </w:numPr>
        <w:spacing w:line="240" w:lineRule="auto"/>
      </w:pPr>
      <w:r w:rsidRPr="00CE7BBE">
        <w:t xml:space="preserve">zadania realizowane z zakresu administracji rządowej – </w:t>
      </w:r>
      <w:r w:rsidR="00FB4F30" w:rsidRPr="00CE7BBE">
        <w:t>51.510</w:t>
      </w:r>
      <w:r w:rsidRPr="00CE7BBE">
        <w:t>,00 zł (środki z dotacji),</w:t>
      </w:r>
    </w:p>
    <w:p w:rsidR="00E8716A" w:rsidRPr="00CE7BBE" w:rsidRDefault="00E8716A" w:rsidP="00E8716A">
      <w:pPr>
        <w:spacing w:line="240" w:lineRule="auto"/>
        <w:ind w:left="360"/>
      </w:pPr>
    </w:p>
    <w:p w:rsidR="00E8716A" w:rsidRPr="00CE7BBE" w:rsidRDefault="00E8716A" w:rsidP="00F13637">
      <w:pPr>
        <w:numPr>
          <w:ilvl w:val="0"/>
          <w:numId w:val="19"/>
        </w:numPr>
        <w:spacing w:line="240" w:lineRule="auto"/>
      </w:pPr>
      <w:r w:rsidRPr="00CE7BBE">
        <w:t xml:space="preserve">koszty Rady Gminy – </w:t>
      </w:r>
      <w:r w:rsidR="00EA4743" w:rsidRPr="00CE7BBE">
        <w:t>8</w:t>
      </w:r>
      <w:r w:rsidR="008E70AD" w:rsidRPr="00CE7BBE">
        <w:t>5</w:t>
      </w:r>
      <w:r w:rsidR="00EA4743" w:rsidRPr="00CE7BBE">
        <w:t>.</w:t>
      </w:r>
      <w:r w:rsidR="008E70AD" w:rsidRPr="00CE7BBE">
        <w:t>0</w:t>
      </w:r>
      <w:r w:rsidR="00EA4743" w:rsidRPr="00CE7BBE">
        <w:t>00</w:t>
      </w:r>
      <w:r w:rsidRPr="00CE7BBE">
        <w:t>,00 zł. W powyższej kwocie zaplanowane są m.in. środki na diety dla radnych za udział w posiedzeniach Rady i</w:t>
      </w:r>
      <w:r w:rsidR="00EA4743" w:rsidRPr="00CE7BBE">
        <w:t> </w:t>
      </w:r>
      <w:r w:rsidRPr="00CE7BBE">
        <w:t>Komisji oraz dieta dla Przewodniczącego Rady Gminy,</w:t>
      </w:r>
    </w:p>
    <w:p w:rsidR="00E8716A" w:rsidRPr="00CE7BBE" w:rsidRDefault="00E8716A" w:rsidP="00E8716A">
      <w:pPr>
        <w:spacing w:line="240" w:lineRule="auto"/>
        <w:ind w:left="360"/>
      </w:pPr>
    </w:p>
    <w:p w:rsidR="00E8716A" w:rsidRPr="00CE7BBE" w:rsidRDefault="00E8716A" w:rsidP="00F13637">
      <w:pPr>
        <w:numPr>
          <w:ilvl w:val="0"/>
          <w:numId w:val="19"/>
        </w:numPr>
        <w:spacing w:line="240" w:lineRule="auto"/>
      </w:pPr>
      <w:r w:rsidRPr="00CE7BBE">
        <w:t xml:space="preserve">koszty Urzędu Gminy zamykają się kwotą ogółem </w:t>
      </w:r>
      <w:r w:rsidR="00D00C11">
        <w:t>1.880.692</w:t>
      </w:r>
      <w:r w:rsidRPr="00CE7BBE">
        <w:t>,00 zł,</w:t>
      </w:r>
    </w:p>
    <w:p w:rsidR="00E8716A" w:rsidRPr="00CE7BBE" w:rsidRDefault="00E8716A" w:rsidP="00E8716A">
      <w:pPr>
        <w:spacing w:line="240" w:lineRule="auto"/>
      </w:pPr>
    </w:p>
    <w:p w:rsidR="005A7D25" w:rsidRPr="00CE7BBE" w:rsidRDefault="00E8716A" w:rsidP="005A7D25">
      <w:pPr>
        <w:spacing w:line="240" w:lineRule="auto"/>
        <w:ind w:left="360" w:firstLine="349"/>
      </w:pPr>
      <w:r w:rsidRPr="00CE7BBE">
        <w:t>w tym:</w:t>
      </w:r>
    </w:p>
    <w:p w:rsidR="005A7D25" w:rsidRPr="00CE7BBE" w:rsidRDefault="00E8716A" w:rsidP="00F13637">
      <w:pPr>
        <w:pStyle w:val="Akapitzlist"/>
        <w:numPr>
          <w:ilvl w:val="0"/>
          <w:numId w:val="20"/>
        </w:numPr>
        <w:spacing w:line="240" w:lineRule="auto"/>
        <w:ind w:left="1134" w:hanging="425"/>
      </w:pPr>
      <w:r w:rsidRPr="00CE7BBE">
        <w:t xml:space="preserve">koszty utrzymania Urzędu Gminy – </w:t>
      </w:r>
      <w:r w:rsidR="008E70AD" w:rsidRPr="00CE7BBE">
        <w:t>1.</w:t>
      </w:r>
      <w:r w:rsidR="00FB4F30" w:rsidRPr="00CE7BBE">
        <w:t>842.692</w:t>
      </w:r>
      <w:r w:rsidRPr="00CE7BBE">
        <w:t>,00 zł w tym na</w:t>
      </w:r>
      <w:r w:rsidR="005A7D25" w:rsidRPr="00CE7BBE">
        <w:t xml:space="preserve"> </w:t>
      </w:r>
      <w:r w:rsidRPr="00CE7BBE">
        <w:t xml:space="preserve">wynagrodzenia osobowe – </w:t>
      </w:r>
      <w:r w:rsidR="00E5297D" w:rsidRPr="00CE7BBE">
        <w:t>1.2</w:t>
      </w:r>
      <w:r w:rsidR="008E70AD" w:rsidRPr="00CE7BBE">
        <w:t>2</w:t>
      </w:r>
      <w:r w:rsidR="00E5297D" w:rsidRPr="00CE7BBE">
        <w:t>0.000,00</w:t>
      </w:r>
      <w:r w:rsidRPr="00CE7BBE">
        <w:t xml:space="preserve"> zł</w:t>
      </w:r>
      <w:r w:rsidR="00CE7BBE" w:rsidRPr="00CE7BBE">
        <w:t>. W powyższej kwocie zaplanowane</w:t>
      </w:r>
      <w:r w:rsidRPr="00CE7BBE">
        <w:t xml:space="preserve"> </w:t>
      </w:r>
      <w:r w:rsidR="00FB4F30" w:rsidRPr="00CE7BBE">
        <w:t>są</w:t>
      </w:r>
      <w:r w:rsidRPr="00CE7BBE">
        <w:t xml:space="preserve"> nagr</w:t>
      </w:r>
      <w:r w:rsidR="005A7D25" w:rsidRPr="00CE7BBE">
        <w:t>od</w:t>
      </w:r>
      <w:r w:rsidR="00FB4F30" w:rsidRPr="00CE7BBE">
        <w:t>y</w:t>
      </w:r>
      <w:r w:rsidR="005A7D25" w:rsidRPr="00CE7BBE">
        <w:t xml:space="preserve"> jubileuszow</w:t>
      </w:r>
      <w:r w:rsidR="00FB4F30" w:rsidRPr="00CE7BBE">
        <w:t>e</w:t>
      </w:r>
      <w:r w:rsidR="00C94BCE" w:rsidRPr="00CE7BBE">
        <w:t xml:space="preserve"> dla pracownik</w:t>
      </w:r>
      <w:r w:rsidR="00FB4F30" w:rsidRPr="00CE7BBE">
        <w:t>ów</w:t>
      </w:r>
      <w:r w:rsidR="005A7D25" w:rsidRPr="00CE7BBE">
        <w:t xml:space="preserve"> Urzędu,</w:t>
      </w:r>
    </w:p>
    <w:p w:rsidR="00E8716A" w:rsidRPr="00CE7BBE" w:rsidRDefault="00E8716A" w:rsidP="00F13637">
      <w:pPr>
        <w:pStyle w:val="Akapitzlist"/>
        <w:numPr>
          <w:ilvl w:val="0"/>
          <w:numId w:val="20"/>
        </w:numPr>
        <w:spacing w:line="240" w:lineRule="auto"/>
        <w:ind w:left="1134" w:hanging="425"/>
      </w:pPr>
      <w:r w:rsidRPr="00CE7BBE">
        <w:t xml:space="preserve">na prowizję sołtysów z tytułu inkasa zobowiązań pieniężnych oraz inkasa opłaty targowej – </w:t>
      </w:r>
      <w:r w:rsidR="00CE7BBE" w:rsidRPr="00CE7BBE">
        <w:t>38</w:t>
      </w:r>
      <w:r w:rsidR="00671735" w:rsidRPr="00CE7BBE">
        <w:t>.</w:t>
      </w:r>
      <w:r w:rsidR="00CE7BBE" w:rsidRPr="00CE7BBE">
        <w:t>0</w:t>
      </w:r>
      <w:r w:rsidR="00671735" w:rsidRPr="00CE7BBE">
        <w:t>00</w:t>
      </w:r>
      <w:r w:rsidRPr="00CE7BBE">
        <w:t>,00 zł.</w:t>
      </w:r>
    </w:p>
    <w:p w:rsidR="00E8716A" w:rsidRPr="00CE7BBE" w:rsidRDefault="00E8716A" w:rsidP="00E8716A">
      <w:pPr>
        <w:spacing w:line="240" w:lineRule="auto"/>
        <w:ind w:left="1080" w:hanging="360"/>
      </w:pPr>
    </w:p>
    <w:p w:rsidR="00E8716A" w:rsidRPr="00CE7BBE" w:rsidRDefault="00E8716A" w:rsidP="00F13637">
      <w:pPr>
        <w:pStyle w:val="Akapitzlist"/>
        <w:numPr>
          <w:ilvl w:val="0"/>
          <w:numId w:val="21"/>
        </w:numPr>
        <w:spacing w:line="240" w:lineRule="auto"/>
      </w:pPr>
      <w:r w:rsidRPr="00CE7BBE">
        <w:t xml:space="preserve">zatrudnienie pracowników w ramach prac publicznych – </w:t>
      </w:r>
      <w:r w:rsidR="00CE7BBE" w:rsidRPr="00CE7BBE">
        <w:t>38.151</w:t>
      </w:r>
      <w:r w:rsidRPr="00CE7BBE">
        <w:t>,00 zł,</w:t>
      </w:r>
    </w:p>
    <w:p w:rsidR="00E8716A" w:rsidRPr="00CE7BBE" w:rsidRDefault="00E8716A" w:rsidP="00E8716A">
      <w:pPr>
        <w:spacing w:line="240" w:lineRule="auto"/>
      </w:pPr>
    </w:p>
    <w:p w:rsidR="00E8716A" w:rsidRPr="00CE7BBE" w:rsidRDefault="00E8716A" w:rsidP="00F13637">
      <w:pPr>
        <w:pStyle w:val="Akapitzlist"/>
        <w:numPr>
          <w:ilvl w:val="0"/>
          <w:numId w:val="21"/>
        </w:numPr>
        <w:spacing w:line="240" w:lineRule="auto"/>
      </w:pPr>
      <w:r w:rsidRPr="00CE7BBE">
        <w:t>środki na wypłatę diet dla sołtysów za udział w posiedzeniach Rady</w:t>
      </w:r>
      <w:r w:rsidR="00671735" w:rsidRPr="00CE7BBE">
        <w:t xml:space="preserve"> </w:t>
      </w:r>
      <w:r w:rsidRPr="00CE7BBE">
        <w:t>Gminy zaplanowano w kwocie – 15.000,00 zł,</w:t>
      </w:r>
    </w:p>
    <w:p w:rsidR="00E8716A" w:rsidRPr="00CE7BBE" w:rsidRDefault="00E8716A" w:rsidP="00E8716A">
      <w:pPr>
        <w:spacing w:line="240" w:lineRule="auto"/>
      </w:pPr>
    </w:p>
    <w:p w:rsidR="00E8716A" w:rsidRPr="00CE7BBE" w:rsidRDefault="00E8716A" w:rsidP="00F13637">
      <w:pPr>
        <w:numPr>
          <w:ilvl w:val="0"/>
          <w:numId w:val="21"/>
        </w:numPr>
        <w:spacing w:line="240" w:lineRule="auto"/>
      </w:pPr>
      <w:r w:rsidRPr="00CE7BBE">
        <w:t>na promocję Gminy zaplanowano środki w kwocie – 1</w:t>
      </w:r>
      <w:r w:rsidR="00671735" w:rsidRPr="00CE7BBE">
        <w:t>7</w:t>
      </w:r>
      <w:r w:rsidRPr="00CE7BBE">
        <w:t>.</w:t>
      </w:r>
      <w:r w:rsidR="00DF2E9F" w:rsidRPr="00CE7BBE">
        <w:t>3</w:t>
      </w:r>
      <w:r w:rsidRPr="00CE7BBE">
        <w:t>00,00 zł,</w:t>
      </w:r>
    </w:p>
    <w:p w:rsidR="00E8716A" w:rsidRPr="00CE7BBE" w:rsidRDefault="00E8716A" w:rsidP="00E8716A">
      <w:pPr>
        <w:spacing w:line="240" w:lineRule="auto"/>
        <w:ind w:left="360"/>
      </w:pPr>
    </w:p>
    <w:p w:rsidR="00E8716A" w:rsidRPr="00446B15" w:rsidRDefault="00E8716A" w:rsidP="00F13637">
      <w:pPr>
        <w:numPr>
          <w:ilvl w:val="0"/>
          <w:numId w:val="21"/>
        </w:numPr>
        <w:spacing w:line="240" w:lineRule="auto"/>
      </w:pPr>
      <w:r w:rsidRPr="00CE7BBE">
        <w:t>składka członkowska na rzecz Związku Gmin Wiejskich RP –</w:t>
      </w:r>
      <w:r w:rsidR="00671735" w:rsidRPr="00CE7BBE">
        <w:t xml:space="preserve"> </w:t>
      </w:r>
      <w:r w:rsidRPr="00446B15">
        <w:t>1.</w:t>
      </w:r>
      <w:r w:rsidR="00671735" w:rsidRPr="00446B15">
        <w:t>5</w:t>
      </w:r>
      <w:r w:rsidR="00CE7BBE" w:rsidRPr="00446B15">
        <w:t>61</w:t>
      </w:r>
      <w:r w:rsidRPr="00446B15">
        <w:t>,00</w:t>
      </w:r>
      <w:r w:rsidR="003759F6" w:rsidRPr="00446B15">
        <w:t> </w:t>
      </w:r>
      <w:r w:rsidRPr="00446B15">
        <w:t>zł.</w:t>
      </w:r>
    </w:p>
    <w:p w:rsidR="00D43DB9" w:rsidRPr="00446B15" w:rsidRDefault="00D43DB9" w:rsidP="00E8716A">
      <w:pPr>
        <w:spacing w:line="240" w:lineRule="auto"/>
      </w:pPr>
    </w:p>
    <w:p w:rsidR="00E8716A" w:rsidRPr="00446B15" w:rsidRDefault="00671735" w:rsidP="00A03609">
      <w:pPr>
        <w:pStyle w:val="Tekstpodstawowy"/>
        <w:tabs>
          <w:tab w:val="left" w:pos="1276"/>
        </w:tabs>
        <w:ind w:left="1276" w:hanging="1276"/>
        <w:jc w:val="both"/>
        <w:rPr>
          <w:sz w:val="28"/>
        </w:rPr>
      </w:pPr>
      <w:r w:rsidRPr="00446B15">
        <w:rPr>
          <w:sz w:val="28"/>
        </w:rPr>
        <w:t>Dział 751</w:t>
      </w:r>
      <w:r w:rsidRPr="00446B15">
        <w:rPr>
          <w:sz w:val="28"/>
        </w:rPr>
        <w:tab/>
      </w:r>
      <w:r w:rsidR="00E8716A" w:rsidRPr="003C15CC">
        <w:rPr>
          <w:spacing w:val="-14"/>
          <w:sz w:val="28"/>
        </w:rPr>
        <w:t>URZĘDY NACZELNYCH ORGANÓW WŁADZY PAŃSTWOWEJ</w:t>
      </w:r>
      <w:r w:rsidR="00E8716A" w:rsidRPr="00446B15">
        <w:rPr>
          <w:spacing w:val="-12"/>
          <w:sz w:val="28"/>
        </w:rPr>
        <w:t>,</w:t>
      </w:r>
      <w:r w:rsidR="00E8716A" w:rsidRPr="00446B15">
        <w:rPr>
          <w:sz w:val="28"/>
        </w:rPr>
        <w:t xml:space="preserve"> KONTROLI I </w:t>
      </w:r>
      <w:r w:rsidRPr="00446B15">
        <w:rPr>
          <w:sz w:val="28"/>
        </w:rPr>
        <w:t>OCHRONY PRAWA ORAZ SĄDOWNICTWA</w:t>
      </w:r>
    </w:p>
    <w:p w:rsidR="00671735" w:rsidRPr="00446B15" w:rsidRDefault="00671735" w:rsidP="00E8716A">
      <w:pPr>
        <w:spacing w:line="240" w:lineRule="auto"/>
      </w:pPr>
    </w:p>
    <w:p w:rsidR="00E8716A" w:rsidRPr="00446B15" w:rsidRDefault="00E8716A" w:rsidP="00E8716A">
      <w:pPr>
        <w:spacing w:line="240" w:lineRule="auto"/>
      </w:pPr>
      <w:r w:rsidRPr="00446B15">
        <w:tab/>
        <w:t xml:space="preserve">W dziale tym planuje się wydatki z dotacji na pokrycie kosztów prowadzenia i aktualizowania stałego rejestru wyborców – </w:t>
      </w:r>
      <w:r w:rsidR="00DF2E9F" w:rsidRPr="00446B15">
        <w:t>9</w:t>
      </w:r>
      <w:r w:rsidR="00CE7BBE" w:rsidRPr="00446B15">
        <w:t>40</w:t>
      </w:r>
      <w:r w:rsidRPr="00446B15">
        <w:t>,00 zł.</w:t>
      </w:r>
    </w:p>
    <w:p w:rsidR="00E5297D" w:rsidRPr="00446B15" w:rsidRDefault="00E5297D" w:rsidP="00E8716A">
      <w:pPr>
        <w:spacing w:line="240" w:lineRule="auto"/>
      </w:pPr>
    </w:p>
    <w:p w:rsidR="00E8716A" w:rsidRPr="00446B15" w:rsidRDefault="00E8716A" w:rsidP="00A03609">
      <w:pPr>
        <w:spacing w:line="240" w:lineRule="auto"/>
        <w:ind w:left="1276" w:hanging="1276"/>
        <w:rPr>
          <w:b/>
        </w:rPr>
      </w:pPr>
      <w:r w:rsidRPr="00446B15">
        <w:rPr>
          <w:b/>
          <w:szCs w:val="28"/>
        </w:rPr>
        <w:lastRenderedPageBreak/>
        <w:t>D</w:t>
      </w:r>
      <w:r w:rsidR="00671735" w:rsidRPr="00446B15">
        <w:rPr>
          <w:b/>
          <w:szCs w:val="28"/>
        </w:rPr>
        <w:t xml:space="preserve">ział </w:t>
      </w:r>
      <w:r w:rsidRPr="00446B15">
        <w:rPr>
          <w:b/>
          <w:szCs w:val="28"/>
        </w:rPr>
        <w:t>754</w:t>
      </w:r>
      <w:r w:rsidR="00671735" w:rsidRPr="00446B15">
        <w:rPr>
          <w:b/>
          <w:szCs w:val="28"/>
        </w:rPr>
        <w:tab/>
      </w:r>
      <w:r w:rsidRPr="00446B15">
        <w:rPr>
          <w:b/>
          <w:szCs w:val="28"/>
        </w:rPr>
        <w:t>BEZPIECZEŃSTWO</w:t>
      </w:r>
      <w:r w:rsidRPr="00446B15">
        <w:rPr>
          <w:b/>
        </w:rPr>
        <w:t xml:space="preserve"> PUBLICZNE I OCHRONA PRZECIWPOŻAROWA</w:t>
      </w:r>
    </w:p>
    <w:p w:rsidR="00E8716A" w:rsidRPr="00446B15" w:rsidRDefault="00E8716A" w:rsidP="00C94BCE">
      <w:pPr>
        <w:spacing w:line="240" w:lineRule="auto"/>
        <w:rPr>
          <w:b/>
        </w:rPr>
      </w:pPr>
    </w:p>
    <w:p w:rsidR="00E8716A" w:rsidRPr="00446B15" w:rsidRDefault="00E8716A" w:rsidP="00E8716A">
      <w:pPr>
        <w:spacing w:line="240" w:lineRule="auto"/>
        <w:ind w:firstLine="708"/>
      </w:pPr>
      <w:r w:rsidRPr="00446B15">
        <w:t xml:space="preserve">Budżet przewiduje środki w wysokości </w:t>
      </w:r>
      <w:r w:rsidR="00DF2E9F" w:rsidRPr="00446B15">
        <w:t>65.800</w:t>
      </w:r>
      <w:r w:rsidRPr="00446B15">
        <w:t>,00 zł i są to środki</w:t>
      </w:r>
      <w:r w:rsidR="00671735" w:rsidRPr="00446B15">
        <w:t xml:space="preserve"> </w:t>
      </w:r>
      <w:r w:rsidRPr="00446B15">
        <w:t>na dofinansowanie działalności terenowych jednostek OSP</w:t>
      </w:r>
      <w:r w:rsidR="003759F6" w:rsidRPr="00446B15">
        <w:t>, w tym. m. in.</w:t>
      </w:r>
      <w:r w:rsidRPr="00446B15">
        <w:t xml:space="preserve"> zakup paliwa, sprzętu, ubezpieczenia strażaków i samochodów</w:t>
      </w:r>
      <w:r w:rsidR="00671735" w:rsidRPr="00446B15">
        <w:t xml:space="preserve"> </w:t>
      </w:r>
      <w:r w:rsidRPr="00446B15">
        <w:t>strażackich</w:t>
      </w:r>
      <w:r w:rsidR="003759F6" w:rsidRPr="00446B15">
        <w:t>, wypłatę ekwiwalentów</w:t>
      </w:r>
      <w:r w:rsidRPr="00446B15">
        <w:t xml:space="preserve"> itp.</w:t>
      </w:r>
    </w:p>
    <w:p w:rsidR="00D00C11" w:rsidRDefault="00D00C11" w:rsidP="00A03609">
      <w:pPr>
        <w:pStyle w:val="Nagwek2"/>
        <w:ind w:left="1276" w:hanging="1276"/>
        <w:jc w:val="left"/>
        <w:rPr>
          <w:sz w:val="28"/>
        </w:rPr>
      </w:pPr>
    </w:p>
    <w:p w:rsidR="00E8716A" w:rsidRPr="00446B15" w:rsidRDefault="001C7DE8" w:rsidP="00A03609">
      <w:pPr>
        <w:pStyle w:val="Nagwek2"/>
        <w:ind w:left="1276" w:hanging="1276"/>
        <w:jc w:val="left"/>
        <w:rPr>
          <w:rFonts w:eastAsia="Arial Unicode MS"/>
          <w:sz w:val="28"/>
        </w:rPr>
      </w:pPr>
      <w:r w:rsidRPr="00446B15">
        <w:rPr>
          <w:sz w:val="28"/>
        </w:rPr>
        <w:t>Dział 757</w:t>
      </w:r>
      <w:r w:rsidRPr="00446B15">
        <w:rPr>
          <w:sz w:val="28"/>
        </w:rPr>
        <w:tab/>
      </w:r>
      <w:r w:rsidR="00E8716A" w:rsidRPr="00446B15">
        <w:rPr>
          <w:sz w:val="28"/>
        </w:rPr>
        <w:t>OBSŁUGA DŁUGU PUBLICZNEGO</w:t>
      </w:r>
    </w:p>
    <w:p w:rsidR="00E8716A" w:rsidRPr="00446B15" w:rsidRDefault="00E8716A" w:rsidP="00E8716A">
      <w:pPr>
        <w:spacing w:line="240" w:lineRule="auto"/>
      </w:pPr>
    </w:p>
    <w:p w:rsidR="00E8716A" w:rsidRPr="00446B15" w:rsidRDefault="00E8716A" w:rsidP="00671735">
      <w:pPr>
        <w:spacing w:line="240" w:lineRule="auto"/>
        <w:ind w:firstLine="709"/>
      </w:pPr>
      <w:r w:rsidRPr="00446B15">
        <w:t>W tym dziale zaplanowane są środki na zapłatę odsetek od zaciągniętych pożyczek w 2013 r. w Wojewódzkim Funduszu Ochrony Środowiska i</w:t>
      </w:r>
      <w:r w:rsidR="00671735" w:rsidRPr="00446B15">
        <w:t> </w:t>
      </w:r>
      <w:r w:rsidRPr="00446B15">
        <w:t xml:space="preserve">Gospodarki Wodnej w Warszawie, kredytu zaciągniętego </w:t>
      </w:r>
      <w:r w:rsidR="003759F6" w:rsidRPr="00446B15">
        <w:t>w</w:t>
      </w:r>
      <w:r w:rsidRPr="00446B15">
        <w:t xml:space="preserve"> 2014 r. w</w:t>
      </w:r>
      <w:r w:rsidR="00671735" w:rsidRPr="00446B15">
        <w:t> </w:t>
      </w:r>
      <w:r w:rsidRPr="00446B15">
        <w:t>Banku Polska Kasa Opieki Spó</w:t>
      </w:r>
      <w:r w:rsidR="001C7DE8" w:rsidRPr="00446B15">
        <w:t xml:space="preserve">łka Akcyjna I Oddział w Płocku </w:t>
      </w:r>
      <w:r w:rsidRPr="00446B15">
        <w:t xml:space="preserve">w łącznej kwocie </w:t>
      </w:r>
      <w:r w:rsidR="00DF2E9F" w:rsidRPr="00446B15">
        <w:t>6</w:t>
      </w:r>
      <w:r w:rsidR="00446B15" w:rsidRPr="00446B15">
        <w:t>0</w:t>
      </w:r>
      <w:r w:rsidR="001C7DE8" w:rsidRPr="00446B15">
        <w:t>.000</w:t>
      </w:r>
      <w:r w:rsidRPr="00446B15">
        <w:t>,00 zł</w:t>
      </w:r>
      <w:r w:rsidR="00A03609" w:rsidRPr="00446B15">
        <w:t>.</w:t>
      </w:r>
    </w:p>
    <w:p w:rsidR="00C94BCE" w:rsidRPr="007F58EF" w:rsidRDefault="00C94BCE" w:rsidP="00E8716A">
      <w:pPr>
        <w:spacing w:line="240" w:lineRule="auto"/>
        <w:rPr>
          <w:b/>
        </w:rPr>
      </w:pPr>
    </w:p>
    <w:p w:rsidR="00E8716A" w:rsidRPr="007F58EF" w:rsidRDefault="001C7DE8" w:rsidP="00A03609">
      <w:pPr>
        <w:spacing w:line="240" w:lineRule="auto"/>
        <w:ind w:left="1276" w:hanging="1276"/>
        <w:rPr>
          <w:b/>
        </w:rPr>
      </w:pPr>
      <w:r w:rsidRPr="007F58EF">
        <w:rPr>
          <w:b/>
        </w:rPr>
        <w:t>Dział 758</w:t>
      </w:r>
      <w:r w:rsidRPr="007F58EF">
        <w:rPr>
          <w:b/>
        </w:rPr>
        <w:tab/>
        <w:t>RÓŻNE ROZLICZENIA</w:t>
      </w:r>
    </w:p>
    <w:p w:rsidR="00E8716A" w:rsidRPr="007F58EF" w:rsidRDefault="00E8716A" w:rsidP="00E8716A">
      <w:pPr>
        <w:spacing w:line="240" w:lineRule="auto"/>
      </w:pPr>
    </w:p>
    <w:p w:rsidR="00E8716A" w:rsidRPr="007F58EF" w:rsidRDefault="00E8716A" w:rsidP="00A03609">
      <w:pPr>
        <w:spacing w:line="240" w:lineRule="auto"/>
        <w:ind w:firstLine="709"/>
      </w:pPr>
      <w:r w:rsidRPr="007F58EF">
        <w:t>W dziale tym planuje się:</w:t>
      </w:r>
    </w:p>
    <w:p w:rsidR="00E8716A" w:rsidRPr="00D31CB6" w:rsidRDefault="001C7DE8" w:rsidP="001C7DE8">
      <w:pPr>
        <w:spacing w:line="240" w:lineRule="auto"/>
        <w:ind w:left="426" w:hanging="426"/>
      </w:pPr>
      <w:r w:rsidRPr="007F58EF">
        <w:t xml:space="preserve">a) </w:t>
      </w:r>
      <w:r w:rsidRPr="007F58EF">
        <w:tab/>
      </w:r>
      <w:r w:rsidR="00E8716A" w:rsidRPr="00D31CB6">
        <w:t xml:space="preserve">rezerwę </w:t>
      </w:r>
      <w:r w:rsidR="00C94BCE" w:rsidRPr="00D31CB6">
        <w:t>ogólną w kwocie</w:t>
      </w:r>
      <w:r w:rsidR="0071568A" w:rsidRPr="00D31CB6">
        <w:t xml:space="preserve"> – </w:t>
      </w:r>
      <w:r w:rsidR="00CE51A4" w:rsidRPr="00D31CB6">
        <w:t>90.6</w:t>
      </w:r>
      <w:r w:rsidR="008869C1" w:rsidRPr="00D31CB6">
        <w:t>4</w:t>
      </w:r>
      <w:r w:rsidR="00CE51A4" w:rsidRPr="00D31CB6">
        <w:t>7</w:t>
      </w:r>
      <w:r w:rsidR="00521D3C" w:rsidRPr="00D31CB6">
        <w:t>,00</w:t>
      </w:r>
      <w:r w:rsidR="0071568A" w:rsidRPr="00D31CB6">
        <w:t xml:space="preserve"> zł</w:t>
      </w:r>
      <w:r w:rsidRPr="00D31CB6">
        <w:t>.</w:t>
      </w:r>
    </w:p>
    <w:p w:rsidR="00E8716A" w:rsidRPr="00D31CB6" w:rsidRDefault="00E8716A" w:rsidP="001C7DE8">
      <w:pPr>
        <w:spacing w:line="240" w:lineRule="auto"/>
        <w:ind w:left="360"/>
      </w:pPr>
      <w:r w:rsidRPr="00D31CB6">
        <w:t>Zgodnie z ustawą o finansach publicznych z dnia 27 sierpnia 2009 r. (art.</w:t>
      </w:r>
      <w:r w:rsidR="001C7DE8" w:rsidRPr="00D31CB6">
        <w:t xml:space="preserve"> </w:t>
      </w:r>
      <w:r w:rsidRPr="00D31CB6">
        <w:t>222</w:t>
      </w:r>
      <w:r w:rsidR="001C7DE8" w:rsidRPr="00D31CB6">
        <w:t xml:space="preserve"> </w:t>
      </w:r>
      <w:r w:rsidRPr="00D31CB6">
        <w:t xml:space="preserve">ust. 1) w budżecie jst tworzy się rezerwę ogólną w wysokości nie niższej niż 0,1% i nie wyższej niż 1% wydatków budżetu. </w:t>
      </w:r>
    </w:p>
    <w:p w:rsidR="00E8716A" w:rsidRPr="00D31CB6" w:rsidRDefault="001C7DE8" w:rsidP="00E8716A">
      <w:pPr>
        <w:spacing w:line="240" w:lineRule="auto"/>
        <w:ind w:left="360" w:hanging="360"/>
      </w:pPr>
      <w:r w:rsidRPr="00D31CB6">
        <w:t>b)</w:t>
      </w:r>
      <w:r w:rsidRPr="00D31CB6">
        <w:tab/>
      </w:r>
      <w:r w:rsidR="0071568A" w:rsidRPr="00D31CB6">
        <w:t xml:space="preserve">rezerwę celową w wysokości </w:t>
      </w:r>
      <w:r w:rsidR="00521D3C" w:rsidRPr="00D31CB6">
        <w:t>50.000,00</w:t>
      </w:r>
      <w:r w:rsidR="0071568A" w:rsidRPr="00D31CB6">
        <w:t xml:space="preserve"> zł </w:t>
      </w:r>
      <w:r w:rsidRPr="00D31CB6">
        <w:t>na realizację zadań własnych z </w:t>
      </w:r>
      <w:r w:rsidR="00E8716A" w:rsidRPr="00D31CB6">
        <w:t>zakresu zarządzania kryzysowego.</w:t>
      </w:r>
    </w:p>
    <w:p w:rsidR="00E8716A" w:rsidRPr="007F58EF" w:rsidRDefault="00E8716A" w:rsidP="00E8716A">
      <w:pPr>
        <w:spacing w:line="240" w:lineRule="auto"/>
        <w:ind w:left="360"/>
      </w:pPr>
      <w:r w:rsidRPr="00D31CB6">
        <w:t xml:space="preserve">Zgodnie z ustawą o zarządzaniu kryzysowym </w:t>
      </w:r>
      <w:r w:rsidRPr="007F58EF">
        <w:t>z dnia 26 kwietnia 2007 r. (art.</w:t>
      </w:r>
      <w:r w:rsidR="00A03609" w:rsidRPr="007F58EF">
        <w:t> </w:t>
      </w:r>
      <w:r w:rsidRPr="007F58EF">
        <w:t>26 ust.</w:t>
      </w:r>
      <w:r w:rsidR="001C7DE8" w:rsidRPr="007F58EF">
        <w:t xml:space="preserve"> </w:t>
      </w:r>
      <w:r w:rsidRPr="007F58EF">
        <w:t>4) w budżecie jst tworzy się rezerwę celową na realizację w/w</w:t>
      </w:r>
      <w:r w:rsidR="00A03609" w:rsidRPr="007F58EF">
        <w:t> </w:t>
      </w:r>
      <w:r w:rsidRPr="007F58EF">
        <w:t>zadań w</w:t>
      </w:r>
      <w:r w:rsidR="001C7DE8" w:rsidRPr="007F58EF">
        <w:t> </w:t>
      </w:r>
      <w:r w:rsidRPr="007F58EF">
        <w:t>wysokości nie mniejszej niż 0,5 % wydatków budżetu jednostki samorządu terytorialnego, pomniejszonych o wydatki inwestycyjne, wydatki na wynagrodzenia i pochodne oraz wydatki na obsługę długu.</w:t>
      </w:r>
    </w:p>
    <w:p w:rsidR="00E8716A" w:rsidRPr="00975802" w:rsidRDefault="00E8716A" w:rsidP="00E8716A">
      <w:pPr>
        <w:spacing w:line="240" w:lineRule="auto"/>
        <w:rPr>
          <w:color w:val="FF0000"/>
        </w:rPr>
      </w:pPr>
    </w:p>
    <w:p w:rsidR="00E8716A" w:rsidRPr="00446B15" w:rsidRDefault="001C7DE8" w:rsidP="00A03609">
      <w:pPr>
        <w:pStyle w:val="Nagwek2"/>
        <w:ind w:left="1276" w:hanging="1276"/>
        <w:jc w:val="left"/>
        <w:rPr>
          <w:rFonts w:eastAsia="Arial Unicode MS"/>
          <w:sz w:val="28"/>
        </w:rPr>
      </w:pPr>
      <w:r w:rsidRPr="00446B15">
        <w:rPr>
          <w:sz w:val="28"/>
        </w:rPr>
        <w:t>Dział 801</w:t>
      </w:r>
      <w:r w:rsidRPr="00446B15">
        <w:rPr>
          <w:sz w:val="28"/>
        </w:rPr>
        <w:tab/>
      </w:r>
      <w:r w:rsidR="00E8716A" w:rsidRPr="00446B15">
        <w:rPr>
          <w:sz w:val="28"/>
        </w:rPr>
        <w:t>OŚWIATA I WYCHOWANIE</w:t>
      </w:r>
    </w:p>
    <w:p w:rsidR="00E8716A" w:rsidRPr="00446B15" w:rsidRDefault="00E8716A" w:rsidP="00E8716A">
      <w:pPr>
        <w:spacing w:line="240" w:lineRule="auto"/>
      </w:pPr>
    </w:p>
    <w:p w:rsidR="00E8716A" w:rsidRPr="00446B15" w:rsidRDefault="00E8716A" w:rsidP="00E8716A">
      <w:pPr>
        <w:spacing w:line="240" w:lineRule="auto"/>
      </w:pPr>
      <w:r w:rsidRPr="00446B15">
        <w:tab/>
        <w:t xml:space="preserve">Budżet przewiduje wydatki w tym dziale w kwocie </w:t>
      </w:r>
      <w:r w:rsidR="00446B15" w:rsidRPr="00446B15">
        <w:t>6.5</w:t>
      </w:r>
      <w:r w:rsidR="00D00C11">
        <w:t>4</w:t>
      </w:r>
      <w:r w:rsidR="00446B15" w:rsidRPr="00446B15">
        <w:t>9.117</w:t>
      </w:r>
      <w:r w:rsidRPr="00446B15">
        <w:t>,00 zł.</w:t>
      </w:r>
    </w:p>
    <w:p w:rsidR="00E8716A" w:rsidRPr="00446B15" w:rsidRDefault="00E8716A" w:rsidP="00E8716A">
      <w:pPr>
        <w:spacing w:line="240" w:lineRule="auto"/>
      </w:pPr>
      <w:r w:rsidRPr="00446B15">
        <w:t xml:space="preserve">Wydatki w rozdziale szkoły podstawowe zamykają się kwotą </w:t>
      </w:r>
      <w:r w:rsidR="00446B15" w:rsidRPr="00446B15">
        <w:t>3.7</w:t>
      </w:r>
      <w:r w:rsidR="00D00C11">
        <w:t>2</w:t>
      </w:r>
      <w:r w:rsidR="00446B15" w:rsidRPr="00446B15">
        <w:t>9.602</w:t>
      </w:r>
      <w:r w:rsidR="003759F6" w:rsidRPr="00446B15">
        <w:t xml:space="preserve">,00 </w:t>
      </w:r>
      <w:r w:rsidRPr="00446B15">
        <w:t>zł, z tego:</w:t>
      </w:r>
    </w:p>
    <w:p w:rsidR="00E8716A" w:rsidRPr="00446B15" w:rsidRDefault="00E8716A" w:rsidP="00E8716A">
      <w:pPr>
        <w:spacing w:line="240" w:lineRule="auto"/>
      </w:pPr>
    </w:p>
    <w:p w:rsidR="00E8716A" w:rsidRPr="00446B15" w:rsidRDefault="00E8716A" w:rsidP="00F13637">
      <w:pPr>
        <w:numPr>
          <w:ilvl w:val="0"/>
          <w:numId w:val="8"/>
        </w:numPr>
        <w:tabs>
          <w:tab w:val="clear" w:pos="786"/>
          <w:tab w:val="num" w:pos="426"/>
        </w:tabs>
        <w:spacing w:line="240" w:lineRule="auto"/>
        <w:ind w:left="426" w:hanging="426"/>
      </w:pPr>
      <w:r w:rsidRPr="00446B15">
        <w:t xml:space="preserve">dla Szkoły Podstawowej </w:t>
      </w:r>
      <w:r w:rsidR="001E4D8E" w:rsidRPr="00446B15">
        <w:t xml:space="preserve">im. Władysława Jagiełły </w:t>
      </w:r>
      <w:r w:rsidRPr="00446B15">
        <w:t xml:space="preserve">w Piotrkówku przewidziane są środki w kwocie </w:t>
      </w:r>
      <w:r w:rsidR="00DF2E9F" w:rsidRPr="00446B15">
        <w:t>9</w:t>
      </w:r>
      <w:r w:rsidR="00446B15" w:rsidRPr="00446B15">
        <w:t>2</w:t>
      </w:r>
      <w:r w:rsidR="00DF2E9F" w:rsidRPr="00446B15">
        <w:t>8.</w:t>
      </w:r>
      <w:r w:rsidR="00446B15" w:rsidRPr="00446B15">
        <w:t>47</w:t>
      </w:r>
      <w:r w:rsidR="00DF2E9F" w:rsidRPr="00446B15">
        <w:t>7</w:t>
      </w:r>
      <w:r w:rsidRPr="00446B15">
        <w:t>,00 zł.</w:t>
      </w:r>
    </w:p>
    <w:p w:rsidR="00E8716A" w:rsidRPr="00446B15" w:rsidRDefault="001C7DE8" w:rsidP="001C7DE8">
      <w:pPr>
        <w:tabs>
          <w:tab w:val="num" w:pos="426"/>
          <w:tab w:val="num" w:pos="786"/>
        </w:tabs>
        <w:spacing w:line="240" w:lineRule="auto"/>
        <w:ind w:left="426" w:hanging="426"/>
      </w:pPr>
      <w:r w:rsidRPr="00446B15">
        <w:tab/>
      </w:r>
      <w:r w:rsidR="00E8716A" w:rsidRPr="00446B15">
        <w:t>W powyższej kwocie mieszczą się wynagrodzenia osobowe nauczycieli i</w:t>
      </w:r>
      <w:r w:rsidRPr="00446B15">
        <w:t> </w:t>
      </w:r>
      <w:r w:rsidR="00E8716A" w:rsidRPr="00446B15">
        <w:t>obsługi wraz z pochodnymi, dodatki wiejskie i dodatki mieszkaniowe dla</w:t>
      </w:r>
      <w:r w:rsidRPr="00446B15">
        <w:t xml:space="preserve"> </w:t>
      </w:r>
      <w:r w:rsidR="00E8716A" w:rsidRPr="00446B15">
        <w:t>nauczycieli oraz zabezpieczone są środki na bieżącą działalność szkoły –</w:t>
      </w:r>
      <w:r w:rsidRPr="00446B15">
        <w:t xml:space="preserve"> </w:t>
      </w:r>
      <w:r w:rsidR="00E8716A" w:rsidRPr="00446B15">
        <w:t>zakup oleju opałowego, opłacenie usług telefonicznych, opłacenie energii,</w:t>
      </w:r>
      <w:r w:rsidRPr="00446B15">
        <w:t xml:space="preserve"> </w:t>
      </w:r>
      <w:r w:rsidR="00E8716A" w:rsidRPr="00446B15">
        <w:lastRenderedPageBreak/>
        <w:t>ubezpieczenie budynku oraz pracowni komputerowej, zakup  pomocy</w:t>
      </w:r>
      <w:r w:rsidRPr="00446B15">
        <w:t xml:space="preserve"> </w:t>
      </w:r>
      <w:r w:rsidR="00E8716A" w:rsidRPr="00446B15">
        <w:t>dydaktycznych itp.</w:t>
      </w:r>
    </w:p>
    <w:p w:rsidR="00C94BCE" w:rsidRPr="00446B15" w:rsidRDefault="00C94BCE" w:rsidP="001C7DE8">
      <w:pPr>
        <w:tabs>
          <w:tab w:val="num" w:pos="540"/>
          <w:tab w:val="num" w:pos="567"/>
        </w:tabs>
        <w:spacing w:line="240" w:lineRule="auto"/>
        <w:ind w:left="567" w:hanging="567"/>
      </w:pPr>
    </w:p>
    <w:p w:rsidR="00E8716A" w:rsidRPr="00446B15" w:rsidRDefault="00E8716A" w:rsidP="00F13637">
      <w:pPr>
        <w:numPr>
          <w:ilvl w:val="0"/>
          <w:numId w:val="8"/>
        </w:numPr>
        <w:tabs>
          <w:tab w:val="clear" w:pos="786"/>
        </w:tabs>
        <w:spacing w:line="240" w:lineRule="auto"/>
        <w:ind w:left="426" w:hanging="426"/>
      </w:pPr>
      <w:r w:rsidRPr="00446B15">
        <w:t xml:space="preserve">dla Szkoły Podstawowej </w:t>
      </w:r>
      <w:r w:rsidR="001E4D8E" w:rsidRPr="00446B15">
        <w:t xml:space="preserve">im. Ojca Świętego Jana Pawła II </w:t>
      </w:r>
      <w:r w:rsidRPr="00446B15">
        <w:t>w Słubicach zaplanowane</w:t>
      </w:r>
      <w:r w:rsidR="00C94BCE" w:rsidRPr="00446B15">
        <w:t xml:space="preserve"> są środki w wysokości </w:t>
      </w:r>
      <w:r w:rsidR="00446B15" w:rsidRPr="00446B15">
        <w:t>1.9</w:t>
      </w:r>
      <w:r w:rsidR="005B12D2">
        <w:t>5</w:t>
      </w:r>
      <w:r w:rsidR="00446B15" w:rsidRPr="00446B15">
        <w:t>5.317</w:t>
      </w:r>
      <w:r w:rsidRPr="00446B15">
        <w:t>,00 zł.</w:t>
      </w:r>
    </w:p>
    <w:p w:rsidR="00446B15" w:rsidRPr="00446B15" w:rsidRDefault="00E8716A" w:rsidP="00964F20">
      <w:pPr>
        <w:pStyle w:val="Akapitzlist"/>
        <w:spacing w:line="240" w:lineRule="auto"/>
        <w:ind w:left="426"/>
      </w:pPr>
      <w:r w:rsidRPr="00446B15">
        <w:t xml:space="preserve">W </w:t>
      </w:r>
      <w:r w:rsidR="001C7DE8" w:rsidRPr="00446B15">
        <w:t xml:space="preserve">powyższej </w:t>
      </w:r>
      <w:r w:rsidRPr="00446B15">
        <w:t>kwocie</w:t>
      </w:r>
      <w:r w:rsidR="00C94BCE" w:rsidRPr="00446B15">
        <w:t xml:space="preserve"> </w:t>
      </w:r>
      <w:r w:rsidRPr="00446B15">
        <w:t>mieszczą się wynagrodzenia osobowe nauczycieli i</w:t>
      </w:r>
      <w:r w:rsidR="001C7DE8" w:rsidRPr="00446B15">
        <w:t> </w:t>
      </w:r>
      <w:r w:rsidRPr="00446B15">
        <w:t>obsługi wraz z pochodnymi, dodatki wiejskie i dodatki mieszkaniowe dla nauczycieli oraz zabezpieczone są środki na bieżącą działalność szkoły – zakup oleju opałowego, opłacenie usług telefonicznych, opłacenie energii, ubezpieczenie budynku oraz pracowni komputerowej, zakup pomocy dydaktycznych itp.</w:t>
      </w:r>
    </w:p>
    <w:p w:rsidR="00E8716A" w:rsidRPr="00446B15" w:rsidRDefault="00446B15" w:rsidP="00964F20">
      <w:pPr>
        <w:pStyle w:val="Akapitzlist"/>
        <w:spacing w:line="240" w:lineRule="auto"/>
        <w:ind w:left="426"/>
      </w:pPr>
      <w:r w:rsidRPr="00446B15">
        <w:t>Ponadto zabezpieczone są środki na nagrody jubileuszowe dla 1 nauczyciela i 1 dla obsługi.</w:t>
      </w:r>
      <w:r w:rsidR="00E8716A" w:rsidRPr="00446B15">
        <w:t xml:space="preserve"> </w:t>
      </w:r>
    </w:p>
    <w:p w:rsidR="00646D2A" w:rsidRPr="00446B15" w:rsidRDefault="00646D2A" w:rsidP="001C7DE8">
      <w:pPr>
        <w:tabs>
          <w:tab w:val="num" w:pos="709"/>
        </w:tabs>
        <w:spacing w:line="240" w:lineRule="auto"/>
        <w:ind w:left="709" w:hanging="283"/>
      </w:pPr>
    </w:p>
    <w:p w:rsidR="00E8716A" w:rsidRPr="00446B15" w:rsidRDefault="00E8716A" w:rsidP="00F13637">
      <w:pPr>
        <w:numPr>
          <w:ilvl w:val="0"/>
          <w:numId w:val="8"/>
        </w:numPr>
        <w:tabs>
          <w:tab w:val="clear" w:pos="786"/>
          <w:tab w:val="num" w:pos="426"/>
        </w:tabs>
        <w:spacing w:line="240" w:lineRule="auto"/>
        <w:ind w:left="426" w:hanging="426"/>
      </w:pPr>
      <w:r w:rsidRPr="00446B15">
        <w:t xml:space="preserve">plan finansowy Szkoły Podstawowej w Świniarach wynosi </w:t>
      </w:r>
      <w:r w:rsidR="00446B15" w:rsidRPr="00446B15">
        <w:t>837.808</w:t>
      </w:r>
      <w:r w:rsidRPr="00446B15">
        <w:t>,00 zł</w:t>
      </w:r>
      <w:r w:rsidR="009A6F9F" w:rsidRPr="00446B15">
        <w:t>.</w:t>
      </w:r>
    </w:p>
    <w:p w:rsidR="00E8716A" w:rsidRPr="00446B15" w:rsidRDefault="00C94EEB" w:rsidP="001C7DE8">
      <w:pPr>
        <w:tabs>
          <w:tab w:val="num" w:pos="426"/>
        </w:tabs>
        <w:spacing w:line="240" w:lineRule="auto"/>
        <w:ind w:left="426" w:hanging="426"/>
      </w:pPr>
      <w:r w:rsidRPr="00446B15">
        <w:tab/>
      </w:r>
      <w:r w:rsidR="00E8716A" w:rsidRPr="00446B15">
        <w:t>W powyższej kwocie mieszczą się wynagrodzenia osobowe nauczycieli i</w:t>
      </w:r>
      <w:r w:rsidR="001C7DE8" w:rsidRPr="00446B15">
        <w:t> </w:t>
      </w:r>
      <w:r w:rsidR="00E8716A" w:rsidRPr="00446B15">
        <w:t>obsługi wraz z pochodnymi, dodatki wiejskie i dodatki mieszkaniowe dla nauczycieli oraz zabezpieczone są środki na bieżącą działalność szkoły – zakup oleju opałowego, opłacenie usług telefonicznych, opłacenie energii, ubezpieczenie budynku oraz pracowni komputerowej, zakup pomocy dydaktycznych itp.</w:t>
      </w:r>
    </w:p>
    <w:p w:rsidR="00446B15" w:rsidRPr="00446B15" w:rsidRDefault="00446B15" w:rsidP="00446B15">
      <w:pPr>
        <w:pStyle w:val="Akapitzlist"/>
        <w:spacing w:line="240" w:lineRule="auto"/>
        <w:ind w:left="426"/>
      </w:pPr>
      <w:r w:rsidRPr="00446B15">
        <w:t xml:space="preserve">Ponadto zabezpieczone są środki na 1 nagrodę jubileuszową dla 1 nauczyciela. </w:t>
      </w:r>
    </w:p>
    <w:p w:rsidR="00446B15" w:rsidRPr="00446B15" w:rsidRDefault="00446B15" w:rsidP="001C7DE8">
      <w:pPr>
        <w:tabs>
          <w:tab w:val="num" w:pos="426"/>
        </w:tabs>
        <w:spacing w:line="240" w:lineRule="auto"/>
        <w:ind w:left="426" w:hanging="426"/>
      </w:pPr>
    </w:p>
    <w:p w:rsidR="00E8716A" w:rsidRPr="00446B15" w:rsidRDefault="00C94EEB" w:rsidP="001C7DE8">
      <w:pPr>
        <w:tabs>
          <w:tab w:val="num" w:pos="426"/>
        </w:tabs>
        <w:spacing w:line="240" w:lineRule="auto"/>
        <w:ind w:left="426" w:hanging="426"/>
      </w:pPr>
      <w:r w:rsidRPr="00446B15">
        <w:t>d)</w:t>
      </w:r>
      <w:r w:rsidRPr="00446B15">
        <w:tab/>
      </w:r>
      <w:r w:rsidR="00E8716A" w:rsidRPr="00446B15">
        <w:t>partycypacja w kosztach oddelegowania pracowników do pracy</w:t>
      </w:r>
      <w:r w:rsidRPr="00446B15">
        <w:t xml:space="preserve"> </w:t>
      </w:r>
      <w:r w:rsidR="00E8716A" w:rsidRPr="00446B15">
        <w:t xml:space="preserve">międzyzakładowej organizacji związkowej – Oddział Powiatowy ZNP </w:t>
      </w:r>
      <w:r w:rsidRPr="00446B15">
        <w:t>w </w:t>
      </w:r>
      <w:r w:rsidR="00E8716A" w:rsidRPr="00446B15">
        <w:t xml:space="preserve">Płocku (porozumienie zawarte z Urzędem Gminy w Nowym Duninowie ) – </w:t>
      </w:r>
      <w:r w:rsidR="00446B15" w:rsidRPr="00446B15">
        <w:t>8</w:t>
      </w:r>
      <w:r w:rsidR="00E8716A" w:rsidRPr="00446B15">
        <w:t>.</w:t>
      </w:r>
      <w:r w:rsidR="00446B15" w:rsidRPr="00446B15">
        <w:t>0</w:t>
      </w:r>
      <w:r w:rsidR="003759F6" w:rsidRPr="00446B15">
        <w:t>00</w:t>
      </w:r>
      <w:r w:rsidR="00E8716A" w:rsidRPr="00446B15">
        <w:t>,00 zł.</w:t>
      </w:r>
    </w:p>
    <w:p w:rsidR="00E8716A" w:rsidRPr="00446B15" w:rsidRDefault="00E8716A" w:rsidP="00E8716A">
      <w:pPr>
        <w:spacing w:line="240" w:lineRule="auto"/>
        <w:ind w:left="786"/>
      </w:pPr>
    </w:p>
    <w:p w:rsidR="00E8716A" w:rsidRPr="00446B15" w:rsidRDefault="00E8716A" w:rsidP="009A6F9F">
      <w:pPr>
        <w:spacing w:line="240" w:lineRule="auto"/>
        <w:ind w:firstLine="426"/>
      </w:pPr>
      <w:r w:rsidRPr="00446B15">
        <w:t>Ponadto w dziale tym zabezpieczone są środki na zadania:</w:t>
      </w:r>
    </w:p>
    <w:p w:rsidR="0058369B" w:rsidRPr="00446B15" w:rsidRDefault="0058369B" w:rsidP="009A6F9F">
      <w:pPr>
        <w:spacing w:line="240" w:lineRule="auto"/>
        <w:ind w:firstLine="426"/>
      </w:pPr>
    </w:p>
    <w:p w:rsidR="00DF2E9F" w:rsidRPr="00446B15" w:rsidRDefault="00E8716A" w:rsidP="00DF2E9F">
      <w:pPr>
        <w:numPr>
          <w:ilvl w:val="0"/>
          <w:numId w:val="22"/>
        </w:numPr>
        <w:spacing w:line="240" w:lineRule="auto"/>
        <w:ind w:left="426" w:hanging="426"/>
      </w:pPr>
      <w:r w:rsidRPr="00446B15">
        <w:t>dowożenie uczniów do szkół: z Jamna, Potoku i Bończy własnym</w:t>
      </w:r>
      <w:r w:rsidR="00C94EEB" w:rsidRPr="00446B15">
        <w:t xml:space="preserve"> </w:t>
      </w:r>
      <w:r w:rsidRPr="00446B15">
        <w:t xml:space="preserve">autobusem do Szkoły Podstawowej </w:t>
      </w:r>
      <w:r w:rsidR="001E4D8E" w:rsidRPr="00446B15">
        <w:t xml:space="preserve">im. Ojca Świętego Jana Pawła II </w:t>
      </w:r>
      <w:r w:rsidRPr="00446B15">
        <w:t>w</w:t>
      </w:r>
      <w:r w:rsidR="00224A25">
        <w:t> </w:t>
      </w:r>
      <w:r w:rsidRPr="00446B15">
        <w:t>Słubicach i</w:t>
      </w:r>
      <w:r w:rsidR="001E4D8E" w:rsidRPr="00446B15">
        <w:t xml:space="preserve"> Szkoły Podstawowej im. Władysława Jagiełły </w:t>
      </w:r>
      <w:r w:rsidRPr="00446B15">
        <w:t>Piotrkówku na dowożenie dzieci z</w:t>
      </w:r>
      <w:r w:rsidR="00C94EEB" w:rsidRPr="00446B15">
        <w:t> </w:t>
      </w:r>
      <w:r w:rsidRPr="00446B15">
        <w:t xml:space="preserve">terenu gminy do </w:t>
      </w:r>
      <w:r w:rsidR="001E4D8E" w:rsidRPr="00446B15">
        <w:t xml:space="preserve">Publicznego </w:t>
      </w:r>
      <w:r w:rsidRPr="00446B15">
        <w:t>Gimnazjum w</w:t>
      </w:r>
      <w:r w:rsidR="00C94EEB" w:rsidRPr="00446B15">
        <w:t xml:space="preserve"> </w:t>
      </w:r>
      <w:r w:rsidRPr="00446B15">
        <w:t>Słubicach wynajętym autobusem w</w:t>
      </w:r>
      <w:r w:rsidR="001C2163" w:rsidRPr="00446B15">
        <w:t> </w:t>
      </w:r>
      <w:r w:rsidRPr="00446B15">
        <w:t xml:space="preserve">łącznej w kwocie – </w:t>
      </w:r>
      <w:r w:rsidR="00446B15" w:rsidRPr="00446B15">
        <w:t>295.616</w:t>
      </w:r>
      <w:r w:rsidR="00DF2E9F" w:rsidRPr="00446B15">
        <w:t>,00 zł.</w:t>
      </w:r>
    </w:p>
    <w:p w:rsidR="00DF2E9F" w:rsidRPr="00446B15" w:rsidRDefault="00DF2E9F" w:rsidP="00DF2E9F">
      <w:pPr>
        <w:spacing w:line="240" w:lineRule="auto"/>
        <w:ind w:left="426"/>
      </w:pPr>
      <w:r w:rsidRPr="00446B15">
        <w:t xml:space="preserve">Ponadto zabezpieczone są środki na wypłatę 1 nagrody jubileuszowej (kierowcy autobusu). </w:t>
      </w:r>
    </w:p>
    <w:p w:rsidR="00DF2E9F" w:rsidRPr="00446B15" w:rsidRDefault="00DF2E9F" w:rsidP="00DF2E9F">
      <w:pPr>
        <w:spacing w:line="240" w:lineRule="auto"/>
        <w:ind w:left="426"/>
      </w:pPr>
    </w:p>
    <w:p w:rsidR="00E8716A" w:rsidRDefault="00E8716A" w:rsidP="00DF2E9F">
      <w:pPr>
        <w:numPr>
          <w:ilvl w:val="0"/>
          <w:numId w:val="22"/>
        </w:numPr>
        <w:spacing w:line="240" w:lineRule="auto"/>
        <w:ind w:left="426" w:hanging="426"/>
      </w:pPr>
      <w:r w:rsidRPr="00446B15">
        <w:t>utrzymanie oddziałów przedszkolnych we wszystkich szkołach podstawowych z</w:t>
      </w:r>
      <w:r w:rsidR="00C94EEB" w:rsidRPr="00446B15">
        <w:t xml:space="preserve"> </w:t>
      </w:r>
      <w:r w:rsidRPr="00446B15">
        <w:t xml:space="preserve">terenu gminy – </w:t>
      </w:r>
      <w:r w:rsidR="00446B15" w:rsidRPr="00446B15">
        <w:t>274.220</w:t>
      </w:r>
      <w:r w:rsidR="009A6F9F" w:rsidRPr="00446B15">
        <w:t>,00 zł</w:t>
      </w:r>
    </w:p>
    <w:p w:rsidR="003C15CC" w:rsidRDefault="003C15CC" w:rsidP="003C15CC">
      <w:pPr>
        <w:spacing w:line="240" w:lineRule="auto"/>
      </w:pPr>
    </w:p>
    <w:p w:rsidR="003C15CC" w:rsidRPr="00446B15" w:rsidRDefault="003C15CC" w:rsidP="003C15CC">
      <w:pPr>
        <w:spacing w:line="240" w:lineRule="auto"/>
      </w:pPr>
    </w:p>
    <w:p w:rsidR="00E8716A" w:rsidRPr="00446B15" w:rsidRDefault="00E8716A" w:rsidP="009A6F9F">
      <w:pPr>
        <w:pStyle w:val="Akapitzlist"/>
        <w:spacing w:line="240" w:lineRule="auto"/>
        <w:ind w:left="426"/>
      </w:pPr>
      <w:r w:rsidRPr="00446B15">
        <w:lastRenderedPageBreak/>
        <w:t>z tego:</w:t>
      </w:r>
    </w:p>
    <w:p w:rsidR="00E8716A" w:rsidRPr="00446B15" w:rsidRDefault="00E8716A" w:rsidP="00F13637">
      <w:pPr>
        <w:pStyle w:val="Akapitzlist"/>
        <w:numPr>
          <w:ilvl w:val="0"/>
          <w:numId w:val="23"/>
        </w:numPr>
        <w:spacing w:line="240" w:lineRule="auto"/>
      </w:pPr>
      <w:r w:rsidRPr="00446B15">
        <w:t xml:space="preserve">oddziały przedszkolne przy Szkole Podstawowej </w:t>
      </w:r>
      <w:r w:rsidR="001E4D8E" w:rsidRPr="00446B15">
        <w:t xml:space="preserve">im. Ojca Świętego Jana Pawła II </w:t>
      </w:r>
      <w:r w:rsidRPr="00446B15">
        <w:t xml:space="preserve">w Słubicach – </w:t>
      </w:r>
      <w:r w:rsidR="00DF2E9F" w:rsidRPr="00446B15">
        <w:t>14</w:t>
      </w:r>
      <w:r w:rsidR="00446B15" w:rsidRPr="00446B15">
        <w:t>3</w:t>
      </w:r>
      <w:r w:rsidR="00DF2E9F" w:rsidRPr="00446B15">
        <w:t>.</w:t>
      </w:r>
      <w:r w:rsidR="00446B15" w:rsidRPr="00446B15">
        <w:t>260</w:t>
      </w:r>
      <w:r w:rsidRPr="00446B15">
        <w:t>,00</w:t>
      </w:r>
      <w:r w:rsidR="00C94EEB" w:rsidRPr="00446B15">
        <w:t> </w:t>
      </w:r>
      <w:r w:rsidRPr="00446B15">
        <w:t>zł,</w:t>
      </w:r>
    </w:p>
    <w:p w:rsidR="00E8716A" w:rsidRPr="00446B15" w:rsidRDefault="00E8716A" w:rsidP="00F13637">
      <w:pPr>
        <w:pStyle w:val="Akapitzlist"/>
        <w:numPr>
          <w:ilvl w:val="0"/>
          <w:numId w:val="23"/>
        </w:numPr>
        <w:spacing w:line="240" w:lineRule="auto"/>
      </w:pPr>
      <w:r w:rsidRPr="00446B15">
        <w:t xml:space="preserve">oddziały przedszkolne przy Szkole Podstawowej </w:t>
      </w:r>
      <w:r w:rsidR="001E4D8E" w:rsidRPr="00446B15">
        <w:t xml:space="preserve">im. Władysława Jagiełły </w:t>
      </w:r>
      <w:r w:rsidRPr="00446B15">
        <w:t xml:space="preserve">w Piotrkówku – </w:t>
      </w:r>
      <w:r w:rsidR="00446B15" w:rsidRPr="00446B15">
        <w:t>71.680</w:t>
      </w:r>
      <w:r w:rsidRPr="00446B15">
        <w:t>,00 zł,</w:t>
      </w:r>
    </w:p>
    <w:p w:rsidR="00E8716A" w:rsidRPr="00446B15" w:rsidRDefault="00E8716A" w:rsidP="00F13637">
      <w:pPr>
        <w:pStyle w:val="Akapitzlist"/>
        <w:numPr>
          <w:ilvl w:val="0"/>
          <w:numId w:val="23"/>
        </w:numPr>
        <w:spacing w:line="240" w:lineRule="auto"/>
      </w:pPr>
      <w:r w:rsidRPr="00446B15">
        <w:t xml:space="preserve">oddziały przedszkolne przy Szkole Podstawowej w Świniarach – </w:t>
      </w:r>
      <w:r w:rsidR="00446B15" w:rsidRPr="00446B15">
        <w:t>59.280</w:t>
      </w:r>
      <w:r w:rsidRPr="00446B15">
        <w:t>,00</w:t>
      </w:r>
      <w:r w:rsidR="00C94EEB" w:rsidRPr="00446B15">
        <w:t> </w:t>
      </w:r>
      <w:r w:rsidRPr="00446B15">
        <w:t>zł</w:t>
      </w:r>
      <w:r w:rsidR="00C94EEB" w:rsidRPr="00446B15">
        <w:t>.</w:t>
      </w:r>
    </w:p>
    <w:p w:rsidR="00446B15" w:rsidRPr="00446B15" w:rsidRDefault="00446B15" w:rsidP="00C94EEB">
      <w:pPr>
        <w:pStyle w:val="Akapitzlist"/>
        <w:spacing w:line="240" w:lineRule="auto"/>
        <w:ind w:left="426"/>
      </w:pPr>
    </w:p>
    <w:p w:rsidR="00E8716A" w:rsidRPr="00446B15" w:rsidRDefault="00E8716A" w:rsidP="00F13637">
      <w:pPr>
        <w:pStyle w:val="Akapitzlist"/>
        <w:numPr>
          <w:ilvl w:val="0"/>
          <w:numId w:val="24"/>
        </w:numPr>
        <w:spacing w:line="240" w:lineRule="auto"/>
        <w:ind w:left="426" w:hanging="426"/>
      </w:pPr>
      <w:r w:rsidRPr="00446B15">
        <w:t xml:space="preserve">utrzymanie Przedszkola Samorządowego w Słubicach – </w:t>
      </w:r>
      <w:r w:rsidR="00446B15" w:rsidRPr="00446B15">
        <w:t>369.446</w:t>
      </w:r>
      <w:r w:rsidRPr="00446B15">
        <w:t>,00 zł</w:t>
      </w:r>
      <w:r w:rsidR="003B5FCC" w:rsidRPr="00446B15">
        <w:t>.</w:t>
      </w:r>
    </w:p>
    <w:p w:rsidR="00E8716A" w:rsidRPr="00446B15" w:rsidRDefault="00E8716A" w:rsidP="00C94EEB">
      <w:pPr>
        <w:tabs>
          <w:tab w:val="left" w:pos="540"/>
        </w:tabs>
        <w:spacing w:line="240" w:lineRule="auto"/>
        <w:ind w:left="426"/>
      </w:pPr>
      <w:r w:rsidRPr="00446B15">
        <w:t>W powyższej kwocie mieszczą się wynagrodzenia osobowe nauczycieli i</w:t>
      </w:r>
      <w:r w:rsidR="00C94EEB" w:rsidRPr="00446B15">
        <w:t> </w:t>
      </w:r>
      <w:r w:rsidRPr="00446B15">
        <w:t>obsługi wraz z pochodnymi, dodatki wiejskie, dodatki mieszkaniowe dla</w:t>
      </w:r>
      <w:r w:rsidR="00C94EEB" w:rsidRPr="00446B15">
        <w:t xml:space="preserve"> </w:t>
      </w:r>
      <w:r w:rsidRPr="00446B15">
        <w:t>nauczycieli oraz zabezpieczone są środki na bieżącą działalność</w:t>
      </w:r>
      <w:r w:rsidR="00C94EEB" w:rsidRPr="00446B15">
        <w:t xml:space="preserve"> </w:t>
      </w:r>
      <w:r w:rsidRPr="00446B15">
        <w:t>przedszkola.</w:t>
      </w:r>
    </w:p>
    <w:p w:rsidR="00DF2E9F" w:rsidRPr="00446B15" w:rsidRDefault="00DF2E9F" w:rsidP="00C94EEB">
      <w:pPr>
        <w:tabs>
          <w:tab w:val="left" w:pos="540"/>
        </w:tabs>
        <w:spacing w:line="240" w:lineRule="auto"/>
        <w:ind w:left="426"/>
      </w:pPr>
      <w:r w:rsidRPr="00446B15">
        <w:t xml:space="preserve">Ponadto zabezpieczone są środki na wypłatę obligatoryjnej nagrody jubileuszowej dla 1 </w:t>
      </w:r>
      <w:r w:rsidR="00446B15" w:rsidRPr="00446B15">
        <w:t>obsługi</w:t>
      </w:r>
      <w:r w:rsidRPr="00446B15">
        <w:t xml:space="preserve">. </w:t>
      </w:r>
    </w:p>
    <w:p w:rsidR="00C94EEB" w:rsidRPr="00446B15" w:rsidRDefault="00C94EEB" w:rsidP="00C94EEB">
      <w:pPr>
        <w:tabs>
          <w:tab w:val="left" w:pos="720"/>
        </w:tabs>
        <w:spacing w:line="240" w:lineRule="auto"/>
      </w:pPr>
    </w:p>
    <w:p w:rsidR="00E8716A" w:rsidRPr="00446B15" w:rsidRDefault="00E8716A" w:rsidP="00F13637">
      <w:pPr>
        <w:pStyle w:val="Akapitzlist"/>
        <w:numPr>
          <w:ilvl w:val="0"/>
          <w:numId w:val="24"/>
        </w:numPr>
        <w:tabs>
          <w:tab w:val="left" w:pos="720"/>
        </w:tabs>
        <w:spacing w:line="240" w:lineRule="auto"/>
        <w:ind w:left="426" w:hanging="426"/>
      </w:pPr>
      <w:r w:rsidRPr="00446B15">
        <w:t xml:space="preserve">wydatki związane z uczęszczaniem dzieci z naszego terenu do przedszkoli samorządowych: w Iłowie i Gąbinie – </w:t>
      </w:r>
      <w:r w:rsidR="003759F6" w:rsidRPr="00446B15">
        <w:t>40</w:t>
      </w:r>
      <w:r w:rsidRPr="00446B15">
        <w:t>.000,00 zł</w:t>
      </w:r>
      <w:r w:rsidR="00646D2A" w:rsidRPr="00446B15">
        <w:t>.</w:t>
      </w:r>
    </w:p>
    <w:p w:rsidR="00E8716A" w:rsidRPr="00446B15" w:rsidRDefault="00E8716A" w:rsidP="00E8716A">
      <w:pPr>
        <w:spacing w:line="240" w:lineRule="auto"/>
        <w:ind w:left="708"/>
      </w:pPr>
    </w:p>
    <w:p w:rsidR="00E8716A" w:rsidRPr="00446B15" w:rsidRDefault="00E8716A" w:rsidP="00F13637">
      <w:pPr>
        <w:pStyle w:val="Akapitzlist"/>
        <w:numPr>
          <w:ilvl w:val="0"/>
          <w:numId w:val="24"/>
        </w:numPr>
        <w:spacing w:line="240" w:lineRule="auto"/>
        <w:ind w:left="426" w:hanging="426"/>
      </w:pPr>
      <w:r w:rsidRPr="00446B15">
        <w:t>dla Publicznego Gimnazjum w Słubicach zaplanowane są środki w łącznej</w:t>
      </w:r>
      <w:r w:rsidR="00C94EEB" w:rsidRPr="00446B15">
        <w:t xml:space="preserve"> </w:t>
      </w:r>
      <w:r w:rsidRPr="00446B15">
        <w:t xml:space="preserve">kwocie – </w:t>
      </w:r>
      <w:r w:rsidR="00DF2E9F" w:rsidRPr="00446B15">
        <w:t>1.</w:t>
      </w:r>
      <w:r w:rsidR="00446B15" w:rsidRPr="00446B15">
        <w:t>1</w:t>
      </w:r>
      <w:r w:rsidR="00097324">
        <w:t>7</w:t>
      </w:r>
      <w:r w:rsidR="00446B15" w:rsidRPr="00446B15">
        <w:t>9.713</w:t>
      </w:r>
      <w:r w:rsidRPr="00446B15">
        <w:t>,00 zł.</w:t>
      </w:r>
    </w:p>
    <w:p w:rsidR="00E8716A" w:rsidRPr="00446B15" w:rsidRDefault="00E8716A" w:rsidP="00C94EEB">
      <w:pPr>
        <w:spacing w:line="240" w:lineRule="auto"/>
        <w:ind w:left="426"/>
      </w:pPr>
      <w:r w:rsidRPr="00446B15">
        <w:t>W powyższej kwocie mieszczą się wynagrodzenia osobowe nauczycieli i</w:t>
      </w:r>
      <w:r w:rsidR="00C94EEB" w:rsidRPr="00446B15">
        <w:t> </w:t>
      </w:r>
      <w:r w:rsidRPr="00446B15">
        <w:t xml:space="preserve">obsługi wraz z pochodnymi, dodatki wiejskie i dodatki mieszkaniowe dla nauczycieli oraz zabezpieczone są środki na bieżącą działalność gimnazjum tj. zakup oleju opałowego, opłacenie usług telefonicznych, opłacenie energii, zakup pomocy dydaktycznych itp. </w:t>
      </w:r>
    </w:p>
    <w:p w:rsidR="00E8716A" w:rsidRPr="00446B15" w:rsidRDefault="00E8716A" w:rsidP="00C94EEB">
      <w:pPr>
        <w:spacing w:line="240" w:lineRule="auto"/>
        <w:ind w:left="426"/>
      </w:pPr>
      <w:r w:rsidRPr="00446B15">
        <w:t>Ponadto zabezpieczone są środki na wypłatę obligatoryjn</w:t>
      </w:r>
      <w:r w:rsidR="00DF2E9F" w:rsidRPr="00446B15">
        <w:t>ych</w:t>
      </w:r>
      <w:r w:rsidR="00E5297D" w:rsidRPr="00446B15">
        <w:t xml:space="preserve"> nagr</w:t>
      </w:r>
      <w:r w:rsidR="00DF2E9F" w:rsidRPr="00446B15">
        <w:t>ód</w:t>
      </w:r>
      <w:r w:rsidRPr="00446B15">
        <w:t xml:space="preserve"> jubileuszow</w:t>
      </w:r>
      <w:r w:rsidR="00A108CB" w:rsidRPr="00446B15">
        <w:t>ych</w:t>
      </w:r>
      <w:r w:rsidRPr="00446B15">
        <w:t xml:space="preserve"> dla </w:t>
      </w:r>
      <w:r w:rsidR="00446B15" w:rsidRPr="00446B15">
        <w:t>1</w:t>
      </w:r>
      <w:r w:rsidR="00A108CB" w:rsidRPr="00446B15">
        <w:t xml:space="preserve"> pracownik</w:t>
      </w:r>
      <w:r w:rsidR="00446B15" w:rsidRPr="00446B15">
        <w:t>a</w:t>
      </w:r>
      <w:r w:rsidR="00E5297D" w:rsidRPr="00446B15">
        <w:t xml:space="preserve"> obsługi</w:t>
      </w:r>
      <w:r w:rsidR="00446B15" w:rsidRPr="00446B15">
        <w:t xml:space="preserve"> i</w:t>
      </w:r>
      <w:r w:rsidR="00A108CB" w:rsidRPr="00446B15">
        <w:t xml:space="preserve"> </w:t>
      </w:r>
      <w:r w:rsidR="00446B15" w:rsidRPr="00446B15">
        <w:t>1</w:t>
      </w:r>
      <w:r w:rsidR="00A108CB" w:rsidRPr="00446B15">
        <w:t xml:space="preserve"> nauczyciela</w:t>
      </w:r>
      <w:r w:rsidR="00D00C11">
        <w:t xml:space="preserve"> oraz na odprawy</w:t>
      </w:r>
      <w:r w:rsidRPr="00446B15">
        <w:t>.</w:t>
      </w:r>
    </w:p>
    <w:p w:rsidR="00E8716A" w:rsidRPr="00446B15" w:rsidRDefault="00E8716A" w:rsidP="00E8716A">
      <w:pPr>
        <w:spacing w:line="240" w:lineRule="auto"/>
        <w:ind w:left="426"/>
      </w:pPr>
    </w:p>
    <w:p w:rsidR="00E8716A" w:rsidRPr="00446B15" w:rsidRDefault="00E8716A" w:rsidP="00F13637">
      <w:pPr>
        <w:pStyle w:val="Akapitzlist"/>
        <w:numPr>
          <w:ilvl w:val="0"/>
          <w:numId w:val="25"/>
        </w:numPr>
        <w:spacing w:line="240" w:lineRule="auto"/>
        <w:ind w:left="426" w:hanging="426"/>
      </w:pPr>
      <w:r w:rsidRPr="00446B15">
        <w:t>odpisy na zakładowy fundusz świadczeń socjalnych dla nauczycieli</w:t>
      </w:r>
      <w:r w:rsidR="00C94EEB" w:rsidRPr="00446B15">
        <w:t xml:space="preserve"> </w:t>
      </w:r>
      <w:r w:rsidRPr="00446B15">
        <w:t xml:space="preserve">emerytów i rencistów – </w:t>
      </w:r>
      <w:r w:rsidR="00446B15" w:rsidRPr="00446B15">
        <w:t>37.650</w:t>
      </w:r>
      <w:r w:rsidRPr="00446B15">
        <w:t>,00 zł, z tego:</w:t>
      </w:r>
    </w:p>
    <w:p w:rsidR="00E8716A" w:rsidRPr="00446B15" w:rsidRDefault="00E8716A" w:rsidP="00F13637">
      <w:pPr>
        <w:pStyle w:val="Akapitzlist"/>
        <w:numPr>
          <w:ilvl w:val="0"/>
          <w:numId w:val="26"/>
        </w:numPr>
        <w:spacing w:line="240" w:lineRule="auto"/>
      </w:pPr>
      <w:r w:rsidRPr="00446B15">
        <w:t xml:space="preserve">Szkoła </w:t>
      </w:r>
      <w:r w:rsidR="00230A89" w:rsidRPr="00446B15">
        <w:t>P</w:t>
      </w:r>
      <w:r w:rsidRPr="00446B15">
        <w:t xml:space="preserve">odstawowa </w:t>
      </w:r>
      <w:r w:rsidR="001E4D8E" w:rsidRPr="00446B15">
        <w:t xml:space="preserve">im. Ojca Świętego Jana Pawła II w </w:t>
      </w:r>
      <w:r w:rsidRPr="00446B15">
        <w:t>Słubic</w:t>
      </w:r>
      <w:r w:rsidR="001E4D8E" w:rsidRPr="00446B15">
        <w:t>ach</w:t>
      </w:r>
      <w:r w:rsidRPr="00446B15">
        <w:t xml:space="preserve"> – </w:t>
      </w:r>
      <w:r w:rsidR="00446B15" w:rsidRPr="00446B15">
        <w:t>17.570</w:t>
      </w:r>
      <w:r w:rsidRPr="00446B15">
        <w:t xml:space="preserve">,00 zł, </w:t>
      </w:r>
    </w:p>
    <w:p w:rsidR="00E8716A" w:rsidRPr="00446B15" w:rsidRDefault="00E8716A" w:rsidP="00F13637">
      <w:pPr>
        <w:pStyle w:val="Akapitzlist"/>
        <w:numPr>
          <w:ilvl w:val="0"/>
          <w:numId w:val="26"/>
        </w:numPr>
        <w:spacing w:line="240" w:lineRule="auto"/>
      </w:pPr>
      <w:r w:rsidRPr="00446B15">
        <w:t xml:space="preserve">Szkoła Podstawowa </w:t>
      </w:r>
      <w:r w:rsidR="001E4D8E" w:rsidRPr="00446B15">
        <w:t xml:space="preserve">w </w:t>
      </w:r>
      <w:r w:rsidRPr="00446B15">
        <w:t>Świniar</w:t>
      </w:r>
      <w:r w:rsidR="001E4D8E" w:rsidRPr="00446B15">
        <w:t>ach</w:t>
      </w:r>
      <w:r w:rsidRPr="00446B15">
        <w:t xml:space="preserve"> – </w:t>
      </w:r>
      <w:r w:rsidR="003759F6" w:rsidRPr="00446B15">
        <w:t>6.</w:t>
      </w:r>
      <w:r w:rsidR="00446B15" w:rsidRPr="00446B15">
        <w:t>275</w:t>
      </w:r>
      <w:r w:rsidR="00A108CB" w:rsidRPr="00446B15">
        <w:t>,</w:t>
      </w:r>
      <w:r w:rsidRPr="00446B15">
        <w:t>00 zł,</w:t>
      </w:r>
    </w:p>
    <w:p w:rsidR="00E8716A" w:rsidRPr="007F58EF" w:rsidRDefault="00E8716A" w:rsidP="00F13637">
      <w:pPr>
        <w:pStyle w:val="Akapitzlist"/>
        <w:numPr>
          <w:ilvl w:val="0"/>
          <w:numId w:val="26"/>
        </w:numPr>
        <w:spacing w:line="240" w:lineRule="auto"/>
        <w:rPr>
          <w:spacing w:val="-2"/>
        </w:rPr>
      </w:pPr>
      <w:r w:rsidRPr="00446B15">
        <w:rPr>
          <w:spacing w:val="-2"/>
        </w:rPr>
        <w:t xml:space="preserve">Szkoła Podstawowa </w:t>
      </w:r>
      <w:r w:rsidR="001E4D8E" w:rsidRPr="007F58EF">
        <w:rPr>
          <w:spacing w:val="-2"/>
        </w:rPr>
        <w:t xml:space="preserve">im. Władysława Jagiełły w </w:t>
      </w:r>
      <w:r w:rsidRPr="007F58EF">
        <w:rPr>
          <w:spacing w:val="-2"/>
        </w:rPr>
        <w:t>Piotrkówk</w:t>
      </w:r>
      <w:r w:rsidR="001E4D8E" w:rsidRPr="007F58EF">
        <w:rPr>
          <w:spacing w:val="-2"/>
        </w:rPr>
        <w:t>u</w:t>
      </w:r>
      <w:r w:rsidRPr="007F58EF">
        <w:rPr>
          <w:spacing w:val="-2"/>
        </w:rPr>
        <w:t xml:space="preserve"> – </w:t>
      </w:r>
      <w:r w:rsidR="00446B15" w:rsidRPr="007F58EF">
        <w:rPr>
          <w:spacing w:val="-2"/>
        </w:rPr>
        <w:t>7.530</w:t>
      </w:r>
      <w:r w:rsidRPr="007F58EF">
        <w:rPr>
          <w:spacing w:val="-2"/>
        </w:rPr>
        <w:t xml:space="preserve">,00 zł, </w:t>
      </w:r>
    </w:p>
    <w:p w:rsidR="00E8716A" w:rsidRPr="007F58EF" w:rsidRDefault="00E8716A" w:rsidP="00F13637">
      <w:pPr>
        <w:pStyle w:val="Akapitzlist"/>
        <w:numPr>
          <w:ilvl w:val="0"/>
          <w:numId w:val="26"/>
        </w:numPr>
        <w:spacing w:line="240" w:lineRule="auto"/>
      </w:pPr>
      <w:r w:rsidRPr="007F58EF">
        <w:t>Przedszkole Samorządowe w Słubicach</w:t>
      </w:r>
      <w:r w:rsidR="00C109E6" w:rsidRPr="007F58EF">
        <w:t xml:space="preserve"> </w:t>
      </w:r>
      <w:r w:rsidRPr="007F58EF">
        <w:t xml:space="preserve">– </w:t>
      </w:r>
      <w:r w:rsidR="00230A89" w:rsidRPr="007F58EF">
        <w:t>2.</w:t>
      </w:r>
      <w:r w:rsidR="00446B15" w:rsidRPr="007F58EF">
        <w:t>510</w:t>
      </w:r>
      <w:r w:rsidRPr="007F58EF">
        <w:t xml:space="preserve">,00 zł, </w:t>
      </w:r>
    </w:p>
    <w:p w:rsidR="00E8716A" w:rsidRPr="007F58EF" w:rsidRDefault="00E8716A" w:rsidP="00F13637">
      <w:pPr>
        <w:pStyle w:val="Akapitzlist"/>
        <w:numPr>
          <w:ilvl w:val="0"/>
          <w:numId w:val="26"/>
        </w:numPr>
        <w:spacing w:line="240" w:lineRule="auto"/>
      </w:pPr>
      <w:r w:rsidRPr="007F58EF">
        <w:t xml:space="preserve">Publiczne Gimnazjum w Słubicach – </w:t>
      </w:r>
      <w:r w:rsidR="00A108CB" w:rsidRPr="007F58EF">
        <w:t>3.</w:t>
      </w:r>
      <w:r w:rsidR="00446B15" w:rsidRPr="007F58EF">
        <w:t>7</w:t>
      </w:r>
      <w:r w:rsidR="00A108CB" w:rsidRPr="007F58EF">
        <w:t>6</w:t>
      </w:r>
      <w:r w:rsidR="00446B15" w:rsidRPr="007F58EF">
        <w:t>5</w:t>
      </w:r>
      <w:r w:rsidRPr="007F58EF">
        <w:t xml:space="preserve">,00 </w:t>
      </w:r>
      <w:r w:rsidR="003B5FCC" w:rsidRPr="007F58EF">
        <w:t>zł.</w:t>
      </w:r>
    </w:p>
    <w:p w:rsidR="00E8716A" w:rsidRPr="007F58EF" w:rsidRDefault="00E8716A" w:rsidP="00E8716A">
      <w:pPr>
        <w:spacing w:line="240" w:lineRule="auto"/>
        <w:ind w:left="540"/>
      </w:pPr>
    </w:p>
    <w:p w:rsidR="00E8716A" w:rsidRPr="007F58EF" w:rsidRDefault="00E8716A" w:rsidP="00F13637">
      <w:pPr>
        <w:pStyle w:val="Akapitzlist"/>
        <w:numPr>
          <w:ilvl w:val="0"/>
          <w:numId w:val="25"/>
        </w:numPr>
        <w:spacing w:line="240" w:lineRule="auto"/>
        <w:ind w:left="426" w:hanging="426"/>
      </w:pPr>
      <w:r w:rsidRPr="007F58EF">
        <w:t xml:space="preserve">dokształcanie nauczycieli – </w:t>
      </w:r>
      <w:r w:rsidR="00446B15" w:rsidRPr="007F58EF">
        <w:t>26.896</w:t>
      </w:r>
      <w:r w:rsidRPr="007F58EF">
        <w:t>,00 zł z tego:</w:t>
      </w:r>
    </w:p>
    <w:p w:rsidR="00E8716A" w:rsidRPr="007F58EF" w:rsidRDefault="00230A89" w:rsidP="00230A89">
      <w:pPr>
        <w:spacing w:line="240" w:lineRule="auto"/>
        <w:ind w:left="851" w:hanging="425"/>
      </w:pPr>
      <w:r w:rsidRPr="007F58EF">
        <w:t>a)</w:t>
      </w:r>
      <w:r w:rsidRPr="007F58EF">
        <w:tab/>
      </w:r>
      <w:r w:rsidR="00E8716A" w:rsidRPr="007F58EF">
        <w:t xml:space="preserve">Szkoła Podstawowa </w:t>
      </w:r>
      <w:r w:rsidR="001E4D8E" w:rsidRPr="007F58EF">
        <w:t xml:space="preserve">im. Ojca Świętego Jana Pawła II w </w:t>
      </w:r>
      <w:r w:rsidR="00E8716A" w:rsidRPr="007F58EF">
        <w:t>Słubic</w:t>
      </w:r>
      <w:r w:rsidR="001E4D8E" w:rsidRPr="007F58EF">
        <w:t>ach</w:t>
      </w:r>
      <w:r w:rsidRPr="007F58EF">
        <w:t xml:space="preserve"> –</w:t>
      </w:r>
      <w:r w:rsidR="00E8716A" w:rsidRPr="007F58EF">
        <w:t xml:space="preserve"> </w:t>
      </w:r>
      <w:r w:rsidR="00446B15" w:rsidRPr="007F58EF">
        <w:t>11.760</w:t>
      </w:r>
      <w:r w:rsidR="00E8716A" w:rsidRPr="007F58EF">
        <w:t>,00 zł,</w:t>
      </w:r>
    </w:p>
    <w:p w:rsidR="00E8716A" w:rsidRPr="007F58EF" w:rsidRDefault="00230A89" w:rsidP="00230A89">
      <w:pPr>
        <w:spacing w:line="240" w:lineRule="auto"/>
        <w:ind w:left="851" w:hanging="425"/>
      </w:pPr>
      <w:r w:rsidRPr="007F58EF">
        <w:t>b)</w:t>
      </w:r>
      <w:r w:rsidRPr="007F58EF">
        <w:tab/>
      </w:r>
      <w:r w:rsidR="00E8716A" w:rsidRPr="007F58EF">
        <w:rPr>
          <w:spacing w:val="-2"/>
        </w:rPr>
        <w:t xml:space="preserve">Szkoła Podstawowa </w:t>
      </w:r>
      <w:r w:rsidR="001E4D8E" w:rsidRPr="007F58EF">
        <w:rPr>
          <w:spacing w:val="-2"/>
        </w:rPr>
        <w:t xml:space="preserve">im. Władysława Jagiełły w </w:t>
      </w:r>
      <w:r w:rsidR="00E8716A" w:rsidRPr="007F58EF">
        <w:rPr>
          <w:spacing w:val="-2"/>
        </w:rPr>
        <w:t>Piotrkówk</w:t>
      </w:r>
      <w:r w:rsidR="001E4D8E" w:rsidRPr="007F58EF">
        <w:rPr>
          <w:spacing w:val="-2"/>
        </w:rPr>
        <w:t>u</w:t>
      </w:r>
      <w:r w:rsidR="00E8716A" w:rsidRPr="007F58EF">
        <w:rPr>
          <w:spacing w:val="-2"/>
        </w:rPr>
        <w:t xml:space="preserve"> – </w:t>
      </w:r>
      <w:r w:rsidR="00446B15" w:rsidRPr="007F58EF">
        <w:rPr>
          <w:spacing w:val="-2"/>
        </w:rPr>
        <w:t>4.800</w:t>
      </w:r>
      <w:r w:rsidR="00E8716A" w:rsidRPr="007F58EF">
        <w:rPr>
          <w:spacing w:val="-2"/>
        </w:rPr>
        <w:t>,00 zł,</w:t>
      </w:r>
      <w:r w:rsidR="00E8716A" w:rsidRPr="007F58EF">
        <w:t xml:space="preserve"> </w:t>
      </w:r>
    </w:p>
    <w:p w:rsidR="00E8716A" w:rsidRPr="007F58EF" w:rsidRDefault="00230A89" w:rsidP="00230A89">
      <w:pPr>
        <w:spacing w:line="240" w:lineRule="auto"/>
        <w:ind w:left="851" w:hanging="425"/>
      </w:pPr>
      <w:r w:rsidRPr="007F58EF">
        <w:t>c)</w:t>
      </w:r>
      <w:r w:rsidRPr="007F58EF">
        <w:tab/>
      </w:r>
      <w:r w:rsidR="00E8716A" w:rsidRPr="007F58EF">
        <w:t xml:space="preserve">Szkoła Podstawowa </w:t>
      </w:r>
      <w:r w:rsidR="001E4D8E" w:rsidRPr="007F58EF">
        <w:t xml:space="preserve">w </w:t>
      </w:r>
      <w:r w:rsidR="00E8716A" w:rsidRPr="007F58EF">
        <w:t>Świniar</w:t>
      </w:r>
      <w:r w:rsidR="001E4D8E" w:rsidRPr="007F58EF">
        <w:t>ach</w:t>
      </w:r>
      <w:r w:rsidR="00E8716A" w:rsidRPr="007F58EF">
        <w:t xml:space="preserve"> – </w:t>
      </w:r>
      <w:r w:rsidR="007F58EF" w:rsidRPr="007F58EF">
        <w:t>4.896</w:t>
      </w:r>
      <w:r w:rsidR="00E8716A" w:rsidRPr="007F58EF">
        <w:t xml:space="preserve">,00 zł,  </w:t>
      </w:r>
    </w:p>
    <w:p w:rsidR="00E8716A" w:rsidRPr="007F58EF" w:rsidRDefault="00230A89" w:rsidP="00230A89">
      <w:pPr>
        <w:spacing w:line="240" w:lineRule="auto"/>
        <w:ind w:left="851" w:hanging="425"/>
      </w:pPr>
      <w:r w:rsidRPr="007F58EF">
        <w:lastRenderedPageBreak/>
        <w:t>d)</w:t>
      </w:r>
      <w:r w:rsidRPr="007F58EF">
        <w:tab/>
      </w:r>
      <w:r w:rsidR="00E8716A" w:rsidRPr="007F58EF">
        <w:t>Publiczne Gimnazjum w Słubicach</w:t>
      </w:r>
      <w:r w:rsidR="00C109E6" w:rsidRPr="007F58EF">
        <w:t xml:space="preserve"> </w:t>
      </w:r>
      <w:r w:rsidR="00E8716A" w:rsidRPr="007F58EF">
        <w:t xml:space="preserve">– </w:t>
      </w:r>
      <w:r w:rsidR="007F58EF" w:rsidRPr="007F58EF">
        <w:t>3.712</w:t>
      </w:r>
      <w:r w:rsidR="00E8716A" w:rsidRPr="007F58EF">
        <w:t>,00 zł,</w:t>
      </w:r>
    </w:p>
    <w:p w:rsidR="00E8716A" w:rsidRPr="007F58EF" w:rsidRDefault="00230A89" w:rsidP="00230A89">
      <w:pPr>
        <w:spacing w:line="240" w:lineRule="auto"/>
        <w:ind w:left="851" w:hanging="425"/>
      </w:pPr>
      <w:r w:rsidRPr="007F58EF">
        <w:t>e)</w:t>
      </w:r>
      <w:r w:rsidRPr="007F58EF">
        <w:tab/>
      </w:r>
      <w:r w:rsidR="00E8716A" w:rsidRPr="007F58EF">
        <w:t>Przedszkole Samorządowe</w:t>
      </w:r>
      <w:r w:rsidR="001E4D8E" w:rsidRPr="007F58EF">
        <w:t xml:space="preserve"> w Słubicach</w:t>
      </w:r>
      <w:r w:rsidR="00E8716A" w:rsidRPr="007F58EF">
        <w:t xml:space="preserve"> – </w:t>
      </w:r>
      <w:r w:rsidRPr="007F58EF">
        <w:t>1.</w:t>
      </w:r>
      <w:r w:rsidR="007F58EF" w:rsidRPr="007F58EF">
        <w:t>728</w:t>
      </w:r>
      <w:r w:rsidR="003B5FCC" w:rsidRPr="007F58EF">
        <w:t>,00 zł.</w:t>
      </w:r>
    </w:p>
    <w:p w:rsidR="00E8716A" w:rsidRPr="007F58EF" w:rsidRDefault="00E8716A" w:rsidP="00E8716A">
      <w:pPr>
        <w:spacing w:line="240" w:lineRule="auto"/>
        <w:ind w:left="540"/>
      </w:pPr>
    </w:p>
    <w:p w:rsidR="00E8716A" w:rsidRPr="007F58EF" w:rsidRDefault="00E8716A" w:rsidP="00F13637">
      <w:pPr>
        <w:pStyle w:val="Akapitzlist"/>
        <w:numPr>
          <w:ilvl w:val="0"/>
          <w:numId w:val="25"/>
        </w:numPr>
        <w:spacing w:line="240" w:lineRule="auto"/>
        <w:ind w:left="426" w:hanging="426"/>
      </w:pPr>
      <w:r w:rsidRPr="007F58EF">
        <w:t xml:space="preserve">na utrzymanie stołówki szkolnej – </w:t>
      </w:r>
      <w:r w:rsidR="007F58EF" w:rsidRPr="007F58EF">
        <w:t>308.081</w:t>
      </w:r>
      <w:r w:rsidRPr="007F58EF">
        <w:t>,00 zł. tj. na wynagrodzenie  osobowe pracowników wraz z pochodnymi oraz zakup artykułów żywnościowych do sporządzenia posiłków (obiady) i zakup środków czystości.</w:t>
      </w:r>
    </w:p>
    <w:p w:rsidR="003B5FCC" w:rsidRPr="002C1BD1" w:rsidRDefault="003B5FCC" w:rsidP="00F13637">
      <w:pPr>
        <w:pStyle w:val="Akapitzlist"/>
        <w:numPr>
          <w:ilvl w:val="0"/>
          <w:numId w:val="25"/>
        </w:numPr>
        <w:spacing w:line="240" w:lineRule="auto"/>
        <w:ind w:left="426" w:hanging="426"/>
      </w:pPr>
      <w:r w:rsidRPr="002C1BD1">
        <w:t xml:space="preserve">na realizację zadań wymagających stosowania specjalnej organizacji nauki i metod pracy dla dzieci i młodzieży w szkołach podstawowych i gimnazjum – </w:t>
      </w:r>
      <w:r w:rsidR="007F58EF" w:rsidRPr="002C1BD1">
        <w:t>287.893</w:t>
      </w:r>
      <w:r w:rsidRPr="002C1BD1">
        <w:t>,00 zł w tym:</w:t>
      </w:r>
    </w:p>
    <w:p w:rsidR="009F33C5" w:rsidRPr="002C1BD1" w:rsidRDefault="003B5FCC" w:rsidP="00F13637">
      <w:pPr>
        <w:pStyle w:val="Akapitzlist"/>
        <w:numPr>
          <w:ilvl w:val="0"/>
          <w:numId w:val="27"/>
        </w:numPr>
        <w:spacing w:line="240" w:lineRule="auto"/>
      </w:pPr>
      <w:r w:rsidRPr="002C1BD1">
        <w:t xml:space="preserve">w Szkole Podstawowej im. Ojca Świętego Jana Pawła II w Słubicach – </w:t>
      </w:r>
      <w:r w:rsidR="007F58EF" w:rsidRPr="002C1BD1">
        <w:t>163.318</w:t>
      </w:r>
      <w:r w:rsidRPr="002C1BD1">
        <w:t>,00 zł</w:t>
      </w:r>
      <w:r w:rsidR="009F33C5" w:rsidRPr="002C1BD1">
        <w:t>,</w:t>
      </w:r>
    </w:p>
    <w:p w:rsidR="009F33C5" w:rsidRPr="002C1BD1" w:rsidRDefault="009F33C5" w:rsidP="00F13637">
      <w:pPr>
        <w:pStyle w:val="Akapitzlist"/>
        <w:numPr>
          <w:ilvl w:val="0"/>
          <w:numId w:val="27"/>
        </w:numPr>
        <w:spacing w:line="240" w:lineRule="auto"/>
      </w:pPr>
      <w:r w:rsidRPr="002C1BD1">
        <w:t xml:space="preserve">w Szkole Podstawowej im. Władysława Jagiełły w Piotrkówku – </w:t>
      </w:r>
      <w:r w:rsidR="007F58EF" w:rsidRPr="002C1BD1">
        <w:t>38.147</w:t>
      </w:r>
      <w:r w:rsidRPr="002C1BD1">
        <w:t>,00 zł,</w:t>
      </w:r>
    </w:p>
    <w:p w:rsidR="007F58EF" w:rsidRPr="002C1BD1" w:rsidRDefault="007F58EF" w:rsidP="00F13637">
      <w:pPr>
        <w:pStyle w:val="Akapitzlist"/>
        <w:numPr>
          <w:ilvl w:val="0"/>
          <w:numId w:val="27"/>
        </w:numPr>
        <w:spacing w:line="240" w:lineRule="auto"/>
      </w:pPr>
      <w:r w:rsidRPr="002C1BD1">
        <w:t>w Szkole Podstawowej w Świniarach – 56.625,00 zł,</w:t>
      </w:r>
    </w:p>
    <w:p w:rsidR="003B5FCC" w:rsidRPr="002C1BD1" w:rsidRDefault="009F33C5" w:rsidP="00F13637">
      <w:pPr>
        <w:pStyle w:val="Akapitzlist"/>
        <w:numPr>
          <w:ilvl w:val="0"/>
          <w:numId w:val="27"/>
        </w:numPr>
        <w:spacing w:line="240" w:lineRule="auto"/>
        <w:ind w:left="540" w:hanging="180"/>
      </w:pPr>
      <w:r w:rsidRPr="002C1BD1">
        <w:t xml:space="preserve">w Publicznym Gimnazjum w Słubicach – </w:t>
      </w:r>
      <w:r w:rsidR="007F58EF" w:rsidRPr="002C1BD1">
        <w:t>29.803</w:t>
      </w:r>
      <w:r w:rsidRPr="002C1BD1">
        <w:t>,00 zł.</w:t>
      </w:r>
    </w:p>
    <w:p w:rsidR="003B5FCC" w:rsidRPr="002C1BD1" w:rsidRDefault="003B5FCC" w:rsidP="00E8716A">
      <w:pPr>
        <w:spacing w:line="240" w:lineRule="auto"/>
        <w:ind w:left="540" w:hanging="180"/>
      </w:pPr>
    </w:p>
    <w:p w:rsidR="00E8716A" w:rsidRPr="002C1BD1" w:rsidRDefault="008717E4" w:rsidP="009A6F9F">
      <w:pPr>
        <w:spacing w:line="240" w:lineRule="auto"/>
        <w:ind w:left="1276" w:hanging="1276"/>
        <w:rPr>
          <w:b/>
        </w:rPr>
      </w:pPr>
      <w:r w:rsidRPr="002C1BD1">
        <w:rPr>
          <w:b/>
        </w:rPr>
        <w:t>Dział 851</w:t>
      </w:r>
      <w:r w:rsidRPr="002C1BD1">
        <w:rPr>
          <w:b/>
        </w:rPr>
        <w:tab/>
      </w:r>
      <w:r w:rsidR="00E8716A" w:rsidRPr="002C1BD1">
        <w:rPr>
          <w:b/>
        </w:rPr>
        <w:t>OCHRONA ZDROWIA</w:t>
      </w:r>
    </w:p>
    <w:p w:rsidR="00E8716A" w:rsidRPr="002C1BD1" w:rsidRDefault="00E8716A" w:rsidP="00E8716A">
      <w:pPr>
        <w:spacing w:line="240" w:lineRule="auto"/>
        <w:ind w:left="360"/>
        <w:rPr>
          <w:b/>
        </w:rPr>
      </w:pPr>
    </w:p>
    <w:p w:rsidR="00E8716A" w:rsidRPr="002C1BD1" w:rsidRDefault="00E8716A" w:rsidP="009F33C5">
      <w:pPr>
        <w:spacing w:line="240" w:lineRule="auto"/>
      </w:pPr>
      <w:r w:rsidRPr="002C1BD1">
        <w:tab/>
        <w:t xml:space="preserve">Budżet przewiduje środki w wysokości </w:t>
      </w:r>
      <w:r w:rsidR="00A108CB" w:rsidRPr="002C1BD1">
        <w:t>40.225</w:t>
      </w:r>
      <w:r w:rsidRPr="002C1BD1">
        <w:t xml:space="preserve">,00 zł na realizację gminnego programu profilaktyki i rozwiązywania problemów alkoholowych, oraz środki w wysokości </w:t>
      </w:r>
      <w:r w:rsidR="009F33C5" w:rsidRPr="002C1BD1">
        <w:t>3</w:t>
      </w:r>
      <w:r w:rsidRPr="002C1BD1">
        <w:t>.000,00 zł na realizację gminnego programu przeciwdziałania narkomanii.</w:t>
      </w:r>
    </w:p>
    <w:p w:rsidR="00E8716A" w:rsidRPr="002C1BD1" w:rsidRDefault="00E8716A" w:rsidP="00E8716A">
      <w:pPr>
        <w:spacing w:line="240" w:lineRule="auto"/>
        <w:ind w:left="360"/>
      </w:pPr>
    </w:p>
    <w:p w:rsidR="00E8716A" w:rsidRPr="002C1BD1" w:rsidRDefault="009A6F9F" w:rsidP="009A6F9F">
      <w:pPr>
        <w:pStyle w:val="Nagwek3"/>
        <w:ind w:left="1276" w:hanging="1276"/>
        <w:jc w:val="left"/>
        <w:rPr>
          <w:rFonts w:eastAsia="Arial Unicode MS"/>
          <w:b/>
          <w:bCs w:val="0"/>
          <w:i w:val="0"/>
          <w:iCs w:val="0"/>
          <w:sz w:val="28"/>
        </w:rPr>
      </w:pPr>
      <w:r w:rsidRPr="002C1BD1">
        <w:rPr>
          <w:b/>
          <w:bCs w:val="0"/>
          <w:i w:val="0"/>
          <w:iCs w:val="0"/>
          <w:sz w:val="28"/>
        </w:rPr>
        <w:t>Dział 852</w:t>
      </w:r>
      <w:r w:rsidRPr="002C1BD1">
        <w:rPr>
          <w:b/>
          <w:bCs w:val="0"/>
          <w:i w:val="0"/>
          <w:iCs w:val="0"/>
          <w:sz w:val="28"/>
        </w:rPr>
        <w:tab/>
      </w:r>
      <w:r w:rsidR="00E8716A" w:rsidRPr="002C1BD1">
        <w:rPr>
          <w:b/>
          <w:bCs w:val="0"/>
          <w:i w:val="0"/>
          <w:iCs w:val="0"/>
          <w:sz w:val="28"/>
        </w:rPr>
        <w:t>POMOC</w:t>
      </w:r>
      <w:r w:rsidR="009F33C5" w:rsidRPr="002C1BD1">
        <w:rPr>
          <w:b/>
          <w:bCs w:val="0"/>
          <w:i w:val="0"/>
          <w:iCs w:val="0"/>
          <w:sz w:val="28"/>
        </w:rPr>
        <w:t xml:space="preserve"> </w:t>
      </w:r>
      <w:r w:rsidR="00E8716A" w:rsidRPr="002C1BD1">
        <w:rPr>
          <w:b/>
          <w:bCs w:val="0"/>
          <w:i w:val="0"/>
          <w:iCs w:val="0"/>
          <w:sz w:val="28"/>
        </w:rPr>
        <w:t>SPOŁECZNA</w:t>
      </w:r>
    </w:p>
    <w:p w:rsidR="00E8716A" w:rsidRPr="002C1BD1" w:rsidRDefault="00E8716A" w:rsidP="00E8716A">
      <w:pPr>
        <w:spacing w:line="240" w:lineRule="auto"/>
        <w:ind w:left="360"/>
      </w:pPr>
    </w:p>
    <w:p w:rsidR="00E8716A" w:rsidRPr="002C1BD1" w:rsidRDefault="00E8716A" w:rsidP="009A6F9F">
      <w:pPr>
        <w:spacing w:line="240" w:lineRule="auto"/>
        <w:ind w:firstLine="709"/>
      </w:pPr>
      <w:r w:rsidRPr="002C1BD1">
        <w:t>Budżet zamyka się kwotą –</w:t>
      </w:r>
      <w:r w:rsidR="0058369B" w:rsidRPr="002C1BD1">
        <w:t xml:space="preserve"> </w:t>
      </w:r>
      <w:r w:rsidR="002C1BD1" w:rsidRPr="002C1BD1">
        <w:t>916.083</w:t>
      </w:r>
      <w:r w:rsidRPr="002C1BD1">
        <w:t>,00 zł, tym:</w:t>
      </w:r>
    </w:p>
    <w:p w:rsidR="00E8716A" w:rsidRPr="002C1BD1" w:rsidRDefault="00E8716A" w:rsidP="00F13637">
      <w:pPr>
        <w:pStyle w:val="Akapitzlist"/>
        <w:numPr>
          <w:ilvl w:val="0"/>
          <w:numId w:val="28"/>
        </w:numPr>
        <w:spacing w:line="240" w:lineRule="auto"/>
        <w:ind w:left="709" w:hanging="283"/>
      </w:pPr>
      <w:r w:rsidRPr="002C1BD1">
        <w:t xml:space="preserve">wydatki na zadania własne (z dotacji) – </w:t>
      </w:r>
      <w:r w:rsidR="00A108CB" w:rsidRPr="002C1BD1">
        <w:t>47</w:t>
      </w:r>
      <w:r w:rsidR="002C1BD1" w:rsidRPr="002C1BD1">
        <w:t>0</w:t>
      </w:r>
      <w:r w:rsidR="00A108CB" w:rsidRPr="002C1BD1">
        <w:t>.</w:t>
      </w:r>
      <w:r w:rsidR="002C1BD1" w:rsidRPr="002C1BD1">
        <w:t>8</w:t>
      </w:r>
      <w:r w:rsidR="00A108CB" w:rsidRPr="002C1BD1">
        <w:t>00</w:t>
      </w:r>
      <w:r w:rsidRPr="002C1BD1">
        <w:t>,00 zł,</w:t>
      </w:r>
    </w:p>
    <w:p w:rsidR="00E8716A" w:rsidRPr="002C1BD1" w:rsidRDefault="00E8716A" w:rsidP="00F13637">
      <w:pPr>
        <w:pStyle w:val="Akapitzlist"/>
        <w:numPr>
          <w:ilvl w:val="0"/>
          <w:numId w:val="28"/>
        </w:numPr>
        <w:spacing w:line="240" w:lineRule="auto"/>
        <w:ind w:left="709" w:hanging="283"/>
      </w:pPr>
      <w:r w:rsidRPr="002C1BD1">
        <w:t xml:space="preserve">środki własne gminy – </w:t>
      </w:r>
      <w:r w:rsidR="002C1BD1" w:rsidRPr="002C1BD1">
        <w:t>445.283</w:t>
      </w:r>
      <w:r w:rsidRPr="002C1BD1">
        <w:t>,00 zł.</w:t>
      </w:r>
    </w:p>
    <w:p w:rsidR="00E8716A" w:rsidRPr="002C1BD1" w:rsidRDefault="00E8716A" w:rsidP="00E8716A">
      <w:pPr>
        <w:spacing w:line="240" w:lineRule="auto"/>
        <w:ind w:left="426"/>
      </w:pPr>
    </w:p>
    <w:p w:rsidR="00E8716A" w:rsidRPr="002C1BD1" w:rsidRDefault="00E8716A" w:rsidP="001B32A6">
      <w:pPr>
        <w:spacing w:line="240" w:lineRule="auto"/>
      </w:pPr>
      <w:r w:rsidRPr="002C1BD1">
        <w:t xml:space="preserve">Ze środków własnych w wysokości </w:t>
      </w:r>
      <w:r w:rsidR="002C1BD1" w:rsidRPr="002C1BD1">
        <w:t>445.283</w:t>
      </w:r>
      <w:r w:rsidRPr="002C1BD1">
        <w:t>,00 zł planuje się sfinansować:</w:t>
      </w:r>
    </w:p>
    <w:p w:rsidR="00E8716A" w:rsidRPr="002C1BD1" w:rsidRDefault="00E8716A" w:rsidP="00F13637">
      <w:pPr>
        <w:numPr>
          <w:ilvl w:val="0"/>
          <w:numId w:val="9"/>
        </w:numPr>
        <w:spacing w:line="240" w:lineRule="auto"/>
      </w:pPr>
      <w:r w:rsidRPr="002C1BD1">
        <w:t xml:space="preserve">usługi opiekuńcze – </w:t>
      </w:r>
      <w:r w:rsidR="002C1BD1" w:rsidRPr="002C1BD1">
        <w:t>41.133</w:t>
      </w:r>
      <w:r w:rsidRPr="002C1BD1">
        <w:t xml:space="preserve">,00 zł, które świadczone są przez </w:t>
      </w:r>
      <w:r w:rsidR="003759F6" w:rsidRPr="002C1BD1">
        <w:t>1</w:t>
      </w:r>
      <w:r w:rsidRPr="002C1BD1">
        <w:t xml:space="preserve"> pracownic</w:t>
      </w:r>
      <w:r w:rsidR="003759F6" w:rsidRPr="002C1BD1">
        <w:t>ę zatrudnioną</w:t>
      </w:r>
      <w:r w:rsidRPr="002C1BD1">
        <w:t xml:space="preserve"> na pełnym etacie</w:t>
      </w:r>
      <w:r w:rsidR="00A108CB" w:rsidRPr="002C1BD1">
        <w:t>,</w:t>
      </w:r>
      <w:r w:rsidRPr="002C1BD1">
        <w:t xml:space="preserve"> </w:t>
      </w:r>
    </w:p>
    <w:p w:rsidR="00E8716A" w:rsidRPr="002C1BD1" w:rsidRDefault="00E8716A" w:rsidP="00F13637">
      <w:pPr>
        <w:numPr>
          <w:ilvl w:val="0"/>
          <w:numId w:val="9"/>
        </w:numPr>
        <w:spacing w:line="240" w:lineRule="auto"/>
      </w:pPr>
      <w:r w:rsidRPr="002C1BD1">
        <w:t>zasiłki celowe w kwocie 65.000,00 zł,</w:t>
      </w:r>
    </w:p>
    <w:p w:rsidR="008717E4" w:rsidRPr="002C1BD1" w:rsidRDefault="00E8716A" w:rsidP="00F13637">
      <w:pPr>
        <w:numPr>
          <w:ilvl w:val="0"/>
          <w:numId w:val="9"/>
        </w:numPr>
        <w:spacing w:line="240" w:lineRule="auto"/>
      </w:pPr>
      <w:r w:rsidRPr="002C1BD1">
        <w:t xml:space="preserve">dofinansowanie utrzymania Gminnego Ośrodka Pomocy Społecznej z tytułu wykonywania zadań własnych – </w:t>
      </w:r>
      <w:r w:rsidR="002C1BD1" w:rsidRPr="002C1BD1">
        <w:t>201.650</w:t>
      </w:r>
      <w:r w:rsidRPr="002C1BD1">
        <w:t>,00 zł,</w:t>
      </w:r>
    </w:p>
    <w:p w:rsidR="00E8716A" w:rsidRPr="002C1BD1" w:rsidRDefault="00E8716A" w:rsidP="00F13637">
      <w:pPr>
        <w:numPr>
          <w:ilvl w:val="0"/>
          <w:numId w:val="9"/>
        </w:numPr>
        <w:spacing w:line="240" w:lineRule="auto"/>
      </w:pPr>
      <w:r w:rsidRPr="002C1BD1">
        <w:t>na dożywianie dzieci w szkołach – 3</w:t>
      </w:r>
      <w:r w:rsidR="003759F6" w:rsidRPr="002C1BD1">
        <w:t>6</w:t>
      </w:r>
      <w:r w:rsidRPr="002C1BD1">
        <w:t>.000,00 zł,</w:t>
      </w:r>
    </w:p>
    <w:p w:rsidR="00E8716A" w:rsidRPr="002C1BD1" w:rsidRDefault="00E8716A" w:rsidP="00F13637">
      <w:pPr>
        <w:numPr>
          <w:ilvl w:val="0"/>
          <w:numId w:val="9"/>
        </w:numPr>
        <w:spacing w:line="240" w:lineRule="auto"/>
      </w:pPr>
      <w:r w:rsidRPr="002C1BD1">
        <w:t>na realizację Gminnego Programu Przeciwdziałaniu Przemocy w</w:t>
      </w:r>
      <w:r w:rsidR="003759F6" w:rsidRPr="002C1BD1">
        <w:t> </w:t>
      </w:r>
      <w:r w:rsidRPr="002C1BD1">
        <w:t>Rodzinie – 1.</w:t>
      </w:r>
      <w:r w:rsidR="008717E4" w:rsidRPr="002C1BD1">
        <w:t>5</w:t>
      </w:r>
      <w:r w:rsidRPr="002C1BD1">
        <w:t>00,00 zł (wydatki na realizację zadań o których mowa w</w:t>
      </w:r>
      <w:r w:rsidR="003759F6" w:rsidRPr="002C1BD1">
        <w:t> </w:t>
      </w:r>
      <w:r w:rsidRPr="002C1BD1">
        <w:t>ustawie z</w:t>
      </w:r>
      <w:r w:rsidR="008717E4" w:rsidRPr="002C1BD1">
        <w:t> </w:t>
      </w:r>
      <w:r w:rsidRPr="002C1BD1">
        <w:t>dnia 29 lipca 2005 r. o przeciwdziałaniu przemocy w</w:t>
      </w:r>
      <w:r w:rsidR="003759F6" w:rsidRPr="002C1BD1">
        <w:t> </w:t>
      </w:r>
      <w:r w:rsidRPr="002C1BD1">
        <w:t>rodzinie)</w:t>
      </w:r>
      <w:r w:rsidR="008717E4" w:rsidRPr="002C1BD1">
        <w:t>,</w:t>
      </w:r>
    </w:p>
    <w:p w:rsidR="00E8716A" w:rsidRPr="0015244D" w:rsidRDefault="00E8716A" w:rsidP="00F13637">
      <w:pPr>
        <w:numPr>
          <w:ilvl w:val="0"/>
          <w:numId w:val="9"/>
        </w:numPr>
        <w:spacing w:line="240" w:lineRule="auto"/>
      </w:pPr>
      <w:r w:rsidRPr="002C1BD1">
        <w:t xml:space="preserve">na </w:t>
      </w:r>
      <w:r w:rsidRPr="0015244D">
        <w:t>opłacenie pobytu naszego mieszka</w:t>
      </w:r>
      <w:r w:rsidR="008717E4" w:rsidRPr="0015244D">
        <w:t>ńca</w:t>
      </w:r>
      <w:r w:rsidRPr="0015244D">
        <w:t xml:space="preserve"> w Domach Pomocy Społecznej – </w:t>
      </w:r>
      <w:r w:rsidR="002C1BD1" w:rsidRPr="0015244D">
        <w:t>10</w:t>
      </w:r>
      <w:r w:rsidR="00A108CB" w:rsidRPr="0015244D">
        <w:t>0</w:t>
      </w:r>
      <w:r w:rsidRPr="0015244D">
        <w:t>.000,00 zł</w:t>
      </w:r>
      <w:r w:rsidR="001B32A6" w:rsidRPr="0015244D">
        <w:t>.</w:t>
      </w:r>
    </w:p>
    <w:p w:rsidR="00E8716A" w:rsidRPr="0015244D" w:rsidRDefault="00E8716A" w:rsidP="00E8716A">
      <w:pPr>
        <w:spacing w:line="240" w:lineRule="auto"/>
      </w:pPr>
      <w:r w:rsidRPr="0015244D">
        <w:lastRenderedPageBreak/>
        <w:t xml:space="preserve">Wydatki, które będą pochodzić z dotacji na zadania własne zamykają się kwotą </w:t>
      </w:r>
      <w:r w:rsidR="00A108CB" w:rsidRPr="0015244D">
        <w:t>47</w:t>
      </w:r>
      <w:r w:rsidR="002C1BD1" w:rsidRPr="0015244D">
        <w:t>0.8</w:t>
      </w:r>
      <w:r w:rsidR="00A108CB" w:rsidRPr="0015244D">
        <w:t>00</w:t>
      </w:r>
      <w:r w:rsidRPr="0015244D">
        <w:t>,00 zł, z tego:</w:t>
      </w:r>
    </w:p>
    <w:p w:rsidR="00E8716A" w:rsidRPr="0015244D" w:rsidRDefault="00E8716A" w:rsidP="00F13637">
      <w:pPr>
        <w:numPr>
          <w:ilvl w:val="0"/>
          <w:numId w:val="30"/>
        </w:numPr>
        <w:spacing w:line="240" w:lineRule="auto"/>
        <w:ind w:hanging="436"/>
      </w:pPr>
      <w:r w:rsidRPr="0015244D">
        <w:t xml:space="preserve">na utrzymanie GOPS – </w:t>
      </w:r>
      <w:r w:rsidR="002C1BD1" w:rsidRPr="0015244D">
        <w:t>132.800</w:t>
      </w:r>
      <w:r w:rsidRPr="0015244D">
        <w:t>,00 zł,</w:t>
      </w:r>
    </w:p>
    <w:p w:rsidR="00E8716A" w:rsidRPr="0015244D" w:rsidRDefault="00E8716A" w:rsidP="00F13637">
      <w:pPr>
        <w:numPr>
          <w:ilvl w:val="0"/>
          <w:numId w:val="30"/>
        </w:numPr>
        <w:spacing w:line="240" w:lineRule="auto"/>
        <w:ind w:hanging="436"/>
      </w:pPr>
      <w:r w:rsidRPr="0015244D">
        <w:t xml:space="preserve">na wypłatę zasiłków okresowych – </w:t>
      </w:r>
      <w:r w:rsidR="0015244D" w:rsidRPr="0015244D">
        <w:t>105</w:t>
      </w:r>
      <w:r w:rsidR="00A108CB" w:rsidRPr="0015244D">
        <w:t>.000</w:t>
      </w:r>
      <w:r w:rsidRPr="0015244D">
        <w:t>,00 zł,</w:t>
      </w:r>
    </w:p>
    <w:p w:rsidR="00E8716A" w:rsidRPr="0015244D" w:rsidRDefault="00E8716A" w:rsidP="00F13637">
      <w:pPr>
        <w:numPr>
          <w:ilvl w:val="0"/>
          <w:numId w:val="30"/>
        </w:numPr>
        <w:spacing w:line="240" w:lineRule="auto"/>
        <w:ind w:hanging="436"/>
      </w:pPr>
      <w:r w:rsidRPr="0015244D">
        <w:t xml:space="preserve">na wypłatę zasiłków stałych – </w:t>
      </w:r>
      <w:r w:rsidR="00A108CB" w:rsidRPr="0015244D">
        <w:t>13</w:t>
      </w:r>
      <w:r w:rsidR="0015244D" w:rsidRPr="0015244D">
        <w:t>7</w:t>
      </w:r>
      <w:r w:rsidR="00A108CB" w:rsidRPr="0015244D">
        <w:t>.000</w:t>
      </w:r>
      <w:r w:rsidRPr="0015244D">
        <w:t>,00 zł,</w:t>
      </w:r>
    </w:p>
    <w:p w:rsidR="00E8716A" w:rsidRPr="0015244D" w:rsidRDefault="00E8716A" w:rsidP="00F13637">
      <w:pPr>
        <w:pStyle w:val="Akapitzlist"/>
        <w:numPr>
          <w:ilvl w:val="0"/>
          <w:numId w:val="30"/>
        </w:numPr>
        <w:spacing w:line="240" w:lineRule="auto"/>
        <w:ind w:hanging="436"/>
      </w:pPr>
      <w:r w:rsidRPr="0015244D">
        <w:t xml:space="preserve">na opłacenie składki zdrowotnej – </w:t>
      </w:r>
      <w:r w:rsidR="00A108CB" w:rsidRPr="0015244D">
        <w:t>1</w:t>
      </w:r>
      <w:r w:rsidR="0015244D" w:rsidRPr="0015244D">
        <w:t>8</w:t>
      </w:r>
      <w:r w:rsidR="00A108CB" w:rsidRPr="0015244D">
        <w:t>.</w:t>
      </w:r>
      <w:r w:rsidR="0015244D" w:rsidRPr="0015244D">
        <w:t>0</w:t>
      </w:r>
      <w:r w:rsidR="00A108CB" w:rsidRPr="0015244D">
        <w:t>00</w:t>
      </w:r>
      <w:r w:rsidRPr="0015244D">
        <w:t>,00 zł,</w:t>
      </w:r>
    </w:p>
    <w:p w:rsidR="00E8716A" w:rsidRDefault="00E8716A" w:rsidP="00F13637">
      <w:pPr>
        <w:pStyle w:val="Akapitzlist"/>
        <w:numPr>
          <w:ilvl w:val="0"/>
          <w:numId w:val="30"/>
        </w:numPr>
        <w:spacing w:line="240" w:lineRule="auto"/>
        <w:ind w:hanging="436"/>
      </w:pPr>
      <w:r w:rsidRPr="0015244D">
        <w:t xml:space="preserve">na dożywianie uczniów – </w:t>
      </w:r>
      <w:r w:rsidR="0015244D" w:rsidRPr="0015244D">
        <w:t>7</w:t>
      </w:r>
      <w:r w:rsidR="008717E4" w:rsidRPr="0015244D">
        <w:t>8</w:t>
      </w:r>
      <w:r w:rsidRPr="0015244D">
        <w:t>.000,00 zł.</w:t>
      </w:r>
    </w:p>
    <w:p w:rsidR="006370DE" w:rsidRPr="0015244D" w:rsidRDefault="006370DE" w:rsidP="006370DE">
      <w:pPr>
        <w:pStyle w:val="Akapitzlist"/>
        <w:spacing w:line="240" w:lineRule="auto"/>
      </w:pPr>
    </w:p>
    <w:p w:rsidR="00E8716A" w:rsidRPr="004B6F1C" w:rsidRDefault="00E8716A" w:rsidP="009A6F9F">
      <w:pPr>
        <w:pStyle w:val="Nagwek2"/>
        <w:ind w:left="1276" w:hanging="1276"/>
        <w:jc w:val="left"/>
        <w:rPr>
          <w:rFonts w:eastAsia="Arial Unicode MS"/>
          <w:sz w:val="28"/>
        </w:rPr>
      </w:pPr>
      <w:r w:rsidRPr="004B6F1C">
        <w:rPr>
          <w:sz w:val="28"/>
        </w:rPr>
        <w:t>Dział 854</w:t>
      </w:r>
      <w:r w:rsidR="008717E4" w:rsidRPr="004B6F1C">
        <w:rPr>
          <w:sz w:val="28"/>
        </w:rPr>
        <w:tab/>
      </w:r>
      <w:r w:rsidRPr="004B6F1C">
        <w:rPr>
          <w:sz w:val="28"/>
        </w:rPr>
        <w:t>EDUKACYJNA OPIEKA WYCHOWAWCZA</w:t>
      </w:r>
    </w:p>
    <w:p w:rsidR="00E8716A" w:rsidRPr="004B6F1C" w:rsidRDefault="00E8716A" w:rsidP="00E8716A">
      <w:pPr>
        <w:spacing w:line="240" w:lineRule="auto"/>
      </w:pPr>
    </w:p>
    <w:p w:rsidR="00E8716A" w:rsidRPr="004B6F1C" w:rsidRDefault="00E8716A" w:rsidP="00E8716A">
      <w:pPr>
        <w:spacing w:line="240" w:lineRule="auto"/>
      </w:pPr>
      <w:r w:rsidRPr="004B6F1C">
        <w:tab/>
        <w:t>W dziale tym przewidziane są wydatki na:</w:t>
      </w:r>
    </w:p>
    <w:p w:rsidR="00E8716A" w:rsidRPr="004B6F1C" w:rsidRDefault="00E8716A" w:rsidP="00E8716A">
      <w:pPr>
        <w:spacing w:line="240" w:lineRule="auto"/>
        <w:ind w:left="360" w:hanging="360"/>
      </w:pPr>
      <w:r w:rsidRPr="004B6F1C">
        <w:t xml:space="preserve">a) utrzymanie świetlicy szkolnej przy Szkole Podstawowej </w:t>
      </w:r>
      <w:r w:rsidR="00444319" w:rsidRPr="004B6F1C">
        <w:t xml:space="preserve">im. Ojca Świętego Jana Pawła II </w:t>
      </w:r>
      <w:r w:rsidRPr="004B6F1C">
        <w:t>w Słubicach –</w:t>
      </w:r>
      <w:r w:rsidR="00444319" w:rsidRPr="004B6F1C">
        <w:t xml:space="preserve"> 1</w:t>
      </w:r>
      <w:r w:rsidR="0015244D" w:rsidRPr="004B6F1C">
        <w:t>3</w:t>
      </w:r>
      <w:r w:rsidR="00444319" w:rsidRPr="004B6F1C">
        <w:t>3.</w:t>
      </w:r>
      <w:r w:rsidR="0015244D" w:rsidRPr="004B6F1C">
        <w:t>610</w:t>
      </w:r>
      <w:r w:rsidRPr="004B6F1C">
        <w:t>,00 zł</w:t>
      </w:r>
      <w:r w:rsidR="00CD6D19" w:rsidRPr="004B6F1C">
        <w:t>,</w:t>
      </w:r>
      <w:r w:rsidRPr="004B6F1C">
        <w:t xml:space="preserve"> </w:t>
      </w:r>
    </w:p>
    <w:p w:rsidR="00CD6D19" w:rsidRPr="004B6F1C" w:rsidRDefault="00E8716A" w:rsidP="00E8716A">
      <w:pPr>
        <w:spacing w:line="240" w:lineRule="auto"/>
        <w:ind w:left="360" w:hanging="360"/>
      </w:pPr>
      <w:r w:rsidRPr="004B6F1C">
        <w:t>b) stypendia dla uczniów uzdolnionych ze szkół podstawowy</w:t>
      </w:r>
      <w:r w:rsidR="00444319" w:rsidRPr="004B6F1C">
        <w:t>ch i gimnazjum –2</w:t>
      </w:r>
      <w:r w:rsidR="0015244D" w:rsidRPr="004B6F1C">
        <w:t>5</w:t>
      </w:r>
      <w:r w:rsidRPr="004B6F1C">
        <w:t>.000,00 zł</w:t>
      </w:r>
      <w:r w:rsidR="004B6F1C" w:rsidRPr="004B6F1C">
        <w:t xml:space="preserve"> (środki własne gminy).</w:t>
      </w:r>
    </w:p>
    <w:p w:rsidR="004B6F1C" w:rsidRPr="004B6F1C" w:rsidRDefault="004B6F1C" w:rsidP="004B6F1C">
      <w:pPr>
        <w:spacing w:line="240" w:lineRule="auto"/>
        <w:ind w:left="360" w:hanging="360"/>
      </w:pPr>
      <w:r w:rsidRPr="004B6F1C">
        <w:tab/>
        <w:t>Celem lokalnego programu jest finansowe wspieranie rozwoju uczniów osiągających wyniki co najmniej na poziomie określonym w Uchwale Nr IV/86/2008 Rady Gminy Słubice z dnia 18 kwietnia 2008 r. w sprawie Lokalnego Programu Wspierania Uzdolnionych Dzieci i Młodzieży zmienionej Uchwałą Nr XXXI.190.2017 w dniu 1 grudnia 2017 r.</w:t>
      </w:r>
    </w:p>
    <w:p w:rsidR="004B6F1C" w:rsidRPr="004B6F1C" w:rsidRDefault="004B6F1C" w:rsidP="004B6F1C">
      <w:pPr>
        <w:spacing w:line="240" w:lineRule="auto"/>
        <w:ind w:left="360" w:hanging="360"/>
      </w:pPr>
      <w:r w:rsidRPr="004B6F1C">
        <w:t xml:space="preserve">c) </w:t>
      </w:r>
      <w:r w:rsidRPr="004B6F1C">
        <w:tab/>
        <w:t>stypendia socjalne – 20.000,00 zł (środki własne gminy).</w:t>
      </w:r>
    </w:p>
    <w:p w:rsidR="004B6F1C" w:rsidRPr="004B6F1C" w:rsidRDefault="004B6F1C" w:rsidP="004B6F1C">
      <w:pPr>
        <w:spacing w:line="240" w:lineRule="auto"/>
        <w:ind w:left="360" w:hanging="360"/>
      </w:pPr>
      <w:r w:rsidRPr="004B6F1C">
        <w:tab/>
        <w:t>Rada Gminy Słubice w dniu 14 kwietnia 2005 r. podjęła Uchwałę Nr XXIV/159/05 w sprawie: regulaminu udzielenia pomocy materialnej o charakterze socjalnym. Powyższa Uchwała została zmieniona w dniu 25 października 2017 r. Uchwałą Nr XXX.176.2017 Rady Gminy Słubice</w:t>
      </w:r>
      <w:r w:rsidR="00955B8B">
        <w:t xml:space="preserve"> oraz w dniu 9 października 2018 r. Uchwałą Nr XLI.234.2018 Rady Gminy Słubice</w:t>
      </w:r>
      <w:r w:rsidRPr="004B6F1C">
        <w:t xml:space="preserve">. </w:t>
      </w:r>
    </w:p>
    <w:p w:rsidR="00E8716A" w:rsidRPr="004B6F1C" w:rsidRDefault="00E8716A" w:rsidP="00E8716A">
      <w:pPr>
        <w:spacing w:line="240" w:lineRule="auto"/>
      </w:pPr>
      <w:r w:rsidRPr="004B6F1C">
        <w:t xml:space="preserve">Łącznie w dziale tym zaplanowane są środki w wysokości – </w:t>
      </w:r>
      <w:r w:rsidR="004B6F1C" w:rsidRPr="004B6F1C">
        <w:t>178.610</w:t>
      </w:r>
      <w:r w:rsidRPr="004B6F1C">
        <w:t>,00 zł</w:t>
      </w:r>
    </w:p>
    <w:p w:rsidR="00E8716A" w:rsidRPr="004B6F1C" w:rsidRDefault="00E8716A" w:rsidP="00E8716A">
      <w:pPr>
        <w:spacing w:line="240" w:lineRule="auto"/>
      </w:pPr>
    </w:p>
    <w:p w:rsidR="004B6F1C" w:rsidRPr="004B6F1C" w:rsidRDefault="004B6F1C" w:rsidP="004B6F1C">
      <w:pPr>
        <w:pStyle w:val="Nagwek2"/>
        <w:ind w:left="1276" w:hanging="1276"/>
        <w:jc w:val="left"/>
        <w:rPr>
          <w:rFonts w:eastAsia="Arial Unicode MS"/>
          <w:sz w:val="28"/>
        </w:rPr>
      </w:pPr>
      <w:r w:rsidRPr="004B6F1C">
        <w:rPr>
          <w:sz w:val="28"/>
        </w:rPr>
        <w:t>Dział 855</w:t>
      </w:r>
      <w:r w:rsidRPr="004B6F1C">
        <w:rPr>
          <w:sz w:val="28"/>
        </w:rPr>
        <w:tab/>
        <w:t>RODZINA</w:t>
      </w:r>
    </w:p>
    <w:p w:rsidR="004B6F1C" w:rsidRPr="004B6F1C" w:rsidRDefault="004B6F1C" w:rsidP="004B6F1C">
      <w:pPr>
        <w:spacing w:line="240" w:lineRule="auto"/>
      </w:pPr>
    </w:p>
    <w:p w:rsidR="004B6F1C" w:rsidRPr="004B6F1C" w:rsidRDefault="004B6F1C" w:rsidP="004B6F1C">
      <w:pPr>
        <w:spacing w:line="240" w:lineRule="auto"/>
      </w:pPr>
      <w:r w:rsidRPr="004B6F1C">
        <w:tab/>
        <w:t>W dziale tym przewidziane są środki w wysokości 5.854.746,00 zł w tym:</w:t>
      </w:r>
    </w:p>
    <w:p w:rsidR="004B6F1C" w:rsidRPr="004B6F1C" w:rsidRDefault="004B6F1C" w:rsidP="004B6F1C">
      <w:pPr>
        <w:pStyle w:val="Akapitzlist"/>
        <w:numPr>
          <w:ilvl w:val="0"/>
          <w:numId w:val="38"/>
        </w:numPr>
        <w:spacing w:line="240" w:lineRule="auto"/>
        <w:ind w:left="426" w:hanging="426"/>
      </w:pPr>
      <w:r w:rsidRPr="004B6F1C">
        <w:t>3.256.000,00 zł na zasiłki wychowawcze (Rządowy Program Rodzina 500 PLUS),</w:t>
      </w:r>
    </w:p>
    <w:p w:rsidR="004B6F1C" w:rsidRPr="00B80F5B" w:rsidRDefault="004B6F1C" w:rsidP="004B6F1C">
      <w:pPr>
        <w:pStyle w:val="Akapitzlist"/>
        <w:numPr>
          <w:ilvl w:val="0"/>
          <w:numId w:val="38"/>
        </w:numPr>
        <w:spacing w:line="240" w:lineRule="auto"/>
        <w:ind w:left="426" w:hanging="426"/>
      </w:pPr>
      <w:r w:rsidRPr="004B6F1C">
        <w:t xml:space="preserve">2.416.000,00 zł na świadczenia rodzinne, fundusz alimentacyjny oraz na </w:t>
      </w:r>
      <w:r w:rsidRPr="00B80F5B">
        <w:t>ubezpieczenia emerytalne i rentowe wraz z kosztami obsługi,</w:t>
      </w:r>
    </w:p>
    <w:p w:rsidR="004B6F1C" w:rsidRPr="00B80F5B" w:rsidRDefault="004B6F1C" w:rsidP="004B6F1C">
      <w:pPr>
        <w:pStyle w:val="Akapitzlist"/>
        <w:numPr>
          <w:ilvl w:val="0"/>
          <w:numId w:val="38"/>
        </w:numPr>
        <w:spacing w:line="240" w:lineRule="auto"/>
        <w:ind w:left="426" w:hanging="426"/>
      </w:pPr>
      <w:r w:rsidRPr="00B80F5B">
        <w:t>28.746,00 zł na asystenta rodziny (wynagrodzenia wraz z pochodnymi),</w:t>
      </w:r>
    </w:p>
    <w:p w:rsidR="004B6F1C" w:rsidRPr="00B80F5B" w:rsidRDefault="004B6F1C" w:rsidP="004B6F1C">
      <w:pPr>
        <w:pStyle w:val="Akapitzlist"/>
        <w:numPr>
          <w:ilvl w:val="0"/>
          <w:numId w:val="38"/>
        </w:numPr>
        <w:spacing w:line="240" w:lineRule="auto"/>
        <w:ind w:left="426" w:hanging="426"/>
      </w:pPr>
      <w:r w:rsidRPr="00B80F5B">
        <w:t>na rządowy program „Dobry Start” – 113.000,00 zł,</w:t>
      </w:r>
    </w:p>
    <w:p w:rsidR="004B6F1C" w:rsidRPr="00B80F5B" w:rsidRDefault="004B6F1C" w:rsidP="004B6F1C">
      <w:pPr>
        <w:pStyle w:val="Akapitzlist"/>
        <w:numPr>
          <w:ilvl w:val="0"/>
          <w:numId w:val="38"/>
        </w:numPr>
        <w:spacing w:line="240" w:lineRule="auto"/>
        <w:ind w:left="426" w:hanging="426"/>
      </w:pPr>
      <w:r w:rsidRPr="00B80F5B">
        <w:t>składki na ubezpieczenie zdrowotne – 41.000,00 zł.</w:t>
      </w:r>
    </w:p>
    <w:p w:rsidR="004B6F1C" w:rsidRPr="00B80F5B" w:rsidRDefault="004B6F1C" w:rsidP="004B6F1C">
      <w:pPr>
        <w:spacing w:line="240" w:lineRule="auto"/>
      </w:pPr>
    </w:p>
    <w:p w:rsidR="004B6F1C" w:rsidRPr="00B80F5B" w:rsidRDefault="004B6F1C" w:rsidP="004B6F1C">
      <w:pPr>
        <w:pStyle w:val="Nagwek2"/>
        <w:ind w:left="1276" w:hanging="1276"/>
        <w:jc w:val="both"/>
        <w:rPr>
          <w:rFonts w:eastAsia="Arial Unicode MS"/>
          <w:sz w:val="28"/>
        </w:rPr>
      </w:pPr>
      <w:r w:rsidRPr="00B80F5B">
        <w:rPr>
          <w:sz w:val="28"/>
        </w:rPr>
        <w:t>Dział 900</w:t>
      </w:r>
      <w:r w:rsidRPr="00B80F5B">
        <w:rPr>
          <w:sz w:val="28"/>
        </w:rPr>
        <w:tab/>
        <w:t>GOSPODARKA KOMUNALNA I OCHRONA ŚRODOWISKA</w:t>
      </w:r>
    </w:p>
    <w:p w:rsidR="004B6F1C" w:rsidRPr="00B80F5B" w:rsidRDefault="004B6F1C" w:rsidP="004B6F1C">
      <w:pPr>
        <w:spacing w:line="240" w:lineRule="auto"/>
      </w:pPr>
    </w:p>
    <w:p w:rsidR="004B6F1C" w:rsidRPr="00B80F5B" w:rsidRDefault="004B6F1C" w:rsidP="004B6F1C">
      <w:pPr>
        <w:spacing w:line="240" w:lineRule="auto"/>
        <w:rPr>
          <w:szCs w:val="28"/>
        </w:rPr>
      </w:pPr>
      <w:r w:rsidRPr="00B80F5B">
        <w:tab/>
      </w:r>
      <w:r w:rsidRPr="00B80F5B">
        <w:rPr>
          <w:szCs w:val="28"/>
        </w:rPr>
        <w:t xml:space="preserve">W/g budżetu wydatki w tym dziale zamykają się kwotą </w:t>
      </w:r>
      <w:r w:rsidR="00D31CB6">
        <w:rPr>
          <w:szCs w:val="28"/>
        </w:rPr>
        <w:t>1.</w:t>
      </w:r>
      <w:r w:rsidR="00B41214">
        <w:rPr>
          <w:szCs w:val="28"/>
        </w:rPr>
        <w:t>327.331</w:t>
      </w:r>
      <w:r w:rsidR="00D31CB6">
        <w:rPr>
          <w:szCs w:val="28"/>
        </w:rPr>
        <w:t>,00</w:t>
      </w:r>
      <w:r w:rsidRPr="00B80F5B">
        <w:rPr>
          <w:szCs w:val="28"/>
        </w:rPr>
        <w:t xml:space="preserve"> zł.</w:t>
      </w:r>
    </w:p>
    <w:p w:rsidR="004B6F1C" w:rsidRPr="00B80F5B" w:rsidRDefault="004B6F1C" w:rsidP="004B6F1C">
      <w:pPr>
        <w:spacing w:line="240" w:lineRule="auto"/>
        <w:rPr>
          <w:szCs w:val="28"/>
        </w:rPr>
      </w:pPr>
      <w:r w:rsidRPr="00B80F5B">
        <w:rPr>
          <w:szCs w:val="28"/>
        </w:rPr>
        <w:lastRenderedPageBreak/>
        <w:t>W grupie tej zabezpieczone są środki m.in. na:</w:t>
      </w:r>
    </w:p>
    <w:p w:rsidR="004B6F1C" w:rsidRPr="00B80F5B" w:rsidRDefault="004B6F1C" w:rsidP="004B6F1C">
      <w:pPr>
        <w:spacing w:line="240" w:lineRule="auto"/>
        <w:rPr>
          <w:szCs w:val="28"/>
        </w:rPr>
      </w:pPr>
    </w:p>
    <w:p w:rsidR="004B6F1C" w:rsidRPr="00B80F5B" w:rsidRDefault="004B6F1C" w:rsidP="004B6F1C">
      <w:pPr>
        <w:numPr>
          <w:ilvl w:val="0"/>
          <w:numId w:val="10"/>
        </w:numPr>
        <w:spacing w:line="240" w:lineRule="auto"/>
        <w:rPr>
          <w:szCs w:val="28"/>
        </w:rPr>
      </w:pPr>
      <w:r w:rsidRPr="00B80F5B">
        <w:rPr>
          <w:szCs w:val="28"/>
        </w:rPr>
        <w:t>oświetlenie uliczne dróg gminnych, powiatowych i wojewódzkich 19</w:t>
      </w:r>
      <w:r w:rsidR="00B80F5B" w:rsidRPr="00B80F5B">
        <w:rPr>
          <w:szCs w:val="28"/>
        </w:rPr>
        <w:t>1</w:t>
      </w:r>
      <w:r w:rsidRPr="00B80F5B">
        <w:rPr>
          <w:szCs w:val="28"/>
        </w:rPr>
        <w:t>.000,00 zł. w tym:</w:t>
      </w:r>
    </w:p>
    <w:p w:rsidR="004B6F1C" w:rsidRPr="00B80F5B" w:rsidRDefault="004B6F1C" w:rsidP="004B6F1C">
      <w:pPr>
        <w:pStyle w:val="Akapitzlist"/>
        <w:numPr>
          <w:ilvl w:val="0"/>
          <w:numId w:val="31"/>
        </w:numPr>
        <w:spacing w:line="240" w:lineRule="auto"/>
        <w:ind w:left="1134" w:hanging="425"/>
        <w:rPr>
          <w:szCs w:val="28"/>
        </w:rPr>
      </w:pPr>
      <w:r w:rsidRPr="00B80F5B">
        <w:rPr>
          <w:szCs w:val="28"/>
        </w:rPr>
        <w:t>na energię 6</w:t>
      </w:r>
      <w:r w:rsidR="00B80F5B" w:rsidRPr="00B80F5B">
        <w:rPr>
          <w:szCs w:val="28"/>
        </w:rPr>
        <w:t>6</w:t>
      </w:r>
      <w:r w:rsidRPr="00B80F5B">
        <w:rPr>
          <w:szCs w:val="28"/>
        </w:rPr>
        <w:t>.000,00 zł</w:t>
      </w:r>
    </w:p>
    <w:p w:rsidR="004B6F1C" w:rsidRPr="00B80F5B" w:rsidRDefault="004B6F1C" w:rsidP="004B6F1C">
      <w:pPr>
        <w:pStyle w:val="Akapitzlist"/>
        <w:numPr>
          <w:ilvl w:val="0"/>
          <w:numId w:val="31"/>
        </w:numPr>
        <w:spacing w:line="240" w:lineRule="auto"/>
        <w:ind w:left="1134" w:hanging="425"/>
        <w:rPr>
          <w:szCs w:val="28"/>
        </w:rPr>
      </w:pPr>
      <w:r w:rsidRPr="00B80F5B">
        <w:rPr>
          <w:szCs w:val="28"/>
        </w:rPr>
        <w:t>na konserwację oświetlenia 12</w:t>
      </w:r>
      <w:r w:rsidR="00B80F5B" w:rsidRPr="00B80F5B">
        <w:rPr>
          <w:szCs w:val="28"/>
        </w:rPr>
        <w:t>5</w:t>
      </w:r>
      <w:r w:rsidRPr="00B80F5B">
        <w:rPr>
          <w:szCs w:val="28"/>
        </w:rPr>
        <w:t>.000,00 zł.</w:t>
      </w:r>
    </w:p>
    <w:p w:rsidR="004B6F1C" w:rsidRPr="00B80F5B" w:rsidRDefault="004B6F1C" w:rsidP="004B6F1C">
      <w:pPr>
        <w:spacing w:line="240" w:lineRule="auto"/>
        <w:ind w:left="709"/>
        <w:rPr>
          <w:szCs w:val="28"/>
        </w:rPr>
      </w:pPr>
      <w:r w:rsidRPr="00B80F5B">
        <w:rPr>
          <w:szCs w:val="28"/>
        </w:rPr>
        <w:t xml:space="preserve">Oświetlenie uliczne jest na terenie gminy Słubice. Usytuowane jest przy drogach gminnych, powiatowych i drodze wojewódzkiej. Większość oświetlenia znajduje się w miejscowości gminnej – Słubice.  </w:t>
      </w:r>
    </w:p>
    <w:p w:rsidR="004B6F1C" w:rsidRPr="004B6F1C" w:rsidRDefault="004B6F1C" w:rsidP="004B6F1C">
      <w:pPr>
        <w:spacing w:line="240" w:lineRule="auto"/>
        <w:ind w:left="709"/>
        <w:rPr>
          <w:color w:val="FF0000"/>
          <w:szCs w:val="28"/>
        </w:rPr>
      </w:pPr>
    </w:p>
    <w:p w:rsidR="004B6F1C" w:rsidRPr="00B80F5B" w:rsidRDefault="004B6F1C" w:rsidP="004B6F1C">
      <w:pPr>
        <w:pStyle w:val="Akapitzlist"/>
        <w:numPr>
          <w:ilvl w:val="0"/>
          <w:numId w:val="10"/>
        </w:numPr>
        <w:spacing w:line="240" w:lineRule="auto"/>
        <w:rPr>
          <w:szCs w:val="28"/>
        </w:rPr>
      </w:pPr>
      <w:r w:rsidRPr="00B80F5B">
        <w:rPr>
          <w:szCs w:val="28"/>
        </w:rPr>
        <w:t xml:space="preserve">bieżące funkcjonowanie oczyszczalni ścieków w Słubicach zaplanowane są środki w wysokości – </w:t>
      </w:r>
      <w:r w:rsidR="00B80F5B" w:rsidRPr="00B80F5B">
        <w:rPr>
          <w:szCs w:val="28"/>
        </w:rPr>
        <w:t>191.657</w:t>
      </w:r>
      <w:r w:rsidRPr="00B80F5B">
        <w:rPr>
          <w:szCs w:val="28"/>
        </w:rPr>
        <w:t xml:space="preserve">,00 zł, w tym na wynagrodzenia osobowe pracowników – </w:t>
      </w:r>
      <w:r w:rsidR="00B80F5B" w:rsidRPr="00B80F5B">
        <w:rPr>
          <w:szCs w:val="28"/>
        </w:rPr>
        <w:t>100</w:t>
      </w:r>
      <w:r w:rsidRPr="00B80F5B">
        <w:rPr>
          <w:szCs w:val="28"/>
        </w:rPr>
        <w:t>.000,00 zł,</w:t>
      </w:r>
    </w:p>
    <w:p w:rsidR="004B6F1C" w:rsidRPr="00B80F5B" w:rsidRDefault="004B6F1C" w:rsidP="004B6F1C">
      <w:pPr>
        <w:spacing w:line="240" w:lineRule="auto"/>
        <w:ind w:left="720"/>
        <w:rPr>
          <w:szCs w:val="28"/>
        </w:rPr>
      </w:pPr>
    </w:p>
    <w:p w:rsidR="004B6F1C" w:rsidRPr="00B80F5B" w:rsidRDefault="004B6F1C" w:rsidP="004B6F1C">
      <w:pPr>
        <w:pStyle w:val="Akapitzlist"/>
        <w:numPr>
          <w:ilvl w:val="0"/>
          <w:numId w:val="10"/>
        </w:numPr>
        <w:tabs>
          <w:tab w:val="left" w:pos="720"/>
        </w:tabs>
        <w:spacing w:line="240" w:lineRule="auto"/>
        <w:rPr>
          <w:szCs w:val="28"/>
        </w:rPr>
      </w:pPr>
      <w:r w:rsidRPr="00B80F5B">
        <w:rPr>
          <w:szCs w:val="28"/>
        </w:rPr>
        <w:t xml:space="preserve">utrzymanie składowiska odpadów w Grabowcu tj. monitoring, udostępnienie danych meteorologicznych – </w:t>
      </w:r>
      <w:r w:rsidR="00B80F5B" w:rsidRPr="00B80F5B">
        <w:rPr>
          <w:szCs w:val="28"/>
        </w:rPr>
        <w:t>6</w:t>
      </w:r>
      <w:r w:rsidRPr="00B80F5B">
        <w:rPr>
          <w:szCs w:val="28"/>
        </w:rPr>
        <w:t xml:space="preserve">.000,00 zł, </w:t>
      </w:r>
    </w:p>
    <w:p w:rsidR="004B6F1C" w:rsidRPr="00B80F5B" w:rsidRDefault="004B6F1C" w:rsidP="004B6F1C">
      <w:pPr>
        <w:tabs>
          <w:tab w:val="left" w:pos="720"/>
        </w:tabs>
        <w:spacing w:line="240" w:lineRule="auto"/>
        <w:ind w:left="357"/>
        <w:rPr>
          <w:szCs w:val="28"/>
        </w:rPr>
      </w:pPr>
    </w:p>
    <w:p w:rsidR="004B6F1C" w:rsidRPr="00B80F5B" w:rsidRDefault="004B6F1C" w:rsidP="004B6F1C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szCs w:val="28"/>
        </w:rPr>
      </w:pPr>
      <w:r w:rsidRPr="00B80F5B">
        <w:rPr>
          <w:szCs w:val="28"/>
        </w:rPr>
        <w:t>składka członkowska na rzecz Stowarzyszenia Gmin Turystycznych Pojezierza Gostynińskiego – 11.300,00 zł,</w:t>
      </w:r>
    </w:p>
    <w:p w:rsidR="004B6F1C" w:rsidRPr="00B80F5B" w:rsidRDefault="004B6F1C" w:rsidP="004B6F1C">
      <w:pPr>
        <w:pStyle w:val="Akapitzlist"/>
        <w:spacing w:line="240" w:lineRule="auto"/>
        <w:rPr>
          <w:szCs w:val="28"/>
        </w:rPr>
      </w:pPr>
    </w:p>
    <w:p w:rsidR="004B6F1C" w:rsidRPr="00B80F5B" w:rsidRDefault="004B6F1C" w:rsidP="004B6F1C">
      <w:pPr>
        <w:pStyle w:val="Akapitzlist"/>
        <w:numPr>
          <w:ilvl w:val="0"/>
          <w:numId w:val="10"/>
        </w:numPr>
        <w:spacing w:line="240" w:lineRule="auto"/>
        <w:ind w:left="714" w:hanging="357"/>
        <w:rPr>
          <w:szCs w:val="28"/>
        </w:rPr>
      </w:pPr>
      <w:r w:rsidRPr="00B80F5B">
        <w:rPr>
          <w:szCs w:val="28"/>
        </w:rPr>
        <w:t>składka członkowska na rzecz Stowarzyszenia „Aktywni Razem” – 5.000,00 zł,</w:t>
      </w:r>
    </w:p>
    <w:p w:rsidR="004B6F1C" w:rsidRPr="00B80F5B" w:rsidRDefault="004B6F1C" w:rsidP="004B6F1C">
      <w:pPr>
        <w:pStyle w:val="Akapitzlist"/>
        <w:spacing w:line="240" w:lineRule="auto"/>
        <w:rPr>
          <w:spacing w:val="-6"/>
          <w:szCs w:val="28"/>
        </w:rPr>
      </w:pPr>
    </w:p>
    <w:p w:rsidR="004B6F1C" w:rsidRPr="006370DE" w:rsidRDefault="004B6F1C" w:rsidP="006370DE">
      <w:pPr>
        <w:pStyle w:val="Akapitzlist"/>
        <w:numPr>
          <w:ilvl w:val="0"/>
          <w:numId w:val="10"/>
        </w:numPr>
        <w:spacing w:line="240" w:lineRule="auto"/>
        <w:rPr>
          <w:szCs w:val="28"/>
        </w:rPr>
      </w:pPr>
      <w:r w:rsidRPr="006370DE">
        <w:rPr>
          <w:szCs w:val="28"/>
        </w:rPr>
        <w:t xml:space="preserve">środki z tytułu opłat za korzystanie ze środowiska – </w:t>
      </w:r>
      <w:r w:rsidR="00B80F5B" w:rsidRPr="006370DE">
        <w:rPr>
          <w:szCs w:val="28"/>
        </w:rPr>
        <w:t>1.000</w:t>
      </w:r>
      <w:r w:rsidRPr="006370DE">
        <w:rPr>
          <w:szCs w:val="28"/>
        </w:rPr>
        <w:t>,00 zł przeznacza się</w:t>
      </w:r>
      <w:r w:rsidR="00B80F5B" w:rsidRPr="006370DE">
        <w:rPr>
          <w:szCs w:val="28"/>
        </w:rPr>
        <w:t xml:space="preserve"> </w:t>
      </w:r>
      <w:r w:rsidRPr="006370DE">
        <w:rPr>
          <w:szCs w:val="28"/>
        </w:rPr>
        <w:t>na zakup worków, rękawic, m</w:t>
      </w:r>
      <w:r w:rsidR="00B80F5B" w:rsidRPr="006370DE">
        <w:rPr>
          <w:szCs w:val="28"/>
        </w:rPr>
        <w:t>ateriałów informacyjnych</w:t>
      </w:r>
      <w:r w:rsidRPr="006370DE">
        <w:rPr>
          <w:szCs w:val="28"/>
        </w:rPr>
        <w:t xml:space="preserve"> – </w:t>
      </w:r>
      <w:r w:rsidR="00B80F5B" w:rsidRPr="006370DE">
        <w:rPr>
          <w:szCs w:val="28"/>
        </w:rPr>
        <w:t>1</w:t>
      </w:r>
      <w:r w:rsidRPr="006370DE">
        <w:rPr>
          <w:szCs w:val="28"/>
        </w:rPr>
        <w:t>.</w:t>
      </w:r>
      <w:r w:rsidR="00B80F5B" w:rsidRPr="006370DE">
        <w:rPr>
          <w:szCs w:val="28"/>
        </w:rPr>
        <w:t>00</w:t>
      </w:r>
      <w:r w:rsidRPr="006370DE">
        <w:rPr>
          <w:szCs w:val="28"/>
        </w:rPr>
        <w:t>0,00 zł,</w:t>
      </w:r>
    </w:p>
    <w:p w:rsidR="006370DE" w:rsidRPr="00B80F5B" w:rsidRDefault="006370DE" w:rsidP="006370DE">
      <w:pPr>
        <w:pStyle w:val="Akapitzlist"/>
        <w:spacing w:line="240" w:lineRule="auto"/>
        <w:ind w:left="993"/>
        <w:rPr>
          <w:spacing w:val="-4"/>
          <w:szCs w:val="28"/>
        </w:rPr>
      </w:pPr>
    </w:p>
    <w:p w:rsidR="004B6F1C" w:rsidRPr="00B80F5B" w:rsidRDefault="004B6F1C" w:rsidP="004B6F1C">
      <w:pPr>
        <w:pStyle w:val="Akapitzlist"/>
        <w:numPr>
          <w:ilvl w:val="0"/>
          <w:numId w:val="10"/>
        </w:numPr>
        <w:spacing w:line="240" w:lineRule="auto"/>
      </w:pPr>
      <w:r w:rsidRPr="00B80F5B">
        <w:t xml:space="preserve">koszty funkcjonowania systemu gospodarowania odpadami komunalnymi (odbieranie, transport, zbieranie, odzysk + unieszkodliwienie odpadów) oraz na koszty obsługi administracyjnej systemu gospodarowania odpadami komunalnymi – </w:t>
      </w:r>
      <w:r w:rsidR="005B12D2">
        <w:t>661.374</w:t>
      </w:r>
      <w:r w:rsidRPr="00B80F5B">
        <w:t>,00 zł,</w:t>
      </w:r>
    </w:p>
    <w:p w:rsidR="004B6F1C" w:rsidRPr="00B80F5B" w:rsidRDefault="004B6F1C" w:rsidP="004B6F1C">
      <w:pPr>
        <w:pStyle w:val="Akapitzlist"/>
        <w:spacing w:line="240" w:lineRule="auto"/>
      </w:pPr>
    </w:p>
    <w:p w:rsidR="004B6F1C" w:rsidRPr="00B80F5B" w:rsidRDefault="004B6F1C" w:rsidP="004B6F1C">
      <w:pPr>
        <w:pStyle w:val="Akapitzlist"/>
        <w:numPr>
          <w:ilvl w:val="0"/>
          <w:numId w:val="10"/>
        </w:numPr>
        <w:spacing w:line="240" w:lineRule="auto"/>
      </w:pPr>
      <w:r w:rsidRPr="00B80F5B">
        <w:t xml:space="preserve">na program opieki nad zwierzętami bezdomnymi oraz zapobieganie bezdomności zwierząt na terenie gminy Słubice – </w:t>
      </w:r>
      <w:r w:rsidR="00B80F5B" w:rsidRPr="00B80F5B">
        <w:t>10</w:t>
      </w:r>
      <w:r w:rsidRPr="00B80F5B">
        <w:t>.000,00 zł,</w:t>
      </w:r>
    </w:p>
    <w:p w:rsidR="004B6F1C" w:rsidRPr="00911A29" w:rsidRDefault="004B6F1C" w:rsidP="004B6F1C">
      <w:pPr>
        <w:pStyle w:val="Akapitzlist"/>
        <w:spacing w:line="240" w:lineRule="auto"/>
      </w:pPr>
    </w:p>
    <w:p w:rsidR="004B6F1C" w:rsidRPr="00911A29" w:rsidRDefault="004B6F1C" w:rsidP="004B6F1C">
      <w:pPr>
        <w:pStyle w:val="Akapitzlist"/>
        <w:numPr>
          <w:ilvl w:val="0"/>
          <w:numId w:val="10"/>
        </w:numPr>
        <w:spacing w:line="240" w:lineRule="auto"/>
      </w:pPr>
      <w:r w:rsidRPr="00911A29">
        <w:t>na zadanie inwestycyjne pn. „Odnawialne źródła energii dla mieszkańców i budynków użyteczności publiczn</w:t>
      </w:r>
      <w:r w:rsidR="00B80F5B" w:rsidRPr="00911A29">
        <w:t xml:space="preserve">ej w Gminie Iłów i Słubice” – </w:t>
      </w:r>
      <w:r w:rsidR="00B41214">
        <w:t>200.000</w:t>
      </w:r>
      <w:r w:rsidRPr="00911A29">
        <w:t>,00 zł.</w:t>
      </w:r>
    </w:p>
    <w:p w:rsidR="00D31CB6" w:rsidRDefault="00071DE2" w:rsidP="004B6F1C">
      <w:pPr>
        <w:spacing w:line="240" w:lineRule="auto"/>
        <w:ind w:left="709"/>
      </w:pPr>
      <w:r>
        <w:rPr>
          <w:spacing w:val="-2"/>
        </w:rPr>
        <w:t>Na chwilę</w:t>
      </w:r>
      <w:r w:rsidR="00D00C11">
        <w:rPr>
          <w:spacing w:val="-2"/>
        </w:rPr>
        <w:t xml:space="preserve"> obecną, zadanie jest zaawansowane w dużym stopniu i</w:t>
      </w:r>
      <w:r w:rsidR="001E5941">
        <w:rPr>
          <w:spacing w:val="-2"/>
        </w:rPr>
        <w:t> </w:t>
      </w:r>
      <w:r w:rsidR="00D00C11">
        <w:rPr>
          <w:spacing w:val="-2"/>
        </w:rPr>
        <w:t>prawdopodobnie pomyślnie zostanie zakończone. Z uwagi jednak na krótki okres czasu, do zakończenia realizacji zadania wprowadza się powyższe środki</w:t>
      </w:r>
      <w:r w:rsidR="001E5941">
        <w:rPr>
          <w:spacing w:val="-2"/>
        </w:rPr>
        <w:t>, na ewentualne dokończenie prac w roku 2019,</w:t>
      </w:r>
    </w:p>
    <w:p w:rsidR="00D31CB6" w:rsidRDefault="00D31CB6" w:rsidP="00D31CB6">
      <w:pPr>
        <w:spacing w:line="240" w:lineRule="auto"/>
      </w:pPr>
    </w:p>
    <w:p w:rsidR="004B6F1C" w:rsidRDefault="00D31CB6" w:rsidP="004B6F1C">
      <w:pPr>
        <w:pStyle w:val="Akapitzlist"/>
        <w:numPr>
          <w:ilvl w:val="0"/>
          <w:numId w:val="10"/>
        </w:numPr>
        <w:spacing w:line="240" w:lineRule="auto"/>
      </w:pPr>
      <w:r>
        <w:lastRenderedPageBreak/>
        <w:t>na zadanie inwestycyjne pn. „Rozbudowa i przebudowa oczyszczalni ście</w:t>
      </w:r>
      <w:r w:rsidR="00B41214">
        <w:t>ków w Słubicach” – 50.000,00 zł.</w:t>
      </w:r>
    </w:p>
    <w:p w:rsidR="001E5941" w:rsidRPr="00B80F5B" w:rsidRDefault="001E5941" w:rsidP="00071DE2">
      <w:pPr>
        <w:pStyle w:val="Akapitzlist"/>
        <w:spacing w:line="240" w:lineRule="auto"/>
      </w:pPr>
    </w:p>
    <w:p w:rsidR="004B6F1C" w:rsidRPr="00B80F5B" w:rsidRDefault="004B6F1C" w:rsidP="004B6F1C">
      <w:pPr>
        <w:pStyle w:val="Nagwek2"/>
        <w:ind w:left="1276" w:hanging="1276"/>
        <w:jc w:val="both"/>
        <w:rPr>
          <w:rFonts w:eastAsia="Arial Unicode MS"/>
          <w:sz w:val="28"/>
        </w:rPr>
      </w:pPr>
      <w:r w:rsidRPr="00B80F5B">
        <w:rPr>
          <w:sz w:val="28"/>
        </w:rPr>
        <w:t>Dział 921</w:t>
      </w:r>
      <w:r w:rsidRPr="00B80F5B">
        <w:rPr>
          <w:sz w:val="28"/>
        </w:rPr>
        <w:tab/>
        <w:t>KULTURA I OCHRONA DZIEDZICTWA NARODOWEGO</w:t>
      </w:r>
    </w:p>
    <w:p w:rsidR="004B6F1C" w:rsidRPr="00B80F5B" w:rsidRDefault="004B6F1C" w:rsidP="004B6F1C">
      <w:pPr>
        <w:spacing w:line="240" w:lineRule="auto"/>
      </w:pPr>
    </w:p>
    <w:p w:rsidR="004B6F1C" w:rsidRPr="00B80F5B" w:rsidRDefault="004B6F1C" w:rsidP="004B6F1C">
      <w:pPr>
        <w:spacing w:line="240" w:lineRule="auto"/>
      </w:pPr>
      <w:r w:rsidRPr="00B80F5B">
        <w:tab/>
        <w:t xml:space="preserve">Budżet przewiduje wydatki w kwocie </w:t>
      </w:r>
      <w:r w:rsidR="00B80F5B" w:rsidRPr="00B80F5B">
        <w:t>344</w:t>
      </w:r>
      <w:r w:rsidRPr="00B80F5B">
        <w:t>.000,00 zł, w tym na:</w:t>
      </w:r>
    </w:p>
    <w:p w:rsidR="004B6F1C" w:rsidRPr="00B80F5B" w:rsidRDefault="004B6F1C" w:rsidP="004B6F1C">
      <w:pPr>
        <w:numPr>
          <w:ilvl w:val="0"/>
          <w:numId w:val="11"/>
        </w:numPr>
        <w:spacing w:line="240" w:lineRule="auto"/>
      </w:pPr>
      <w:r w:rsidRPr="00B80F5B">
        <w:t>dotacja podmiotowa z budżetu gminy dla samorządowej instytucji kultury – Gminnej Biblioteki Publicznej w Słubicach – 2</w:t>
      </w:r>
      <w:r w:rsidR="00B80F5B" w:rsidRPr="00B80F5B">
        <w:t>90</w:t>
      </w:r>
      <w:r w:rsidRPr="00B80F5B">
        <w:t>.000,00 zł,</w:t>
      </w:r>
    </w:p>
    <w:p w:rsidR="004B6F1C" w:rsidRPr="00B80F5B" w:rsidRDefault="004B6F1C" w:rsidP="004B6F1C">
      <w:pPr>
        <w:numPr>
          <w:ilvl w:val="0"/>
          <w:numId w:val="11"/>
        </w:numPr>
        <w:spacing w:line="240" w:lineRule="auto"/>
      </w:pPr>
      <w:r w:rsidRPr="00B80F5B">
        <w:t>na działalność kulturalną w gminie przewidziane są środki w kwocie 5</w:t>
      </w:r>
      <w:r w:rsidR="00B80F5B" w:rsidRPr="00B80F5B">
        <w:t>4</w:t>
      </w:r>
      <w:r w:rsidRPr="00B80F5B">
        <w:t>.000,00 zł.</w:t>
      </w:r>
    </w:p>
    <w:p w:rsidR="004B6F1C" w:rsidRPr="00B80F5B" w:rsidRDefault="004B6F1C" w:rsidP="004B6F1C">
      <w:pPr>
        <w:spacing w:line="240" w:lineRule="auto"/>
        <w:ind w:left="360"/>
      </w:pPr>
    </w:p>
    <w:p w:rsidR="004B6F1C" w:rsidRPr="00B80F5B" w:rsidRDefault="004B6F1C" w:rsidP="004B6F1C">
      <w:pPr>
        <w:spacing w:line="240" w:lineRule="auto"/>
        <w:ind w:left="1276" w:hanging="1276"/>
        <w:rPr>
          <w:b/>
        </w:rPr>
      </w:pPr>
      <w:r w:rsidRPr="00B80F5B">
        <w:rPr>
          <w:b/>
        </w:rPr>
        <w:t>Dział 926</w:t>
      </w:r>
      <w:r w:rsidRPr="00B80F5B">
        <w:rPr>
          <w:b/>
        </w:rPr>
        <w:tab/>
        <w:t xml:space="preserve">KULTURA FIZYCZNA </w:t>
      </w:r>
    </w:p>
    <w:p w:rsidR="004B6F1C" w:rsidRPr="00B80F5B" w:rsidRDefault="004B6F1C" w:rsidP="004B6F1C">
      <w:pPr>
        <w:spacing w:line="240" w:lineRule="auto"/>
      </w:pPr>
    </w:p>
    <w:p w:rsidR="004B6F1C" w:rsidRPr="00B80F5B" w:rsidRDefault="004B6F1C" w:rsidP="004B6F1C">
      <w:pPr>
        <w:spacing w:line="240" w:lineRule="auto"/>
      </w:pPr>
      <w:r w:rsidRPr="00B80F5B">
        <w:tab/>
        <w:t>W/g budżetu wydatki w tym dziale zamykają się kwotą – 7</w:t>
      </w:r>
      <w:r w:rsidR="00B80F5B" w:rsidRPr="00B80F5B">
        <w:t>7</w:t>
      </w:r>
      <w:r w:rsidRPr="00B80F5B">
        <w:t>.500,00 zł. Powyższa kwota zostanie wykorzystana na:</w:t>
      </w:r>
    </w:p>
    <w:p w:rsidR="004B6F1C" w:rsidRPr="00B80F5B" w:rsidRDefault="004B6F1C" w:rsidP="004B6F1C">
      <w:pPr>
        <w:spacing w:line="240" w:lineRule="auto"/>
        <w:ind w:left="426" w:hanging="426"/>
      </w:pPr>
      <w:r w:rsidRPr="00B80F5B">
        <w:t>a)</w:t>
      </w:r>
      <w:r w:rsidRPr="00B80F5B">
        <w:tab/>
        <w:t>utrzymanie boiska „Orlik” – 2</w:t>
      </w:r>
      <w:r w:rsidR="00B80F5B" w:rsidRPr="00B80F5B">
        <w:t>1</w:t>
      </w:r>
      <w:r w:rsidRPr="00B80F5B">
        <w:t>.500,00 zł,</w:t>
      </w:r>
    </w:p>
    <w:p w:rsidR="004B6F1C" w:rsidRPr="00B80F5B" w:rsidRDefault="004B6F1C" w:rsidP="004B6F1C">
      <w:pPr>
        <w:spacing w:line="240" w:lineRule="auto"/>
        <w:ind w:left="426" w:hanging="426"/>
      </w:pPr>
      <w:r w:rsidRPr="00B80F5B">
        <w:t>b)</w:t>
      </w:r>
      <w:r w:rsidRPr="00B80F5B">
        <w:tab/>
        <w:t>dotacja dla stowarzyszeń – 5</w:t>
      </w:r>
      <w:r w:rsidR="00B80F5B" w:rsidRPr="00B80F5B">
        <w:t>6</w:t>
      </w:r>
      <w:r w:rsidRPr="00B80F5B">
        <w:t>.000,00 zł.</w:t>
      </w:r>
    </w:p>
    <w:p w:rsidR="004B6F1C" w:rsidRPr="00B80F5B" w:rsidRDefault="004B6F1C" w:rsidP="004B6F1C">
      <w:pPr>
        <w:spacing w:line="240" w:lineRule="auto"/>
      </w:pPr>
    </w:p>
    <w:p w:rsidR="004B6F1C" w:rsidRPr="00B80F5B" w:rsidRDefault="004B6F1C" w:rsidP="004B6F1C">
      <w:pPr>
        <w:spacing w:line="240" w:lineRule="auto"/>
      </w:pPr>
      <w:r w:rsidRPr="00B80F5B">
        <w:t>W 201</w:t>
      </w:r>
      <w:r w:rsidR="00B80F5B" w:rsidRPr="00B80F5B">
        <w:t>9</w:t>
      </w:r>
      <w:r w:rsidRPr="00B80F5B">
        <w:t xml:space="preserve"> r. zadanie to będzie realizowane poprzez stowarzyszenia tj. kluby sportowe.</w:t>
      </w:r>
    </w:p>
    <w:p w:rsidR="004B6F1C" w:rsidRPr="00B80F5B" w:rsidRDefault="004B6F1C" w:rsidP="004B6F1C">
      <w:pPr>
        <w:spacing w:line="240" w:lineRule="auto"/>
        <w:rPr>
          <w:spacing w:val="-2"/>
        </w:rPr>
      </w:pPr>
      <w:r w:rsidRPr="00B80F5B">
        <w:rPr>
          <w:spacing w:val="-2"/>
        </w:rPr>
        <w:t>Na realizację zadania w zakresie upowszechniania kultury fizycznej i sportu tj. na organizację zajęć sportowych i współzawodnictwa sportowego w dyscyplinie piłka nożna, tenis stołowy i koszykówka planuje się przeznaczyć środki w wysokości 5</w:t>
      </w:r>
      <w:r w:rsidR="00B80F5B" w:rsidRPr="00B80F5B">
        <w:rPr>
          <w:spacing w:val="-2"/>
        </w:rPr>
        <w:t>6</w:t>
      </w:r>
      <w:r w:rsidRPr="00B80F5B">
        <w:rPr>
          <w:spacing w:val="-2"/>
        </w:rPr>
        <w:t>.000,00 zł.</w:t>
      </w:r>
    </w:p>
    <w:p w:rsidR="004B6F1C" w:rsidRPr="00B80F5B" w:rsidRDefault="004B6F1C" w:rsidP="004B6F1C">
      <w:pPr>
        <w:tabs>
          <w:tab w:val="left" w:pos="709"/>
        </w:tabs>
        <w:spacing w:line="240" w:lineRule="auto"/>
      </w:pPr>
      <w:r w:rsidRPr="00B80F5B">
        <w:tab/>
        <w:t>Powierzenie w/w zadania nastąpi po przeprowadzeniu otwartego konkursu ofert.</w:t>
      </w:r>
    </w:p>
    <w:p w:rsidR="004B6F1C" w:rsidRPr="00B80F5B" w:rsidRDefault="004B6F1C" w:rsidP="004B6F1C">
      <w:pPr>
        <w:tabs>
          <w:tab w:val="left" w:pos="709"/>
        </w:tabs>
        <w:spacing w:line="240" w:lineRule="auto"/>
      </w:pPr>
    </w:p>
    <w:p w:rsidR="004B6F1C" w:rsidRPr="00B80F5B" w:rsidRDefault="004B6F1C" w:rsidP="004B6F1C">
      <w:pPr>
        <w:tabs>
          <w:tab w:val="left" w:pos="709"/>
        </w:tabs>
        <w:spacing w:line="240" w:lineRule="auto"/>
      </w:pPr>
      <w:r w:rsidRPr="00B80F5B">
        <w:tab/>
        <w:t>W 201</w:t>
      </w:r>
      <w:r w:rsidR="00B80F5B" w:rsidRPr="00B80F5B">
        <w:t>9</w:t>
      </w:r>
      <w:r w:rsidRPr="00B80F5B">
        <w:t xml:space="preserve"> r. przypadają do spłaty raty pożyczek w wysokości 40.681,00 zł. zaciągniętych w Wojewódzkim Funduszu Ochrony Środowiska i Gospodarki Wodnej w Warszawie oraz spłaty raty kredytów w wysokości 250.000,00 zł zaciągniętych w Banku Polska Kasa Opieki Spółka Akcyjna I Oddział w Płocku.</w:t>
      </w:r>
    </w:p>
    <w:p w:rsidR="0068670F" w:rsidRDefault="004B6F1C" w:rsidP="005B12D2">
      <w:pPr>
        <w:tabs>
          <w:tab w:val="left" w:pos="709"/>
        </w:tabs>
        <w:spacing w:line="240" w:lineRule="auto"/>
      </w:pPr>
      <w:r w:rsidRPr="00B80F5B">
        <w:tab/>
        <w:t>Realizacja planu po stronie wydatków jest uwarunkowana skuteczną i  terminową realizacją dochodów.</w:t>
      </w:r>
    </w:p>
    <w:sectPr w:rsidR="0068670F" w:rsidSect="008116F6">
      <w:footerReference w:type="default" r:id="rId8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BA9" w:rsidRDefault="00577BA9">
      <w:r>
        <w:separator/>
      </w:r>
    </w:p>
  </w:endnote>
  <w:endnote w:type="continuationSeparator" w:id="0">
    <w:p w:rsidR="00577BA9" w:rsidRDefault="0057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27885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975802" w:rsidRPr="008116F6" w:rsidRDefault="00975802">
        <w:pPr>
          <w:pStyle w:val="Stopka"/>
          <w:jc w:val="center"/>
          <w:rPr>
            <w:sz w:val="24"/>
            <w:szCs w:val="24"/>
          </w:rPr>
        </w:pPr>
        <w:r w:rsidRPr="008116F6">
          <w:rPr>
            <w:sz w:val="24"/>
            <w:szCs w:val="24"/>
          </w:rPr>
          <w:fldChar w:fldCharType="begin"/>
        </w:r>
        <w:r w:rsidRPr="008116F6">
          <w:rPr>
            <w:sz w:val="24"/>
            <w:szCs w:val="24"/>
          </w:rPr>
          <w:instrText>PAGE   \* MERGEFORMAT</w:instrText>
        </w:r>
        <w:r w:rsidRPr="008116F6">
          <w:rPr>
            <w:sz w:val="24"/>
            <w:szCs w:val="24"/>
          </w:rPr>
          <w:fldChar w:fldCharType="separate"/>
        </w:r>
        <w:r w:rsidR="00FB35D7">
          <w:rPr>
            <w:noProof/>
            <w:sz w:val="24"/>
            <w:szCs w:val="24"/>
          </w:rPr>
          <w:t>- 5 -</w:t>
        </w:r>
        <w:r w:rsidRPr="008116F6">
          <w:rPr>
            <w:sz w:val="24"/>
            <w:szCs w:val="24"/>
          </w:rPr>
          <w:fldChar w:fldCharType="end"/>
        </w:r>
      </w:p>
    </w:sdtContent>
  </w:sdt>
  <w:p w:rsidR="00975802" w:rsidRDefault="009758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BA9" w:rsidRDefault="00577BA9">
      <w:r>
        <w:separator/>
      </w:r>
    </w:p>
  </w:footnote>
  <w:footnote w:type="continuationSeparator" w:id="0">
    <w:p w:rsidR="00577BA9" w:rsidRDefault="0057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347"/>
    <w:multiLevelType w:val="hybridMultilevel"/>
    <w:tmpl w:val="3A005B8A"/>
    <w:lvl w:ilvl="0" w:tplc="041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F6872"/>
    <w:multiLevelType w:val="hybridMultilevel"/>
    <w:tmpl w:val="4C188312"/>
    <w:lvl w:ilvl="0" w:tplc="5AACE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7F497B"/>
    <w:multiLevelType w:val="hybridMultilevel"/>
    <w:tmpl w:val="90048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1A78"/>
    <w:multiLevelType w:val="hybridMultilevel"/>
    <w:tmpl w:val="336C118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83CBF"/>
    <w:multiLevelType w:val="hybridMultilevel"/>
    <w:tmpl w:val="4372BF42"/>
    <w:lvl w:ilvl="0" w:tplc="FD7E4E46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69A4832"/>
    <w:multiLevelType w:val="hybridMultilevel"/>
    <w:tmpl w:val="E3E0B2C0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20AE2"/>
    <w:multiLevelType w:val="hybridMultilevel"/>
    <w:tmpl w:val="1BC0EA7A"/>
    <w:lvl w:ilvl="0" w:tplc="5CF4917E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91018"/>
    <w:multiLevelType w:val="hybridMultilevel"/>
    <w:tmpl w:val="585666A2"/>
    <w:lvl w:ilvl="0" w:tplc="FFFFFFFF">
      <w:start w:val="1"/>
      <w:numFmt w:val="lowerLetter"/>
      <w:lvlText w:val="%1)"/>
      <w:lvlJc w:val="left"/>
      <w:pPr>
        <w:tabs>
          <w:tab w:val="num" w:pos="742"/>
        </w:tabs>
        <w:ind w:left="74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62"/>
        </w:tabs>
        <w:ind w:left="1462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2"/>
        </w:tabs>
        <w:ind w:left="2182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2"/>
        </w:tabs>
        <w:ind w:left="362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2"/>
        </w:tabs>
        <w:ind w:left="434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2"/>
        </w:tabs>
        <w:ind w:left="578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2"/>
        </w:tabs>
        <w:ind w:left="6502" w:hanging="360"/>
      </w:pPr>
    </w:lvl>
  </w:abstractNum>
  <w:abstractNum w:abstractNumId="8" w15:restartNumberingAfterBreak="0">
    <w:nsid w:val="2401725F"/>
    <w:multiLevelType w:val="hybridMultilevel"/>
    <w:tmpl w:val="141CD650"/>
    <w:lvl w:ilvl="0" w:tplc="5AACE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84AAB"/>
    <w:multiLevelType w:val="hybridMultilevel"/>
    <w:tmpl w:val="A7EA54F4"/>
    <w:lvl w:ilvl="0" w:tplc="B14EA26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26A37CF8"/>
    <w:multiLevelType w:val="hybridMultilevel"/>
    <w:tmpl w:val="11424D36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9119F"/>
    <w:multiLevelType w:val="hybridMultilevel"/>
    <w:tmpl w:val="E756920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6E2E32"/>
    <w:multiLevelType w:val="hybridMultilevel"/>
    <w:tmpl w:val="ECC609F0"/>
    <w:lvl w:ilvl="0" w:tplc="5AACE1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4D5461"/>
    <w:multiLevelType w:val="hybridMultilevel"/>
    <w:tmpl w:val="4F82B4BC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93826"/>
    <w:multiLevelType w:val="hybridMultilevel"/>
    <w:tmpl w:val="B7AA86B0"/>
    <w:lvl w:ilvl="0" w:tplc="76645902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D7862"/>
    <w:multiLevelType w:val="hybridMultilevel"/>
    <w:tmpl w:val="1B922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B2074"/>
    <w:multiLevelType w:val="hybridMultilevel"/>
    <w:tmpl w:val="585ADA86"/>
    <w:lvl w:ilvl="0" w:tplc="5AACE1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377A4B"/>
    <w:multiLevelType w:val="hybridMultilevel"/>
    <w:tmpl w:val="184A30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120CD5"/>
    <w:multiLevelType w:val="hybridMultilevel"/>
    <w:tmpl w:val="461295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9947C3"/>
    <w:multiLevelType w:val="hybridMultilevel"/>
    <w:tmpl w:val="8AE28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168DF"/>
    <w:multiLevelType w:val="hybridMultilevel"/>
    <w:tmpl w:val="DF461082"/>
    <w:lvl w:ilvl="0" w:tplc="5AACE1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A43435"/>
    <w:multiLevelType w:val="hybridMultilevel"/>
    <w:tmpl w:val="3E84D21E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92C68"/>
    <w:multiLevelType w:val="hybridMultilevel"/>
    <w:tmpl w:val="7F240EB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9F30DD"/>
    <w:multiLevelType w:val="hybridMultilevel"/>
    <w:tmpl w:val="4E580050"/>
    <w:lvl w:ilvl="0" w:tplc="5AACE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3B0D99"/>
    <w:multiLevelType w:val="hybridMultilevel"/>
    <w:tmpl w:val="B3647E50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ACE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96AFB"/>
    <w:multiLevelType w:val="hybridMultilevel"/>
    <w:tmpl w:val="056C6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33229"/>
    <w:multiLevelType w:val="hybridMultilevel"/>
    <w:tmpl w:val="859651DC"/>
    <w:lvl w:ilvl="0" w:tplc="CFC40E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302D2E"/>
    <w:multiLevelType w:val="hybridMultilevel"/>
    <w:tmpl w:val="062AEBEE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56AFB"/>
    <w:multiLevelType w:val="hybridMultilevel"/>
    <w:tmpl w:val="0B505A7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BB056B"/>
    <w:multiLevelType w:val="hybridMultilevel"/>
    <w:tmpl w:val="C3EE03D8"/>
    <w:lvl w:ilvl="0" w:tplc="5AACE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62E96"/>
    <w:multiLevelType w:val="hybridMultilevel"/>
    <w:tmpl w:val="8432F6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245CD5"/>
    <w:multiLevelType w:val="hybridMultilevel"/>
    <w:tmpl w:val="DA2A27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93FE9"/>
    <w:multiLevelType w:val="hybridMultilevel"/>
    <w:tmpl w:val="253832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BA1218"/>
    <w:multiLevelType w:val="hybridMultilevel"/>
    <w:tmpl w:val="BD68CE6A"/>
    <w:lvl w:ilvl="0" w:tplc="5AACE1B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C276F2B"/>
    <w:multiLevelType w:val="hybridMultilevel"/>
    <w:tmpl w:val="F59ABD24"/>
    <w:lvl w:ilvl="0" w:tplc="456EF9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B4B9E"/>
    <w:multiLevelType w:val="hybridMultilevel"/>
    <w:tmpl w:val="FC3048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C40559"/>
    <w:multiLevelType w:val="hybridMultilevel"/>
    <w:tmpl w:val="1E527F42"/>
    <w:lvl w:ilvl="0" w:tplc="7F2C18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CF3441A"/>
    <w:multiLevelType w:val="hybridMultilevel"/>
    <w:tmpl w:val="F01E4C7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"/>
  </w:num>
  <w:num w:numId="14">
    <w:abstractNumId w:val="14"/>
  </w:num>
  <w:num w:numId="15">
    <w:abstractNumId w:val="1"/>
  </w:num>
  <w:num w:numId="16">
    <w:abstractNumId w:val="8"/>
  </w:num>
  <w:num w:numId="17">
    <w:abstractNumId w:val="21"/>
  </w:num>
  <w:num w:numId="18">
    <w:abstractNumId w:val="29"/>
  </w:num>
  <w:num w:numId="19">
    <w:abstractNumId w:val="16"/>
  </w:num>
  <w:num w:numId="20">
    <w:abstractNumId w:val="15"/>
  </w:num>
  <w:num w:numId="21">
    <w:abstractNumId w:val="5"/>
  </w:num>
  <w:num w:numId="22">
    <w:abstractNumId w:val="27"/>
  </w:num>
  <w:num w:numId="23">
    <w:abstractNumId w:val="19"/>
  </w:num>
  <w:num w:numId="24">
    <w:abstractNumId w:val="23"/>
  </w:num>
  <w:num w:numId="25">
    <w:abstractNumId w:val="13"/>
  </w:num>
  <w:num w:numId="26">
    <w:abstractNumId w:val="26"/>
  </w:num>
  <w:num w:numId="27">
    <w:abstractNumId w:val="2"/>
  </w:num>
  <w:num w:numId="28">
    <w:abstractNumId w:val="33"/>
  </w:num>
  <w:num w:numId="29">
    <w:abstractNumId w:val="20"/>
  </w:num>
  <w:num w:numId="30">
    <w:abstractNumId w:val="10"/>
  </w:num>
  <w:num w:numId="31">
    <w:abstractNumId w:val="12"/>
  </w:num>
  <w:num w:numId="32">
    <w:abstractNumId w:val="24"/>
  </w:num>
  <w:num w:numId="33">
    <w:abstractNumId w:val="36"/>
  </w:num>
  <w:num w:numId="34">
    <w:abstractNumId w:val="18"/>
  </w:num>
  <w:num w:numId="35">
    <w:abstractNumId w:val="25"/>
  </w:num>
  <w:num w:numId="36">
    <w:abstractNumId w:val="35"/>
  </w:num>
  <w:num w:numId="37">
    <w:abstractNumId w:val="4"/>
  </w:num>
  <w:num w:numId="38">
    <w:abstractNumId w:val="3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0F"/>
    <w:rsid w:val="000022DC"/>
    <w:rsid w:val="00002308"/>
    <w:rsid w:val="00021DED"/>
    <w:rsid w:val="000232DE"/>
    <w:rsid w:val="00023FFA"/>
    <w:rsid w:val="00025810"/>
    <w:rsid w:val="00042D6C"/>
    <w:rsid w:val="00046172"/>
    <w:rsid w:val="00060705"/>
    <w:rsid w:val="00060D30"/>
    <w:rsid w:val="0006351B"/>
    <w:rsid w:val="0007128D"/>
    <w:rsid w:val="00071DE2"/>
    <w:rsid w:val="00072E31"/>
    <w:rsid w:val="00072E93"/>
    <w:rsid w:val="00080CEB"/>
    <w:rsid w:val="00083824"/>
    <w:rsid w:val="0008542D"/>
    <w:rsid w:val="00085C62"/>
    <w:rsid w:val="00097324"/>
    <w:rsid w:val="000B0F7E"/>
    <w:rsid w:val="000D1FF8"/>
    <w:rsid w:val="000D38B7"/>
    <w:rsid w:val="000D5D1B"/>
    <w:rsid w:val="000E1AC0"/>
    <w:rsid w:val="000F36D0"/>
    <w:rsid w:val="001146EE"/>
    <w:rsid w:val="001234FF"/>
    <w:rsid w:val="00130522"/>
    <w:rsid w:val="00133FB9"/>
    <w:rsid w:val="00140AC2"/>
    <w:rsid w:val="00142FA7"/>
    <w:rsid w:val="0015244D"/>
    <w:rsid w:val="00160CA5"/>
    <w:rsid w:val="00164D94"/>
    <w:rsid w:val="00182F43"/>
    <w:rsid w:val="00187055"/>
    <w:rsid w:val="00187199"/>
    <w:rsid w:val="001928B5"/>
    <w:rsid w:val="00194DB3"/>
    <w:rsid w:val="001B32A6"/>
    <w:rsid w:val="001B47C8"/>
    <w:rsid w:val="001B5D29"/>
    <w:rsid w:val="001C2163"/>
    <w:rsid w:val="001C2980"/>
    <w:rsid w:val="001C3167"/>
    <w:rsid w:val="001C70EF"/>
    <w:rsid w:val="001C7DE8"/>
    <w:rsid w:val="001D10D4"/>
    <w:rsid w:val="001D1936"/>
    <w:rsid w:val="001E2E7C"/>
    <w:rsid w:val="001E4D8E"/>
    <w:rsid w:val="001E5941"/>
    <w:rsid w:val="001E65E8"/>
    <w:rsid w:val="001E76AD"/>
    <w:rsid w:val="001F5AEF"/>
    <w:rsid w:val="00203688"/>
    <w:rsid w:val="00210EF1"/>
    <w:rsid w:val="00213C2A"/>
    <w:rsid w:val="00215958"/>
    <w:rsid w:val="00224A25"/>
    <w:rsid w:val="00230A89"/>
    <w:rsid w:val="00231044"/>
    <w:rsid w:val="002351CD"/>
    <w:rsid w:val="00243E4E"/>
    <w:rsid w:val="00253FE6"/>
    <w:rsid w:val="002628CE"/>
    <w:rsid w:val="00272D82"/>
    <w:rsid w:val="00277C26"/>
    <w:rsid w:val="00281BF4"/>
    <w:rsid w:val="00286BE1"/>
    <w:rsid w:val="00293A71"/>
    <w:rsid w:val="002954F7"/>
    <w:rsid w:val="002962F6"/>
    <w:rsid w:val="002A04A1"/>
    <w:rsid w:val="002A6FA9"/>
    <w:rsid w:val="002C1BD1"/>
    <w:rsid w:val="002D0F8D"/>
    <w:rsid w:val="002D42CA"/>
    <w:rsid w:val="002F6069"/>
    <w:rsid w:val="00306014"/>
    <w:rsid w:val="00317291"/>
    <w:rsid w:val="00326718"/>
    <w:rsid w:val="00342AD4"/>
    <w:rsid w:val="003549D7"/>
    <w:rsid w:val="00355BAF"/>
    <w:rsid w:val="00357CD2"/>
    <w:rsid w:val="00360499"/>
    <w:rsid w:val="003675E0"/>
    <w:rsid w:val="003759F6"/>
    <w:rsid w:val="00381B16"/>
    <w:rsid w:val="00394FCB"/>
    <w:rsid w:val="003A00D2"/>
    <w:rsid w:val="003B0312"/>
    <w:rsid w:val="003B5FCC"/>
    <w:rsid w:val="003C03DA"/>
    <w:rsid w:val="003C15CC"/>
    <w:rsid w:val="003C19D6"/>
    <w:rsid w:val="003D6780"/>
    <w:rsid w:val="003E3BFE"/>
    <w:rsid w:val="003E66AA"/>
    <w:rsid w:val="003F050E"/>
    <w:rsid w:val="003F3141"/>
    <w:rsid w:val="003F7D85"/>
    <w:rsid w:val="0041644E"/>
    <w:rsid w:val="00423DAD"/>
    <w:rsid w:val="00424B0B"/>
    <w:rsid w:val="004311DB"/>
    <w:rsid w:val="00436552"/>
    <w:rsid w:val="00437F70"/>
    <w:rsid w:val="00444319"/>
    <w:rsid w:val="00446B15"/>
    <w:rsid w:val="0046370C"/>
    <w:rsid w:val="0047252B"/>
    <w:rsid w:val="004777CB"/>
    <w:rsid w:val="00484F14"/>
    <w:rsid w:val="004A6640"/>
    <w:rsid w:val="004A7C52"/>
    <w:rsid w:val="004B223B"/>
    <w:rsid w:val="004B3E0D"/>
    <w:rsid w:val="004B4249"/>
    <w:rsid w:val="004B6F1C"/>
    <w:rsid w:val="004B7B92"/>
    <w:rsid w:val="004C165D"/>
    <w:rsid w:val="004C5AD2"/>
    <w:rsid w:val="004D3308"/>
    <w:rsid w:val="004D5AA0"/>
    <w:rsid w:val="004E6F51"/>
    <w:rsid w:val="004F492F"/>
    <w:rsid w:val="005006F7"/>
    <w:rsid w:val="00507042"/>
    <w:rsid w:val="00511CCA"/>
    <w:rsid w:val="005164FE"/>
    <w:rsid w:val="00520F6B"/>
    <w:rsid w:val="00521D3C"/>
    <w:rsid w:val="00535254"/>
    <w:rsid w:val="005502D7"/>
    <w:rsid w:val="00565F85"/>
    <w:rsid w:val="00577BA9"/>
    <w:rsid w:val="00583622"/>
    <w:rsid w:val="0058369B"/>
    <w:rsid w:val="00591114"/>
    <w:rsid w:val="00591F5C"/>
    <w:rsid w:val="00596DA5"/>
    <w:rsid w:val="005A5108"/>
    <w:rsid w:val="005A7D25"/>
    <w:rsid w:val="005B12D2"/>
    <w:rsid w:val="005B221F"/>
    <w:rsid w:val="005C0361"/>
    <w:rsid w:val="005C3A63"/>
    <w:rsid w:val="005C5486"/>
    <w:rsid w:val="005D4A3A"/>
    <w:rsid w:val="005D5C40"/>
    <w:rsid w:val="00605E87"/>
    <w:rsid w:val="00607F07"/>
    <w:rsid w:val="00615ADF"/>
    <w:rsid w:val="00620EFC"/>
    <w:rsid w:val="00624BC4"/>
    <w:rsid w:val="006370DE"/>
    <w:rsid w:val="00643298"/>
    <w:rsid w:val="00646D2A"/>
    <w:rsid w:val="0065099D"/>
    <w:rsid w:val="00654137"/>
    <w:rsid w:val="006555B8"/>
    <w:rsid w:val="0065742E"/>
    <w:rsid w:val="00662016"/>
    <w:rsid w:val="00662601"/>
    <w:rsid w:val="00666108"/>
    <w:rsid w:val="0066798D"/>
    <w:rsid w:val="00671735"/>
    <w:rsid w:val="006744B9"/>
    <w:rsid w:val="00685ADE"/>
    <w:rsid w:val="0068670F"/>
    <w:rsid w:val="006901DD"/>
    <w:rsid w:val="006913E8"/>
    <w:rsid w:val="00691F47"/>
    <w:rsid w:val="0069712A"/>
    <w:rsid w:val="00697AF2"/>
    <w:rsid w:val="006B1BE3"/>
    <w:rsid w:val="006C59F6"/>
    <w:rsid w:val="006D1131"/>
    <w:rsid w:val="006E7CBD"/>
    <w:rsid w:val="006F6572"/>
    <w:rsid w:val="007012AF"/>
    <w:rsid w:val="00704490"/>
    <w:rsid w:val="00706023"/>
    <w:rsid w:val="00714C05"/>
    <w:rsid w:val="0071568A"/>
    <w:rsid w:val="00717011"/>
    <w:rsid w:val="00721ED1"/>
    <w:rsid w:val="00723CCF"/>
    <w:rsid w:val="007241FE"/>
    <w:rsid w:val="00727D2C"/>
    <w:rsid w:val="00731BC7"/>
    <w:rsid w:val="007374A9"/>
    <w:rsid w:val="007413DE"/>
    <w:rsid w:val="007430B5"/>
    <w:rsid w:val="0074399C"/>
    <w:rsid w:val="00744B07"/>
    <w:rsid w:val="00744B4F"/>
    <w:rsid w:val="00746039"/>
    <w:rsid w:val="007716C9"/>
    <w:rsid w:val="0077548E"/>
    <w:rsid w:val="00783357"/>
    <w:rsid w:val="00792FBF"/>
    <w:rsid w:val="00795846"/>
    <w:rsid w:val="007B1B6B"/>
    <w:rsid w:val="007C11B8"/>
    <w:rsid w:val="007C1A16"/>
    <w:rsid w:val="007C46E8"/>
    <w:rsid w:val="007D2866"/>
    <w:rsid w:val="007E0657"/>
    <w:rsid w:val="007E6D01"/>
    <w:rsid w:val="007F110D"/>
    <w:rsid w:val="007F58EF"/>
    <w:rsid w:val="00803F63"/>
    <w:rsid w:val="00804D4C"/>
    <w:rsid w:val="008116F6"/>
    <w:rsid w:val="0081770F"/>
    <w:rsid w:val="00824F91"/>
    <w:rsid w:val="00833436"/>
    <w:rsid w:val="00836CFF"/>
    <w:rsid w:val="008410F5"/>
    <w:rsid w:val="00841D96"/>
    <w:rsid w:val="00846B76"/>
    <w:rsid w:val="00846B7A"/>
    <w:rsid w:val="008515EB"/>
    <w:rsid w:val="008717E4"/>
    <w:rsid w:val="008869C1"/>
    <w:rsid w:val="00891B8D"/>
    <w:rsid w:val="00893462"/>
    <w:rsid w:val="00897969"/>
    <w:rsid w:val="008A2D31"/>
    <w:rsid w:val="008A2E1D"/>
    <w:rsid w:val="008C345F"/>
    <w:rsid w:val="008D05AB"/>
    <w:rsid w:val="008E5BB8"/>
    <w:rsid w:val="008E70AD"/>
    <w:rsid w:val="008F18CB"/>
    <w:rsid w:val="00906AA5"/>
    <w:rsid w:val="00911A29"/>
    <w:rsid w:val="009128BB"/>
    <w:rsid w:val="00914A2C"/>
    <w:rsid w:val="00921970"/>
    <w:rsid w:val="009235C5"/>
    <w:rsid w:val="0092409C"/>
    <w:rsid w:val="009266C7"/>
    <w:rsid w:val="00933225"/>
    <w:rsid w:val="0093463B"/>
    <w:rsid w:val="009402A8"/>
    <w:rsid w:val="009432F7"/>
    <w:rsid w:val="00947EB3"/>
    <w:rsid w:val="00955B8B"/>
    <w:rsid w:val="00956CE5"/>
    <w:rsid w:val="00957663"/>
    <w:rsid w:val="00964F20"/>
    <w:rsid w:val="009716ED"/>
    <w:rsid w:val="0097547F"/>
    <w:rsid w:val="00975802"/>
    <w:rsid w:val="00975C55"/>
    <w:rsid w:val="00982786"/>
    <w:rsid w:val="00985828"/>
    <w:rsid w:val="009907FC"/>
    <w:rsid w:val="00990E03"/>
    <w:rsid w:val="009A6F9F"/>
    <w:rsid w:val="009B417E"/>
    <w:rsid w:val="009B706A"/>
    <w:rsid w:val="009C5687"/>
    <w:rsid w:val="009E4C88"/>
    <w:rsid w:val="009F33C5"/>
    <w:rsid w:val="00A03609"/>
    <w:rsid w:val="00A108CB"/>
    <w:rsid w:val="00A3559B"/>
    <w:rsid w:val="00A54ED3"/>
    <w:rsid w:val="00A55D04"/>
    <w:rsid w:val="00A5626C"/>
    <w:rsid w:val="00A674F2"/>
    <w:rsid w:val="00A679EA"/>
    <w:rsid w:val="00A7022F"/>
    <w:rsid w:val="00A743A0"/>
    <w:rsid w:val="00A76CA4"/>
    <w:rsid w:val="00A77A6B"/>
    <w:rsid w:val="00A82DA2"/>
    <w:rsid w:val="00AA52FB"/>
    <w:rsid w:val="00AA5450"/>
    <w:rsid w:val="00AA780F"/>
    <w:rsid w:val="00AB00BC"/>
    <w:rsid w:val="00AB2BB7"/>
    <w:rsid w:val="00AB4D3D"/>
    <w:rsid w:val="00AB55FC"/>
    <w:rsid w:val="00AC15D5"/>
    <w:rsid w:val="00AC36D6"/>
    <w:rsid w:val="00AC53B8"/>
    <w:rsid w:val="00AD777C"/>
    <w:rsid w:val="00AE41AC"/>
    <w:rsid w:val="00AF204E"/>
    <w:rsid w:val="00AF6BF3"/>
    <w:rsid w:val="00B069A8"/>
    <w:rsid w:val="00B20425"/>
    <w:rsid w:val="00B2569A"/>
    <w:rsid w:val="00B41214"/>
    <w:rsid w:val="00B53E51"/>
    <w:rsid w:val="00B60341"/>
    <w:rsid w:val="00B63B61"/>
    <w:rsid w:val="00B641CE"/>
    <w:rsid w:val="00B64E15"/>
    <w:rsid w:val="00B71597"/>
    <w:rsid w:val="00B7602E"/>
    <w:rsid w:val="00B80F5B"/>
    <w:rsid w:val="00B8687F"/>
    <w:rsid w:val="00B90BE1"/>
    <w:rsid w:val="00B90D7F"/>
    <w:rsid w:val="00B91E2C"/>
    <w:rsid w:val="00BA074F"/>
    <w:rsid w:val="00BA1510"/>
    <w:rsid w:val="00BC3A9A"/>
    <w:rsid w:val="00BD5498"/>
    <w:rsid w:val="00BD5DD1"/>
    <w:rsid w:val="00BE1AC4"/>
    <w:rsid w:val="00BE6AE3"/>
    <w:rsid w:val="00BF526C"/>
    <w:rsid w:val="00C109E6"/>
    <w:rsid w:val="00C10B89"/>
    <w:rsid w:val="00C21FA1"/>
    <w:rsid w:val="00C3266B"/>
    <w:rsid w:val="00C37CA8"/>
    <w:rsid w:val="00C42C17"/>
    <w:rsid w:val="00C456BA"/>
    <w:rsid w:val="00C46DB3"/>
    <w:rsid w:val="00C55D11"/>
    <w:rsid w:val="00C57283"/>
    <w:rsid w:val="00C616C2"/>
    <w:rsid w:val="00C61FAF"/>
    <w:rsid w:val="00C65F68"/>
    <w:rsid w:val="00C73035"/>
    <w:rsid w:val="00C755D2"/>
    <w:rsid w:val="00C806CD"/>
    <w:rsid w:val="00C94BCE"/>
    <w:rsid w:val="00C94EEB"/>
    <w:rsid w:val="00C96A7A"/>
    <w:rsid w:val="00CA5B9D"/>
    <w:rsid w:val="00CA5F97"/>
    <w:rsid w:val="00CA7476"/>
    <w:rsid w:val="00CB1B51"/>
    <w:rsid w:val="00CB3E4F"/>
    <w:rsid w:val="00CC190C"/>
    <w:rsid w:val="00CC4EDC"/>
    <w:rsid w:val="00CD460E"/>
    <w:rsid w:val="00CD6D19"/>
    <w:rsid w:val="00CE51A4"/>
    <w:rsid w:val="00CE7BBE"/>
    <w:rsid w:val="00CF5742"/>
    <w:rsid w:val="00D00C11"/>
    <w:rsid w:val="00D014E5"/>
    <w:rsid w:val="00D105DD"/>
    <w:rsid w:val="00D11F23"/>
    <w:rsid w:val="00D16BAC"/>
    <w:rsid w:val="00D22E42"/>
    <w:rsid w:val="00D22FBD"/>
    <w:rsid w:val="00D31CB6"/>
    <w:rsid w:val="00D34785"/>
    <w:rsid w:val="00D36D3B"/>
    <w:rsid w:val="00D41CC0"/>
    <w:rsid w:val="00D43DB9"/>
    <w:rsid w:val="00D533C2"/>
    <w:rsid w:val="00D54649"/>
    <w:rsid w:val="00D55B41"/>
    <w:rsid w:val="00D6376F"/>
    <w:rsid w:val="00D65678"/>
    <w:rsid w:val="00D819AE"/>
    <w:rsid w:val="00D83389"/>
    <w:rsid w:val="00D84428"/>
    <w:rsid w:val="00D902C0"/>
    <w:rsid w:val="00D94D01"/>
    <w:rsid w:val="00DA57C4"/>
    <w:rsid w:val="00DC47FE"/>
    <w:rsid w:val="00DD1CAE"/>
    <w:rsid w:val="00DD21A4"/>
    <w:rsid w:val="00DE0946"/>
    <w:rsid w:val="00DF2E9F"/>
    <w:rsid w:val="00E000E5"/>
    <w:rsid w:val="00E174B0"/>
    <w:rsid w:val="00E25B9B"/>
    <w:rsid w:val="00E31E7F"/>
    <w:rsid w:val="00E418EC"/>
    <w:rsid w:val="00E4588B"/>
    <w:rsid w:val="00E471DB"/>
    <w:rsid w:val="00E516FC"/>
    <w:rsid w:val="00E5297D"/>
    <w:rsid w:val="00E60AF9"/>
    <w:rsid w:val="00E6180A"/>
    <w:rsid w:val="00E63D41"/>
    <w:rsid w:val="00E65867"/>
    <w:rsid w:val="00E722B8"/>
    <w:rsid w:val="00E73264"/>
    <w:rsid w:val="00E8716A"/>
    <w:rsid w:val="00E878F4"/>
    <w:rsid w:val="00E92521"/>
    <w:rsid w:val="00E9686A"/>
    <w:rsid w:val="00EA08EF"/>
    <w:rsid w:val="00EA38AD"/>
    <w:rsid w:val="00EA4743"/>
    <w:rsid w:val="00EA74D8"/>
    <w:rsid w:val="00EB3DF6"/>
    <w:rsid w:val="00EB56F0"/>
    <w:rsid w:val="00EC3734"/>
    <w:rsid w:val="00ED50AA"/>
    <w:rsid w:val="00EE148D"/>
    <w:rsid w:val="00EE4131"/>
    <w:rsid w:val="00EE643F"/>
    <w:rsid w:val="00F00AE3"/>
    <w:rsid w:val="00F0368E"/>
    <w:rsid w:val="00F13637"/>
    <w:rsid w:val="00F310D4"/>
    <w:rsid w:val="00F3300E"/>
    <w:rsid w:val="00F41849"/>
    <w:rsid w:val="00F55EF3"/>
    <w:rsid w:val="00F609E8"/>
    <w:rsid w:val="00F81A80"/>
    <w:rsid w:val="00F864D5"/>
    <w:rsid w:val="00F8751F"/>
    <w:rsid w:val="00F87FC3"/>
    <w:rsid w:val="00F92EFF"/>
    <w:rsid w:val="00FA203E"/>
    <w:rsid w:val="00FB114E"/>
    <w:rsid w:val="00FB35D7"/>
    <w:rsid w:val="00FB4F30"/>
    <w:rsid w:val="00FC60D3"/>
    <w:rsid w:val="00FC7426"/>
    <w:rsid w:val="00FC7FCD"/>
    <w:rsid w:val="00FD3922"/>
    <w:rsid w:val="00FF0987"/>
    <w:rsid w:val="00FF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5CC569-02E6-49D5-8E8B-D655239B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70F"/>
    <w:pPr>
      <w:spacing w:line="360" w:lineRule="auto"/>
      <w:jc w:val="both"/>
    </w:pPr>
    <w:rPr>
      <w:sz w:val="28"/>
    </w:rPr>
  </w:style>
  <w:style w:type="paragraph" w:styleId="Nagwek1">
    <w:name w:val="heading 1"/>
    <w:basedOn w:val="Normalny"/>
    <w:next w:val="Normalny"/>
    <w:qFormat/>
    <w:rsid w:val="0068670F"/>
    <w:pPr>
      <w:keepNext/>
      <w:spacing w:line="240" w:lineRule="auto"/>
      <w:jc w:val="left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68670F"/>
    <w:pPr>
      <w:keepNext/>
      <w:spacing w:line="240" w:lineRule="auto"/>
      <w:jc w:val="center"/>
      <w:outlineLvl w:val="1"/>
    </w:pPr>
    <w:rPr>
      <w:b/>
      <w:sz w:val="30"/>
    </w:rPr>
  </w:style>
  <w:style w:type="paragraph" w:styleId="Nagwek3">
    <w:name w:val="heading 3"/>
    <w:basedOn w:val="Normalny"/>
    <w:next w:val="Normalny"/>
    <w:qFormat/>
    <w:rsid w:val="0068670F"/>
    <w:pPr>
      <w:keepNext/>
      <w:spacing w:line="240" w:lineRule="auto"/>
      <w:jc w:val="center"/>
      <w:outlineLvl w:val="2"/>
    </w:pPr>
    <w:rPr>
      <w:bCs/>
      <w:i/>
      <w:iCs/>
      <w:sz w:val="24"/>
    </w:rPr>
  </w:style>
  <w:style w:type="paragraph" w:styleId="Nagwek4">
    <w:name w:val="heading 4"/>
    <w:basedOn w:val="Normalny"/>
    <w:next w:val="Normalny"/>
    <w:qFormat/>
    <w:rsid w:val="0068670F"/>
    <w:pPr>
      <w:keepNext/>
      <w:spacing w:line="240" w:lineRule="auto"/>
      <w:jc w:val="center"/>
      <w:outlineLvl w:val="3"/>
    </w:pPr>
    <w:rPr>
      <w:i/>
    </w:rPr>
  </w:style>
  <w:style w:type="paragraph" w:styleId="Nagwek5">
    <w:name w:val="heading 5"/>
    <w:basedOn w:val="Normalny"/>
    <w:next w:val="Normalny"/>
    <w:qFormat/>
    <w:rsid w:val="0068670F"/>
    <w:pPr>
      <w:keepNext/>
      <w:spacing w:line="240" w:lineRule="auto"/>
      <w:jc w:val="center"/>
      <w:outlineLvl w:val="4"/>
    </w:pPr>
    <w:rPr>
      <w:sz w:val="24"/>
    </w:rPr>
  </w:style>
  <w:style w:type="paragraph" w:styleId="Nagwek7">
    <w:name w:val="heading 7"/>
    <w:basedOn w:val="Normalny"/>
    <w:next w:val="Normalny"/>
    <w:qFormat/>
    <w:rsid w:val="0068670F"/>
    <w:pPr>
      <w:keepNext/>
      <w:spacing w:line="240" w:lineRule="auto"/>
      <w:jc w:val="left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semiHidden/>
    <w:rsid w:val="0068670F"/>
    <w:rPr>
      <w:rFonts w:ascii="Arial" w:hAnsi="Arial"/>
    </w:rPr>
  </w:style>
  <w:style w:type="paragraph" w:styleId="Tekstpodstawowy">
    <w:name w:val="Body Text"/>
    <w:basedOn w:val="Normalny"/>
    <w:semiHidden/>
    <w:rsid w:val="0068670F"/>
    <w:pPr>
      <w:spacing w:line="240" w:lineRule="auto"/>
      <w:jc w:val="left"/>
    </w:pPr>
    <w:rPr>
      <w:b/>
      <w:sz w:val="24"/>
    </w:rPr>
  </w:style>
  <w:style w:type="paragraph" w:styleId="Tekstpodstawowywcity">
    <w:name w:val="Body Text Indent"/>
    <w:basedOn w:val="Normalny"/>
    <w:semiHidden/>
    <w:rsid w:val="0068670F"/>
    <w:pPr>
      <w:spacing w:line="240" w:lineRule="auto"/>
      <w:ind w:left="360"/>
      <w:jc w:val="left"/>
    </w:pPr>
    <w:rPr>
      <w:sz w:val="24"/>
      <w:szCs w:val="24"/>
    </w:rPr>
  </w:style>
  <w:style w:type="paragraph" w:styleId="Tekstpodstawowy2">
    <w:name w:val="Body Text 2"/>
    <w:basedOn w:val="Normalny"/>
    <w:semiHidden/>
    <w:rsid w:val="0068670F"/>
    <w:pPr>
      <w:spacing w:line="240" w:lineRule="auto"/>
    </w:pPr>
    <w:rPr>
      <w:sz w:val="24"/>
      <w:szCs w:val="24"/>
    </w:rPr>
  </w:style>
  <w:style w:type="paragraph" w:styleId="Tekstpodstawowy3">
    <w:name w:val="Body Text 3"/>
    <w:basedOn w:val="Normalny"/>
    <w:semiHidden/>
    <w:rsid w:val="0068670F"/>
    <w:pPr>
      <w:spacing w:line="240" w:lineRule="auto"/>
    </w:pPr>
    <w:rPr>
      <w:szCs w:val="24"/>
    </w:rPr>
  </w:style>
  <w:style w:type="paragraph" w:styleId="Tekstprzypisudolnego">
    <w:name w:val="footnote text"/>
    <w:basedOn w:val="Normalny"/>
    <w:semiHidden/>
    <w:rsid w:val="00BC3A9A"/>
    <w:rPr>
      <w:sz w:val="20"/>
    </w:rPr>
  </w:style>
  <w:style w:type="character" w:styleId="Odwoanieprzypisudolnego">
    <w:name w:val="footnote reference"/>
    <w:basedOn w:val="Domylnaczcionkaakapitu"/>
    <w:semiHidden/>
    <w:rsid w:val="00BC3A9A"/>
    <w:rPr>
      <w:vertAlign w:val="superscript"/>
    </w:rPr>
  </w:style>
  <w:style w:type="paragraph" w:styleId="Mapadokumentu">
    <w:name w:val="Document Map"/>
    <w:basedOn w:val="Normalny"/>
    <w:semiHidden/>
    <w:rsid w:val="00D819AE"/>
    <w:pPr>
      <w:shd w:val="clear" w:color="auto" w:fill="000080"/>
    </w:pPr>
    <w:rPr>
      <w:rFonts w:ascii="Tahoma" w:hAnsi="Tahoma" w:cs="Tahoma"/>
      <w:sz w:val="20"/>
    </w:rPr>
  </w:style>
  <w:style w:type="paragraph" w:styleId="Tekstdymka">
    <w:name w:val="Balloon Text"/>
    <w:basedOn w:val="Normalny"/>
    <w:semiHidden/>
    <w:rsid w:val="00E8716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B0F7E"/>
    <w:pPr>
      <w:ind w:left="720"/>
      <w:contextualSpacing/>
    </w:pPr>
  </w:style>
  <w:style w:type="paragraph" w:styleId="Nagwek">
    <w:name w:val="header"/>
    <w:basedOn w:val="Normalny"/>
    <w:link w:val="NagwekZnak"/>
    <w:rsid w:val="008116F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116F6"/>
    <w:rPr>
      <w:sz w:val="28"/>
    </w:rPr>
  </w:style>
  <w:style w:type="paragraph" w:styleId="Stopka">
    <w:name w:val="footer"/>
    <w:basedOn w:val="Normalny"/>
    <w:link w:val="StopkaZnak"/>
    <w:uiPriority w:val="99"/>
    <w:rsid w:val="008116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6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2284E-5139-4399-A72B-B1310D9F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15</Pages>
  <Words>3831</Words>
  <Characters>22991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OPISOWA DO BUDŻETU GMINY</vt:lpstr>
    </vt:vector>
  </TitlesOfParts>
  <Company/>
  <LinksUpToDate>false</LinksUpToDate>
  <CharactersWithSpaces>26769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OPISOWA DO BUDŻETU GMINY</dc:title>
  <dc:subject/>
  <dc:creator>N</dc:creator>
  <cp:keywords/>
  <dc:description/>
  <cp:lastModifiedBy>Joanna Jakubowska</cp:lastModifiedBy>
  <cp:revision>41</cp:revision>
  <cp:lastPrinted>2019-01-02T11:26:00Z</cp:lastPrinted>
  <dcterms:created xsi:type="dcterms:W3CDTF">2017-11-10T07:43:00Z</dcterms:created>
  <dcterms:modified xsi:type="dcterms:W3CDTF">2019-01-02T11:39:00Z</dcterms:modified>
</cp:coreProperties>
</file>