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7650" w14:textId="38E9AE59" w:rsidR="0025116A" w:rsidRPr="008463B7" w:rsidRDefault="008463B7" w:rsidP="00846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B7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8D4C0F">
        <w:rPr>
          <w:rFonts w:ascii="Times New Roman" w:hAnsi="Times New Roman" w:cs="Times New Roman"/>
          <w:b/>
          <w:bCs/>
          <w:sz w:val="28"/>
          <w:szCs w:val="28"/>
        </w:rPr>
        <w:t xml:space="preserve"> XI.71.2019</w:t>
      </w:r>
    </w:p>
    <w:p w14:paraId="3AEF980E" w14:textId="77777777" w:rsidR="008463B7" w:rsidRPr="008463B7" w:rsidRDefault="008463B7" w:rsidP="00846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B7">
        <w:rPr>
          <w:rFonts w:ascii="Times New Roman" w:hAnsi="Times New Roman" w:cs="Times New Roman"/>
          <w:b/>
          <w:bCs/>
          <w:sz w:val="28"/>
          <w:szCs w:val="28"/>
        </w:rPr>
        <w:t>Rady Gminy Słubice</w:t>
      </w:r>
    </w:p>
    <w:p w14:paraId="14A92562" w14:textId="7085DE1C" w:rsidR="008463B7" w:rsidRDefault="008463B7" w:rsidP="00846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B7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8D4C0F">
        <w:rPr>
          <w:rFonts w:ascii="Times New Roman" w:hAnsi="Times New Roman" w:cs="Times New Roman"/>
          <w:b/>
          <w:bCs/>
          <w:sz w:val="28"/>
          <w:szCs w:val="28"/>
        </w:rPr>
        <w:t xml:space="preserve"> 28 </w:t>
      </w:r>
      <w:bookmarkStart w:id="0" w:name="_GoBack"/>
      <w:bookmarkEnd w:id="0"/>
      <w:r w:rsidRPr="008463B7">
        <w:rPr>
          <w:rFonts w:ascii="Times New Roman" w:hAnsi="Times New Roman" w:cs="Times New Roman"/>
          <w:b/>
          <w:bCs/>
          <w:sz w:val="28"/>
          <w:szCs w:val="28"/>
        </w:rPr>
        <w:t>listopada 2019 r.</w:t>
      </w:r>
    </w:p>
    <w:p w14:paraId="380BE157" w14:textId="77777777" w:rsidR="008463B7" w:rsidRDefault="008463B7" w:rsidP="00846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09E0C" w14:textId="77777777" w:rsidR="008463B7" w:rsidRPr="008463B7" w:rsidRDefault="008463B7" w:rsidP="00D776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3B7">
        <w:rPr>
          <w:rFonts w:ascii="Times New Roman" w:hAnsi="Times New Roman" w:cs="Times New Roman"/>
          <w:b/>
          <w:bCs/>
          <w:sz w:val="28"/>
          <w:szCs w:val="28"/>
        </w:rPr>
        <w:t>w sprawie zmiany Statutu Gminy Słubice.</w:t>
      </w:r>
    </w:p>
    <w:p w14:paraId="704C0B39" w14:textId="77777777" w:rsidR="008463B7" w:rsidRDefault="008463B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5773E2" w14:textId="77777777" w:rsidR="008463B7" w:rsidRDefault="008463B7" w:rsidP="00846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18 ust. 2 pkt 1 ustawy z dnia 8 marca 1990 r. o samorządzie gminnym (tj. Dz. U. z 2019 r., poz. 506 ze z</w:t>
      </w:r>
      <w:r w:rsidRPr="00844BF0">
        <w:rPr>
          <w:rFonts w:ascii="Times New Roman" w:hAnsi="Times New Roman" w:cs="Times New Roman"/>
          <w:sz w:val="28"/>
          <w:szCs w:val="28"/>
        </w:rPr>
        <w:t>m</w:t>
      </w:r>
      <w:r w:rsidR="00CD1586" w:rsidRPr="00844BF0">
        <w:rPr>
          <w:rFonts w:ascii="Times New Roman" w:hAnsi="Times New Roman" w:cs="Times New Roman"/>
          <w:sz w:val="28"/>
          <w:szCs w:val="28"/>
        </w:rPr>
        <w:t>.</w:t>
      </w:r>
      <w:r w:rsidRPr="00844BF0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844B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Rada Gminy Słubice uchwala, co następuje:</w:t>
      </w:r>
    </w:p>
    <w:p w14:paraId="2605676A" w14:textId="77777777" w:rsidR="008463B7" w:rsidRDefault="008463B7" w:rsidP="00D7764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385D1DD5" w14:textId="77777777" w:rsidR="008463B7" w:rsidRDefault="008463B7" w:rsidP="00D7764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Statucie Gminy stanowiącym załącznik do Uchwały Nr V/33/2003 Rady Gminy Słubice z dnia 26 lutego 2003 r. w sprawie Statutu Gminy Słubice (Dz.</w:t>
      </w:r>
      <w:r w:rsidR="00D776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Urz. Woj. Mazowieckiego Nr 73, poz. </w:t>
      </w:r>
      <w:r w:rsidRPr="00844BF0">
        <w:rPr>
          <w:rFonts w:ascii="Times New Roman" w:hAnsi="Times New Roman" w:cs="Times New Roman"/>
          <w:sz w:val="28"/>
          <w:szCs w:val="28"/>
        </w:rPr>
        <w:t>1939 ze zm</w:t>
      </w:r>
      <w:r w:rsidR="00CD1586" w:rsidRPr="00844BF0">
        <w:rPr>
          <w:rFonts w:ascii="Times New Roman" w:hAnsi="Times New Roman" w:cs="Times New Roman"/>
          <w:sz w:val="28"/>
          <w:szCs w:val="28"/>
        </w:rPr>
        <w:t>.</w:t>
      </w:r>
      <w:r w:rsidRPr="00844BF0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844BF0">
        <w:rPr>
          <w:rFonts w:ascii="Times New Roman" w:hAnsi="Times New Roman" w:cs="Times New Roman"/>
          <w:sz w:val="28"/>
          <w:szCs w:val="28"/>
        </w:rPr>
        <w:t xml:space="preserve">) wprowadza </w:t>
      </w:r>
      <w:r>
        <w:rPr>
          <w:rFonts w:ascii="Times New Roman" w:hAnsi="Times New Roman" w:cs="Times New Roman"/>
          <w:sz w:val="28"/>
          <w:szCs w:val="28"/>
        </w:rPr>
        <w:t>się następujące zmiany:</w:t>
      </w:r>
    </w:p>
    <w:p w14:paraId="674E436D" w14:textId="77777777" w:rsidR="008463B7" w:rsidRDefault="008463B7" w:rsidP="008463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§ 130:</w:t>
      </w:r>
    </w:p>
    <w:p w14:paraId="407D9EA4" w14:textId="77777777" w:rsidR="008463B7" w:rsidRDefault="008463B7" w:rsidP="008463B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oznaczenie „ust. 1” skreśla się,</w:t>
      </w:r>
    </w:p>
    <w:p w14:paraId="2E3BBE97" w14:textId="102B7607" w:rsidR="008463B7" w:rsidRDefault="008463B7" w:rsidP="00844BF0">
      <w:pPr>
        <w:pStyle w:val="Akapitzlist"/>
        <w:numPr>
          <w:ilvl w:val="0"/>
          <w:numId w:val="2"/>
        </w:numPr>
        <w:spacing w:after="120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</w:t>
      </w:r>
      <w:r w:rsidRPr="00844BF0">
        <w:rPr>
          <w:rFonts w:ascii="Times New Roman" w:hAnsi="Times New Roman" w:cs="Times New Roman"/>
          <w:sz w:val="28"/>
          <w:szCs w:val="28"/>
        </w:rPr>
        <w:t>. 2</w:t>
      </w:r>
      <w:r w:rsidR="007C2AA1" w:rsidRPr="00844BF0">
        <w:rPr>
          <w:rFonts w:ascii="Times New Roman" w:hAnsi="Times New Roman" w:cs="Times New Roman"/>
          <w:sz w:val="28"/>
          <w:szCs w:val="28"/>
        </w:rPr>
        <w:t xml:space="preserve"> - 4</w:t>
      </w:r>
      <w:r w:rsidRPr="00844BF0">
        <w:rPr>
          <w:rFonts w:ascii="Times New Roman" w:hAnsi="Times New Roman" w:cs="Times New Roman"/>
          <w:sz w:val="28"/>
          <w:szCs w:val="28"/>
        </w:rPr>
        <w:t xml:space="preserve"> skreśla </w:t>
      </w:r>
      <w:r>
        <w:rPr>
          <w:rFonts w:ascii="Times New Roman" w:hAnsi="Times New Roman" w:cs="Times New Roman"/>
          <w:sz w:val="28"/>
          <w:szCs w:val="28"/>
        </w:rPr>
        <w:t>się</w:t>
      </w:r>
      <w:r w:rsidR="00844BF0">
        <w:rPr>
          <w:rFonts w:ascii="Times New Roman" w:hAnsi="Times New Roman" w:cs="Times New Roman"/>
          <w:sz w:val="28"/>
          <w:szCs w:val="28"/>
        </w:rPr>
        <w:t>,</w:t>
      </w:r>
    </w:p>
    <w:p w14:paraId="2AD5DC53" w14:textId="7497A38A" w:rsidR="008463B7" w:rsidRDefault="00844BF0" w:rsidP="00D77647">
      <w:pPr>
        <w:pStyle w:val="Akapitzlist"/>
        <w:numPr>
          <w:ilvl w:val="0"/>
          <w:numId w:val="1"/>
        </w:numPr>
        <w:spacing w:before="120"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463B7">
        <w:rPr>
          <w:rFonts w:ascii="Times New Roman" w:hAnsi="Times New Roman" w:cs="Times New Roman"/>
          <w:sz w:val="28"/>
          <w:szCs w:val="28"/>
        </w:rPr>
        <w:t xml:space="preserve"> załączniku Nr 3 skreśla </w:t>
      </w:r>
      <w:r w:rsidR="008463B7" w:rsidRPr="00844BF0">
        <w:rPr>
          <w:rFonts w:ascii="Times New Roman" w:hAnsi="Times New Roman" w:cs="Times New Roman"/>
          <w:sz w:val="28"/>
          <w:szCs w:val="28"/>
        </w:rPr>
        <w:t xml:space="preserve">się </w:t>
      </w:r>
      <w:r w:rsidR="007C2AA1" w:rsidRPr="00844BF0">
        <w:rPr>
          <w:rFonts w:ascii="Times New Roman" w:hAnsi="Times New Roman" w:cs="Times New Roman"/>
          <w:sz w:val="28"/>
          <w:szCs w:val="28"/>
        </w:rPr>
        <w:t>pkt 7</w:t>
      </w:r>
      <w:r w:rsidR="008463B7" w:rsidRPr="00844BF0">
        <w:rPr>
          <w:rFonts w:ascii="Times New Roman" w:hAnsi="Times New Roman" w:cs="Times New Roman"/>
          <w:sz w:val="28"/>
          <w:szCs w:val="28"/>
        </w:rPr>
        <w:t>.</w:t>
      </w:r>
    </w:p>
    <w:p w14:paraId="69721578" w14:textId="77777777" w:rsidR="008463B7" w:rsidRDefault="008463B7" w:rsidP="00D77647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58AE9B12" w14:textId="77777777" w:rsidR="008463B7" w:rsidRDefault="008463B7" w:rsidP="008463B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Gminy.</w:t>
      </w:r>
    </w:p>
    <w:p w14:paraId="3D7FF2C2" w14:textId="77777777" w:rsidR="008463B7" w:rsidRDefault="008463B7" w:rsidP="00D77647">
      <w:pPr>
        <w:spacing w:before="120" w:after="12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14:paraId="7090C18F" w14:textId="77777777" w:rsidR="00D77647" w:rsidRPr="008463B7" w:rsidRDefault="00D77647" w:rsidP="00917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po upływie 14 dni od daty jej ogłoszenia w Dzienniku Urzędowym Województwa Mazowieckiego.</w:t>
      </w:r>
    </w:p>
    <w:p w14:paraId="7C5E76EB" w14:textId="77777777" w:rsidR="008463B7" w:rsidRDefault="008463B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050BD5" w14:textId="77777777" w:rsidR="008463B7" w:rsidRDefault="008463B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A3CAF7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AE1E61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D02F01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802F2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85BFA1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15426E" w14:textId="5432C75C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16F933" w14:textId="7B62FF20" w:rsidR="00844BF0" w:rsidRDefault="00844BF0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77C25" w14:textId="77777777" w:rsidR="00844BF0" w:rsidRDefault="00844BF0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23F9F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6F6495" w14:textId="77777777" w:rsidR="00D77647" w:rsidRPr="00D77647" w:rsidRDefault="00D77647" w:rsidP="00D776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47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14:paraId="0372719A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CC506" w14:textId="77777777" w:rsidR="00D77647" w:rsidRDefault="00D77647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Zgodnie z art. 18 ust. 2 pkt 3 ustawy o samorządzie gminnym do wyłącznej właściwości rady gminy należy powoływanie i odwoływanie</w:t>
      </w:r>
      <w:r w:rsidR="006F24D0">
        <w:rPr>
          <w:rFonts w:ascii="Times New Roman" w:hAnsi="Times New Roman" w:cs="Times New Roman"/>
          <w:sz w:val="28"/>
          <w:szCs w:val="28"/>
        </w:rPr>
        <w:t xml:space="preserve"> na wniosek wójta</w:t>
      </w:r>
      <w:r>
        <w:rPr>
          <w:rFonts w:ascii="Times New Roman" w:hAnsi="Times New Roman" w:cs="Times New Roman"/>
          <w:sz w:val="28"/>
          <w:szCs w:val="28"/>
        </w:rPr>
        <w:t xml:space="preserve"> skarbnika gminy</w:t>
      </w:r>
      <w:r w:rsidR="006F24D0">
        <w:rPr>
          <w:rFonts w:ascii="Times New Roman" w:hAnsi="Times New Roman" w:cs="Times New Roman"/>
          <w:sz w:val="28"/>
          <w:szCs w:val="28"/>
        </w:rPr>
        <w:t xml:space="preserve">, który jest głównym księgowym budżetu. W ustawie nie zostały określone wymagania jakie powinien spełniać wniosek wójta. </w:t>
      </w:r>
      <w:r w:rsidR="0075364F">
        <w:rPr>
          <w:rFonts w:ascii="Times New Roman" w:hAnsi="Times New Roman" w:cs="Times New Roman"/>
          <w:sz w:val="28"/>
          <w:szCs w:val="28"/>
        </w:rPr>
        <w:t xml:space="preserve">Kompetencje rady do powołania i odwołania skarbnika są ograniczone wyłącznie wymaganiem złożenia przez wójta wniosku w tej sprawie. </w:t>
      </w:r>
      <w:r w:rsidR="006F24D0">
        <w:rPr>
          <w:rFonts w:ascii="Times New Roman" w:hAnsi="Times New Roman" w:cs="Times New Roman"/>
          <w:sz w:val="28"/>
          <w:szCs w:val="28"/>
        </w:rPr>
        <w:t>Dotychczasowe zapisy ust. 2 oraz</w:t>
      </w:r>
      <w:r w:rsidR="000469B0">
        <w:rPr>
          <w:rFonts w:ascii="Times New Roman" w:hAnsi="Times New Roman" w:cs="Times New Roman"/>
          <w:sz w:val="28"/>
          <w:szCs w:val="28"/>
        </w:rPr>
        <w:t> </w:t>
      </w:r>
      <w:r w:rsidR="006F24D0">
        <w:rPr>
          <w:rFonts w:ascii="Times New Roman" w:hAnsi="Times New Roman" w:cs="Times New Roman"/>
          <w:sz w:val="28"/>
          <w:szCs w:val="28"/>
        </w:rPr>
        <w:t xml:space="preserve">ust. 3 nie znajdują swego ustawowego uzasadnienia. Wykreślenie treści wyżej wskazanych ustępów jest przesłanką do wykreślenia treści ust. 4. Utrzymano zapis § 130 w celu </w:t>
      </w:r>
      <w:r w:rsidR="0075364F">
        <w:rPr>
          <w:rFonts w:ascii="Times New Roman" w:hAnsi="Times New Roman" w:cs="Times New Roman"/>
          <w:sz w:val="28"/>
          <w:szCs w:val="28"/>
        </w:rPr>
        <w:t>wskazania, na których stanowiskach w Urzędzie Gminy powołanie stanowi formę nawiązania stosunku pracy. Nie wskazano, które organy gminy są uprawnione do powołania i odwołania na wskazane stanowiska, ponieważ ustawa o samorządzie gminnym uregulowała tą kwestię.</w:t>
      </w:r>
    </w:p>
    <w:p w14:paraId="459F4F7C" w14:textId="77777777" w:rsidR="0075364F" w:rsidRPr="008463B7" w:rsidRDefault="0075364F" w:rsidP="0084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załączniku Nr 3</w:t>
      </w:r>
      <w:r w:rsidR="000469B0">
        <w:rPr>
          <w:rFonts w:ascii="Times New Roman" w:hAnsi="Times New Roman" w:cs="Times New Roman"/>
          <w:sz w:val="28"/>
          <w:szCs w:val="28"/>
        </w:rPr>
        <w:t xml:space="preserve"> – Wykaz jednostek organizacyjnych Gminy Słubice wykreślono zapis dotyczący Publicznego Gimnazjum w Słubicach w związku z</w:t>
      </w:r>
      <w:r w:rsidR="006844CF">
        <w:rPr>
          <w:rFonts w:ascii="Times New Roman" w:hAnsi="Times New Roman" w:cs="Times New Roman"/>
          <w:sz w:val="28"/>
          <w:szCs w:val="28"/>
        </w:rPr>
        <w:t> </w:t>
      </w:r>
      <w:r w:rsidR="000469B0">
        <w:rPr>
          <w:rFonts w:ascii="Times New Roman" w:hAnsi="Times New Roman" w:cs="Times New Roman"/>
          <w:sz w:val="28"/>
          <w:szCs w:val="28"/>
        </w:rPr>
        <w:t>zakończeniem działalności tej jednostki.</w:t>
      </w:r>
    </w:p>
    <w:sectPr w:rsidR="0075364F" w:rsidRPr="00846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5946" w14:textId="77777777" w:rsidR="00174D4D" w:rsidRDefault="00174D4D" w:rsidP="008463B7">
      <w:pPr>
        <w:spacing w:after="0" w:line="240" w:lineRule="auto"/>
      </w:pPr>
      <w:r>
        <w:separator/>
      </w:r>
    </w:p>
  </w:endnote>
  <w:endnote w:type="continuationSeparator" w:id="0">
    <w:p w14:paraId="2C1E806A" w14:textId="77777777" w:rsidR="00174D4D" w:rsidRDefault="00174D4D" w:rsidP="008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D909" w14:textId="77777777" w:rsidR="00174D4D" w:rsidRDefault="00174D4D" w:rsidP="008463B7">
      <w:pPr>
        <w:spacing w:after="0" w:line="240" w:lineRule="auto"/>
      </w:pPr>
      <w:r>
        <w:separator/>
      </w:r>
    </w:p>
  </w:footnote>
  <w:footnote w:type="continuationSeparator" w:id="0">
    <w:p w14:paraId="5A6B09F6" w14:textId="77777777" w:rsidR="00174D4D" w:rsidRDefault="00174D4D" w:rsidP="008463B7">
      <w:pPr>
        <w:spacing w:after="0" w:line="240" w:lineRule="auto"/>
      </w:pPr>
      <w:r>
        <w:continuationSeparator/>
      </w:r>
    </w:p>
  </w:footnote>
  <w:footnote w:id="1">
    <w:p w14:paraId="7976CC68" w14:textId="77777777" w:rsidR="008463B7" w:rsidRPr="0075364F" w:rsidRDefault="008463B7">
      <w:pPr>
        <w:pStyle w:val="Tekstprzypisudolnego"/>
        <w:rPr>
          <w:rFonts w:ascii="Times New Roman" w:hAnsi="Times New Roman" w:cs="Times New Roman"/>
        </w:rPr>
      </w:pPr>
      <w:r w:rsidRPr="0075364F">
        <w:rPr>
          <w:rStyle w:val="Odwoanieprzypisudolnego"/>
          <w:rFonts w:ascii="Times New Roman" w:hAnsi="Times New Roman" w:cs="Times New Roman"/>
        </w:rPr>
        <w:footnoteRef/>
      </w:r>
      <w:r w:rsidRPr="0075364F">
        <w:rPr>
          <w:rFonts w:ascii="Times New Roman" w:hAnsi="Times New Roman" w:cs="Times New Roman"/>
        </w:rPr>
        <w:t xml:space="preserve"> </w:t>
      </w:r>
      <w:r w:rsidR="00D77647" w:rsidRPr="0075364F">
        <w:rPr>
          <w:rFonts w:ascii="Times New Roman" w:hAnsi="Times New Roman" w:cs="Times New Roman"/>
        </w:rPr>
        <w:t>Zmiany ustawy opublikowano w Dz. U. z 2019 r., poz. 1309, poz. 1696 i poz. 1815.</w:t>
      </w:r>
    </w:p>
  </w:footnote>
  <w:footnote w:id="2">
    <w:p w14:paraId="5D8CAC7A" w14:textId="77777777" w:rsidR="008463B7" w:rsidRDefault="008463B7">
      <w:pPr>
        <w:pStyle w:val="Tekstprzypisudolnego"/>
      </w:pPr>
      <w:r w:rsidRPr="0075364F">
        <w:rPr>
          <w:rStyle w:val="Odwoanieprzypisudolnego"/>
          <w:rFonts w:ascii="Times New Roman" w:hAnsi="Times New Roman" w:cs="Times New Roman"/>
        </w:rPr>
        <w:footnoteRef/>
      </w:r>
      <w:r w:rsidRPr="0075364F">
        <w:rPr>
          <w:rFonts w:ascii="Times New Roman" w:hAnsi="Times New Roman" w:cs="Times New Roman"/>
        </w:rPr>
        <w:t xml:space="preserve"> </w:t>
      </w:r>
      <w:r w:rsidR="00D77647" w:rsidRPr="0075364F">
        <w:rPr>
          <w:rFonts w:ascii="Times New Roman" w:hAnsi="Times New Roman" w:cs="Times New Roman"/>
        </w:rPr>
        <w:t xml:space="preserve">Zmiany Statutu opublikowano w Dz. Urz. Woj. Mazowieckiego </w:t>
      </w:r>
      <w:r w:rsidR="0075364F" w:rsidRPr="0075364F">
        <w:rPr>
          <w:rFonts w:ascii="Times New Roman" w:hAnsi="Times New Roman" w:cs="Times New Roman"/>
        </w:rPr>
        <w:t xml:space="preserve">z 2004 r., Nr 194, poz. 5157; z </w:t>
      </w:r>
      <w:r w:rsidR="0075364F" w:rsidRPr="00844BF0">
        <w:rPr>
          <w:rFonts w:ascii="Times New Roman" w:hAnsi="Times New Roman" w:cs="Times New Roman"/>
        </w:rPr>
        <w:t>2006 r., Nr 136, poz. 4487; z 2009 r., Nr 123, poz.3627; z 2011 r., Nr 109, poz. 3478, z 2015 r. poz. 539 oraz z 201</w:t>
      </w:r>
      <w:r w:rsidR="00645873" w:rsidRPr="00844BF0">
        <w:rPr>
          <w:rFonts w:ascii="Times New Roman" w:hAnsi="Times New Roman" w:cs="Times New Roman"/>
        </w:rPr>
        <w:t>8</w:t>
      </w:r>
      <w:r w:rsidR="0075364F" w:rsidRPr="00844BF0">
        <w:rPr>
          <w:rFonts w:ascii="Times New Roman" w:hAnsi="Times New Roman" w:cs="Times New Roman"/>
        </w:rPr>
        <w:t>r</w:t>
      </w:r>
      <w:r w:rsidR="0075364F" w:rsidRPr="00645873">
        <w:rPr>
          <w:rFonts w:ascii="Times New Roman" w:hAnsi="Times New Roman" w:cs="Times New Roman"/>
        </w:rPr>
        <w:t>. poz. 11156</w:t>
      </w:r>
      <w:r w:rsidR="0075364F" w:rsidRPr="00CD158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6F46" w14:textId="58AE8DD9" w:rsidR="008463B7" w:rsidRPr="008463B7" w:rsidRDefault="008463B7" w:rsidP="008D4C0F">
    <w:pPr>
      <w:pStyle w:val="Nagwek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E08"/>
    <w:multiLevelType w:val="hybridMultilevel"/>
    <w:tmpl w:val="0582A9F0"/>
    <w:lvl w:ilvl="0" w:tplc="26C47E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D4591B"/>
    <w:multiLevelType w:val="hybridMultilevel"/>
    <w:tmpl w:val="A00453D8"/>
    <w:lvl w:ilvl="0" w:tplc="B816AF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A41139"/>
    <w:multiLevelType w:val="hybridMultilevel"/>
    <w:tmpl w:val="66CC0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B7"/>
    <w:rsid w:val="000469B0"/>
    <w:rsid w:val="00174D4D"/>
    <w:rsid w:val="0025116A"/>
    <w:rsid w:val="004954BD"/>
    <w:rsid w:val="00610B7E"/>
    <w:rsid w:val="00645873"/>
    <w:rsid w:val="006844CF"/>
    <w:rsid w:val="00684ECD"/>
    <w:rsid w:val="006F24D0"/>
    <w:rsid w:val="0075364F"/>
    <w:rsid w:val="007C2AA1"/>
    <w:rsid w:val="00844BF0"/>
    <w:rsid w:val="008463B7"/>
    <w:rsid w:val="008D4C0F"/>
    <w:rsid w:val="00917EFC"/>
    <w:rsid w:val="00C16E57"/>
    <w:rsid w:val="00CD1586"/>
    <w:rsid w:val="00D77647"/>
    <w:rsid w:val="00D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3B7"/>
  <w15:docId w15:val="{F75D2171-42B4-4691-9003-BE745369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B7"/>
  </w:style>
  <w:style w:type="paragraph" w:styleId="Stopka">
    <w:name w:val="footer"/>
    <w:basedOn w:val="Normalny"/>
    <w:link w:val="StopkaZnak"/>
    <w:uiPriority w:val="99"/>
    <w:unhideWhenUsed/>
    <w:rsid w:val="0084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3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3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63B7"/>
    <w:pPr>
      <w:ind w:left="720"/>
      <w:contextualSpacing/>
    </w:pPr>
  </w:style>
  <w:style w:type="character" w:customStyle="1" w:styleId="alb">
    <w:name w:val="a_lb"/>
    <w:basedOn w:val="Domylnaczcionkaakapitu"/>
    <w:rsid w:val="007C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257B-1DE3-41CF-A2CB-2C587405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2019-11-15T09:29:00Z</dcterms:created>
  <dcterms:modified xsi:type="dcterms:W3CDTF">2019-12-03T08:56:00Z</dcterms:modified>
</cp:coreProperties>
</file>