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F5" w:rsidRPr="00297CE1" w:rsidRDefault="00297CE1" w:rsidP="00297CE1">
      <w:pPr>
        <w:spacing w:after="0"/>
        <w:jc w:val="center"/>
        <w:rPr>
          <w:b/>
          <w:color w:val="000000"/>
          <w:sz w:val="28"/>
          <w:szCs w:val="28"/>
        </w:rPr>
      </w:pPr>
      <w:r w:rsidRPr="00297CE1">
        <w:rPr>
          <w:b/>
          <w:color w:val="000000"/>
          <w:sz w:val="28"/>
          <w:szCs w:val="28"/>
        </w:rPr>
        <w:t>UCHWAŁA Nr XIII.96.2020</w:t>
      </w:r>
    </w:p>
    <w:p w:rsidR="00DC3FF5" w:rsidRPr="00297CE1" w:rsidRDefault="00DC3FF5" w:rsidP="00297CE1">
      <w:pPr>
        <w:spacing w:after="0"/>
        <w:jc w:val="center"/>
        <w:rPr>
          <w:color w:val="000000"/>
          <w:sz w:val="28"/>
          <w:szCs w:val="28"/>
        </w:rPr>
      </w:pPr>
      <w:r w:rsidRPr="00297CE1">
        <w:rPr>
          <w:b/>
          <w:color w:val="000000"/>
          <w:sz w:val="28"/>
          <w:szCs w:val="28"/>
        </w:rPr>
        <w:t>RADY GMINY SŁUBICE</w:t>
      </w:r>
    </w:p>
    <w:p w:rsidR="00DC3FF5" w:rsidRPr="00297CE1" w:rsidRDefault="00DC3FF5" w:rsidP="00297CE1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297CE1">
        <w:rPr>
          <w:b/>
          <w:bCs/>
          <w:color w:val="000000"/>
          <w:sz w:val="28"/>
          <w:szCs w:val="28"/>
        </w:rPr>
        <w:t xml:space="preserve">z dnia </w:t>
      </w:r>
      <w:r w:rsidR="00297CE1" w:rsidRPr="00297CE1">
        <w:rPr>
          <w:b/>
          <w:bCs/>
          <w:color w:val="000000"/>
          <w:sz w:val="28"/>
          <w:szCs w:val="28"/>
        </w:rPr>
        <w:t>7 lutego</w:t>
      </w:r>
      <w:r w:rsidRPr="00297CE1">
        <w:rPr>
          <w:b/>
          <w:bCs/>
          <w:color w:val="000000"/>
          <w:sz w:val="28"/>
          <w:szCs w:val="28"/>
        </w:rPr>
        <w:t xml:space="preserve"> 2020 r.</w:t>
      </w:r>
    </w:p>
    <w:p w:rsidR="00DC3FF5" w:rsidRDefault="00DC3FF5" w:rsidP="00DC3FF5">
      <w:pPr>
        <w:spacing w:before="80" w:after="0"/>
        <w:jc w:val="center"/>
        <w:rPr>
          <w:b/>
          <w:bCs/>
          <w:color w:val="000000"/>
        </w:rPr>
      </w:pPr>
    </w:p>
    <w:p w:rsidR="00DC3FF5" w:rsidRDefault="00DC3FF5" w:rsidP="00DC3FF5">
      <w:pPr>
        <w:spacing w:before="80" w:after="0"/>
        <w:ind w:left="1560" w:hanging="1560"/>
        <w:jc w:val="both"/>
        <w:rPr>
          <w:b/>
        </w:rPr>
      </w:pPr>
      <w:r w:rsidRPr="00297CE1">
        <w:rPr>
          <w:b/>
          <w:u w:val="single"/>
        </w:rPr>
        <w:t>w sprawie</w:t>
      </w:r>
      <w:r>
        <w:rPr>
          <w:b/>
        </w:rPr>
        <w:t>: zamiaru</w:t>
      </w:r>
      <w:r w:rsidR="00E71EF6">
        <w:rPr>
          <w:b/>
        </w:rPr>
        <w:t xml:space="preserve"> przekształcenia Szkoły Podstawowej w Świniarach.</w:t>
      </w:r>
    </w:p>
    <w:p w:rsidR="00DC3FF5" w:rsidRDefault="00DC3FF5" w:rsidP="00DC3FF5">
      <w:pPr>
        <w:spacing w:before="80" w:after="0"/>
        <w:ind w:left="1560" w:hanging="1560"/>
        <w:jc w:val="both"/>
        <w:rPr>
          <w:b/>
        </w:rPr>
      </w:pPr>
    </w:p>
    <w:p w:rsidR="00DC3FF5" w:rsidRDefault="00DC3FF5" w:rsidP="00DC3FF5">
      <w:pPr>
        <w:spacing w:before="80" w:after="0"/>
        <w:ind w:firstLine="708"/>
        <w:jc w:val="both"/>
        <w:rPr>
          <w:bCs/>
        </w:rPr>
      </w:pPr>
      <w:r w:rsidRPr="00DC3FF5">
        <w:rPr>
          <w:bCs/>
        </w:rPr>
        <w:t>Na podstawie art. 89 ust. 1</w:t>
      </w:r>
      <w:r w:rsidR="00E71EF6">
        <w:rPr>
          <w:bCs/>
        </w:rPr>
        <w:t xml:space="preserve"> i </w:t>
      </w:r>
      <w:r w:rsidR="005F6E69" w:rsidRPr="008C68CA">
        <w:rPr>
          <w:bCs/>
        </w:rPr>
        <w:t xml:space="preserve">ust. </w:t>
      </w:r>
      <w:r w:rsidR="00E71EF6" w:rsidRPr="008C68CA">
        <w:rPr>
          <w:bCs/>
        </w:rPr>
        <w:t xml:space="preserve">9 </w:t>
      </w:r>
      <w:r w:rsidRPr="00DC3FF5">
        <w:rPr>
          <w:bCs/>
        </w:rPr>
        <w:t xml:space="preserve">w związku z art. 29 ust. 1 pkt 1 ustawy z dnia 14 grudnia 2016r. Prawo oświatowe </w:t>
      </w:r>
      <w:r>
        <w:rPr>
          <w:bCs/>
        </w:rPr>
        <w:t>(Dz.U. z 2019 poz. 1148 ze zm.</w:t>
      </w:r>
      <w:r>
        <w:rPr>
          <w:rStyle w:val="FootnoteReference"/>
          <w:bCs/>
        </w:rPr>
        <w:footnoteReference w:id="2"/>
      </w:r>
      <w:r>
        <w:rPr>
          <w:bCs/>
        </w:rPr>
        <w:t xml:space="preserve">) oraz art. 18 ust. 2 pkt 9 lit. </w:t>
      </w:r>
      <w:r w:rsidR="00E71EF6">
        <w:rPr>
          <w:bCs/>
        </w:rPr>
        <w:t>h</w:t>
      </w:r>
      <w:r>
        <w:rPr>
          <w:bCs/>
        </w:rPr>
        <w:t xml:space="preserve"> ustawy z dnia 8 marca 1990 roku o samorządzie gminnym (Dz. U. z 2019r. poz. 506 ze z</w:t>
      </w:r>
      <w:r w:rsidRPr="008C68CA">
        <w:rPr>
          <w:bCs/>
        </w:rPr>
        <w:t>m.</w:t>
      </w:r>
      <w:r w:rsidR="00A04BDD" w:rsidRPr="008C68CA">
        <w:rPr>
          <w:rStyle w:val="FootnoteReference"/>
          <w:bCs/>
        </w:rPr>
        <w:footnoteReference w:id="3"/>
      </w:r>
      <w:r w:rsidRPr="008C68CA">
        <w:rPr>
          <w:bCs/>
        </w:rPr>
        <w:t>)</w:t>
      </w:r>
      <w:r w:rsidR="005F6E69" w:rsidRPr="008C68CA">
        <w:rPr>
          <w:bCs/>
        </w:rPr>
        <w:t xml:space="preserve">, </w:t>
      </w:r>
      <w:r w:rsidRPr="00DC3FF5">
        <w:rPr>
          <w:b/>
        </w:rPr>
        <w:t>Rada Gminy Słubice</w:t>
      </w:r>
      <w:r>
        <w:rPr>
          <w:bCs/>
        </w:rPr>
        <w:t xml:space="preserve"> uchwała, co następuje:</w:t>
      </w:r>
    </w:p>
    <w:p w:rsidR="000C1E1F" w:rsidRDefault="000C1E1F" w:rsidP="000C1E1F">
      <w:pPr>
        <w:spacing w:before="80" w:after="0"/>
        <w:jc w:val="both"/>
        <w:rPr>
          <w:bCs/>
        </w:rPr>
      </w:pPr>
    </w:p>
    <w:p w:rsidR="000C1E1F" w:rsidRDefault="000C1E1F" w:rsidP="000C1E1F">
      <w:pPr>
        <w:spacing w:before="80" w:after="0"/>
        <w:jc w:val="center"/>
        <w:rPr>
          <w:b/>
        </w:rPr>
      </w:pPr>
      <w:r w:rsidRPr="000C1E1F">
        <w:rPr>
          <w:b/>
        </w:rPr>
        <w:t>§ 1</w:t>
      </w:r>
    </w:p>
    <w:p w:rsidR="0079229D" w:rsidRPr="008C68CA" w:rsidRDefault="0079229D" w:rsidP="000C1E1F">
      <w:pPr>
        <w:spacing w:before="80" w:after="0"/>
        <w:jc w:val="center"/>
        <w:rPr>
          <w:b/>
        </w:rPr>
      </w:pPr>
    </w:p>
    <w:p w:rsidR="00C87CBA" w:rsidRDefault="00645626" w:rsidP="00C87CBA">
      <w:pPr>
        <w:pStyle w:val="ListParagraph"/>
        <w:numPr>
          <w:ilvl w:val="0"/>
          <w:numId w:val="2"/>
        </w:numPr>
        <w:spacing w:before="80" w:after="0"/>
        <w:jc w:val="both"/>
        <w:rPr>
          <w:bCs/>
        </w:rPr>
      </w:pPr>
      <w:r w:rsidRPr="008C68CA">
        <w:rPr>
          <w:bCs/>
        </w:rPr>
        <w:t xml:space="preserve">Zamierza się przekształcić </w:t>
      </w:r>
      <w:r w:rsidR="0079229D" w:rsidRPr="008C68CA">
        <w:rPr>
          <w:bCs/>
        </w:rPr>
        <w:t>z dniem 31 sierpnia 2020r. Szkoł</w:t>
      </w:r>
      <w:r w:rsidRPr="008C68CA">
        <w:rPr>
          <w:bCs/>
        </w:rPr>
        <w:t>ę</w:t>
      </w:r>
      <w:r w:rsidR="0079229D" w:rsidRPr="008C68CA">
        <w:rPr>
          <w:bCs/>
        </w:rPr>
        <w:t xml:space="preserve"> Podstawow</w:t>
      </w:r>
      <w:r w:rsidRPr="008C68CA">
        <w:rPr>
          <w:bCs/>
        </w:rPr>
        <w:t>ą</w:t>
      </w:r>
      <w:r w:rsidR="00E71EF6" w:rsidRPr="008C68CA">
        <w:rPr>
          <w:bCs/>
        </w:rPr>
        <w:t xml:space="preserve">w Świniarach o </w:t>
      </w:r>
      <w:r w:rsidRPr="008C68CA">
        <w:rPr>
          <w:bCs/>
        </w:rPr>
        <w:t>strukturze</w:t>
      </w:r>
      <w:r w:rsidR="00E71EF6" w:rsidRPr="008C68CA">
        <w:rPr>
          <w:bCs/>
        </w:rPr>
        <w:t xml:space="preserve"> organizacyjn</w:t>
      </w:r>
      <w:r w:rsidRPr="008C68CA">
        <w:rPr>
          <w:bCs/>
        </w:rPr>
        <w:t>ej</w:t>
      </w:r>
      <w:r w:rsidR="00E71EF6" w:rsidRPr="008C68CA">
        <w:rPr>
          <w:bCs/>
        </w:rPr>
        <w:t xml:space="preserve"> klas I-</w:t>
      </w:r>
      <w:r w:rsidR="00024FAC" w:rsidRPr="008C68CA">
        <w:rPr>
          <w:bCs/>
        </w:rPr>
        <w:t>VIII</w:t>
      </w:r>
      <w:r w:rsidR="00E71EF6" w:rsidRPr="008C68CA">
        <w:rPr>
          <w:bCs/>
        </w:rPr>
        <w:t xml:space="preserve"> z oddział</w:t>
      </w:r>
      <w:r w:rsidR="008C68CA" w:rsidRPr="008C68CA">
        <w:rPr>
          <w:bCs/>
        </w:rPr>
        <w:t>em</w:t>
      </w:r>
      <w:r w:rsidR="00E71EF6" w:rsidRPr="008C68CA">
        <w:rPr>
          <w:bCs/>
        </w:rPr>
        <w:t xml:space="preserve"> przedszkolnym, w Szkołę Filialną</w:t>
      </w:r>
      <w:r w:rsidR="00C87CBA" w:rsidRPr="008C68CA">
        <w:rPr>
          <w:bCs/>
        </w:rPr>
        <w:t xml:space="preserve"> w Świniarach o strukturze klas I-III z oddział</w:t>
      </w:r>
      <w:r w:rsidR="008C68CA" w:rsidRPr="008C68CA">
        <w:rPr>
          <w:bCs/>
        </w:rPr>
        <w:t>em</w:t>
      </w:r>
      <w:r w:rsidR="00C87CBA" w:rsidRPr="008C68CA">
        <w:rPr>
          <w:bCs/>
        </w:rPr>
        <w:t xml:space="preserve"> przedszkolnym</w:t>
      </w:r>
      <w:r w:rsidR="008C68CA" w:rsidRPr="008C68CA">
        <w:rPr>
          <w:bCs/>
        </w:rPr>
        <w:t>.</w:t>
      </w:r>
    </w:p>
    <w:p w:rsidR="003F7A16" w:rsidRPr="008C68CA" w:rsidRDefault="003F7A16" w:rsidP="00C87CBA">
      <w:pPr>
        <w:pStyle w:val="ListParagraph"/>
        <w:numPr>
          <w:ilvl w:val="0"/>
          <w:numId w:val="2"/>
        </w:numPr>
        <w:spacing w:before="80" w:after="0"/>
        <w:jc w:val="both"/>
        <w:rPr>
          <w:bCs/>
        </w:rPr>
      </w:pPr>
    </w:p>
    <w:p w:rsidR="00C87CBA" w:rsidRPr="008C68CA" w:rsidRDefault="00C87CBA" w:rsidP="00C87CBA">
      <w:pPr>
        <w:pStyle w:val="ListParagraph"/>
        <w:numPr>
          <w:ilvl w:val="0"/>
          <w:numId w:val="2"/>
        </w:numPr>
        <w:spacing w:before="80" w:after="0"/>
        <w:jc w:val="both"/>
        <w:rPr>
          <w:bCs/>
        </w:rPr>
      </w:pPr>
      <w:r w:rsidRPr="008C68CA">
        <w:rPr>
          <w:bCs/>
        </w:rPr>
        <w:t>Szkoła Filialn</w:t>
      </w:r>
      <w:r w:rsidR="001815E7" w:rsidRPr="008C68CA">
        <w:rPr>
          <w:bCs/>
        </w:rPr>
        <w:t>a</w:t>
      </w:r>
      <w:r w:rsidRPr="008C68CA">
        <w:rPr>
          <w:bCs/>
        </w:rPr>
        <w:t xml:space="preserve"> w Świniarach zostanie włączona w strukturę organizacyjną Szkoły Podstawowej im. Ojca Świętego Jana Pawła II w Słubicach.</w:t>
      </w:r>
    </w:p>
    <w:p w:rsidR="00C87CBA" w:rsidRPr="008C68CA" w:rsidRDefault="00C87CBA" w:rsidP="00C87CBA">
      <w:pPr>
        <w:pStyle w:val="ListParagraph"/>
        <w:numPr>
          <w:ilvl w:val="0"/>
          <w:numId w:val="2"/>
        </w:numPr>
        <w:spacing w:before="80" w:after="0"/>
        <w:jc w:val="both"/>
        <w:rPr>
          <w:bCs/>
        </w:rPr>
      </w:pPr>
      <w:r w:rsidRPr="008C68CA">
        <w:rPr>
          <w:bCs/>
        </w:rPr>
        <w:t xml:space="preserve">Obwód szkolny przekształconej Szkoły Podstawowej w Świniarach zostanie włączony do obwodu Szkoły Podstawowej im. Ojca Świętego Jana Pawła II w Słubicach. </w:t>
      </w:r>
    </w:p>
    <w:p w:rsidR="00DC3FF5" w:rsidRPr="008C68CA" w:rsidRDefault="00C87CBA" w:rsidP="0079229D">
      <w:pPr>
        <w:pStyle w:val="ListParagraph"/>
        <w:numPr>
          <w:ilvl w:val="0"/>
          <w:numId w:val="2"/>
        </w:numPr>
        <w:spacing w:before="80" w:after="0"/>
        <w:jc w:val="both"/>
        <w:rPr>
          <w:bCs/>
        </w:rPr>
      </w:pPr>
      <w:r w:rsidRPr="008C68CA">
        <w:rPr>
          <w:bCs/>
        </w:rPr>
        <w:t>Ucznio</w:t>
      </w:r>
      <w:r w:rsidR="00645626" w:rsidRPr="008C68CA">
        <w:rPr>
          <w:bCs/>
        </w:rPr>
        <w:t>m</w:t>
      </w:r>
      <w:r w:rsidRPr="008C68CA">
        <w:rPr>
          <w:bCs/>
        </w:rPr>
        <w:t xml:space="preserve"> klas IV-VIII przekształconej Szkoły Podstawowej w Świniarach </w:t>
      </w:r>
      <w:r w:rsidR="00645626" w:rsidRPr="008C68CA">
        <w:rPr>
          <w:bCs/>
        </w:rPr>
        <w:t xml:space="preserve">zapewnia się kontynuowanie </w:t>
      </w:r>
      <w:r w:rsidRPr="008C68CA">
        <w:rPr>
          <w:bCs/>
        </w:rPr>
        <w:t>dalsz</w:t>
      </w:r>
      <w:r w:rsidR="00645626" w:rsidRPr="008C68CA">
        <w:rPr>
          <w:bCs/>
        </w:rPr>
        <w:t>ej</w:t>
      </w:r>
      <w:r w:rsidRPr="008C68CA">
        <w:rPr>
          <w:bCs/>
        </w:rPr>
        <w:t xml:space="preserve"> nauk</w:t>
      </w:r>
      <w:r w:rsidR="00645626" w:rsidRPr="008C68CA">
        <w:rPr>
          <w:bCs/>
        </w:rPr>
        <w:t>i</w:t>
      </w:r>
      <w:r w:rsidRPr="008C68CA">
        <w:rPr>
          <w:bCs/>
        </w:rPr>
        <w:t xml:space="preserve"> w Szkole Podstawowej im. Ojca Świętego Jana Pawła II w Słubicach</w:t>
      </w:r>
      <w:r w:rsidR="00645626" w:rsidRPr="008C68CA">
        <w:rPr>
          <w:bCs/>
        </w:rPr>
        <w:t>.</w:t>
      </w:r>
    </w:p>
    <w:p w:rsidR="0079229D" w:rsidRDefault="0079229D" w:rsidP="0079229D">
      <w:pPr>
        <w:spacing w:before="80" w:after="0"/>
        <w:jc w:val="center"/>
        <w:rPr>
          <w:b/>
        </w:rPr>
      </w:pPr>
      <w:r w:rsidRPr="0079229D">
        <w:rPr>
          <w:b/>
        </w:rPr>
        <w:t xml:space="preserve">§ </w:t>
      </w:r>
      <w:r>
        <w:rPr>
          <w:b/>
        </w:rPr>
        <w:t>2</w:t>
      </w:r>
    </w:p>
    <w:p w:rsidR="0079229D" w:rsidRDefault="0079229D" w:rsidP="0079229D">
      <w:pPr>
        <w:spacing w:before="80" w:after="0"/>
        <w:jc w:val="center"/>
        <w:rPr>
          <w:b/>
        </w:rPr>
      </w:pPr>
    </w:p>
    <w:p w:rsidR="0079229D" w:rsidRDefault="0079229D" w:rsidP="0079229D">
      <w:pPr>
        <w:spacing w:before="80" w:after="0"/>
        <w:jc w:val="both"/>
        <w:rPr>
          <w:bCs/>
        </w:rPr>
      </w:pPr>
      <w:r w:rsidRPr="0079229D">
        <w:rPr>
          <w:bCs/>
        </w:rPr>
        <w:t xml:space="preserve">Zobowiązuje się </w:t>
      </w:r>
      <w:r>
        <w:rPr>
          <w:bCs/>
        </w:rPr>
        <w:t xml:space="preserve">i upoważnia Wójta Gminy Słubice do dokonania czynności niezbędnych                          do przeprowadzenia </w:t>
      </w:r>
      <w:r w:rsidR="00C87CBA">
        <w:rPr>
          <w:bCs/>
        </w:rPr>
        <w:t>przekształcenia</w:t>
      </w:r>
      <w:r>
        <w:rPr>
          <w:bCs/>
        </w:rPr>
        <w:t xml:space="preserve"> Szkoły Podstawo</w:t>
      </w:r>
      <w:r w:rsidR="00C87CBA">
        <w:rPr>
          <w:bCs/>
        </w:rPr>
        <w:t>wej</w:t>
      </w:r>
      <w:r>
        <w:rPr>
          <w:bCs/>
        </w:rPr>
        <w:t xml:space="preserve"> w </w:t>
      </w:r>
      <w:r w:rsidR="00C87CBA">
        <w:rPr>
          <w:bCs/>
        </w:rPr>
        <w:t>Świniarach</w:t>
      </w:r>
      <w:r>
        <w:rPr>
          <w:bCs/>
        </w:rPr>
        <w:t xml:space="preserve">, w szczególności do zawiadomienia o zamiarze </w:t>
      </w:r>
      <w:r w:rsidR="00C87CBA">
        <w:rPr>
          <w:bCs/>
        </w:rPr>
        <w:t xml:space="preserve">przekształcenia </w:t>
      </w:r>
      <w:r>
        <w:rPr>
          <w:bCs/>
        </w:rPr>
        <w:t xml:space="preserve">szkoły rodziców/opiekunów prawnych uczniów, </w:t>
      </w:r>
      <w:r w:rsidR="00775A1D">
        <w:rPr>
          <w:bCs/>
        </w:rPr>
        <w:t>Mazowieckiego</w:t>
      </w:r>
      <w:r>
        <w:rPr>
          <w:bCs/>
        </w:rPr>
        <w:t xml:space="preserve"> Kuratora Oświaty</w:t>
      </w:r>
      <w:r w:rsidR="00775A1D">
        <w:rPr>
          <w:bCs/>
        </w:rPr>
        <w:t>, Związki Zawodowe, oraz wystąpienia do Mazowieckiego Kuratora Oświaty o opinię w sprawie</w:t>
      </w:r>
      <w:r w:rsidR="00C87CBA">
        <w:rPr>
          <w:bCs/>
        </w:rPr>
        <w:t xml:space="preserve"> przekształcenia</w:t>
      </w:r>
      <w:r w:rsidR="00775A1D">
        <w:rPr>
          <w:bCs/>
        </w:rPr>
        <w:t xml:space="preserve"> szkoły.</w:t>
      </w:r>
    </w:p>
    <w:p w:rsidR="00C87CBA" w:rsidRDefault="00C87CBA" w:rsidP="00775A1D">
      <w:pPr>
        <w:spacing w:before="80" w:after="0"/>
        <w:jc w:val="center"/>
        <w:rPr>
          <w:b/>
        </w:rPr>
      </w:pPr>
    </w:p>
    <w:p w:rsidR="00775A1D" w:rsidRDefault="00775A1D" w:rsidP="00C87CBA">
      <w:pPr>
        <w:spacing w:before="80" w:after="0"/>
        <w:jc w:val="center"/>
        <w:rPr>
          <w:b/>
        </w:rPr>
      </w:pPr>
      <w:r w:rsidRPr="0079229D">
        <w:rPr>
          <w:b/>
        </w:rPr>
        <w:t xml:space="preserve">§ </w:t>
      </w:r>
      <w:r w:rsidR="00C87CBA">
        <w:rPr>
          <w:b/>
        </w:rPr>
        <w:t>3</w:t>
      </w:r>
    </w:p>
    <w:p w:rsidR="00303BA1" w:rsidRDefault="00775A1D" w:rsidP="00303BA1">
      <w:pPr>
        <w:spacing w:before="80" w:after="0"/>
        <w:jc w:val="both"/>
        <w:rPr>
          <w:bCs/>
        </w:rPr>
      </w:pPr>
      <w:r w:rsidRPr="00775A1D">
        <w:rPr>
          <w:bCs/>
        </w:rPr>
        <w:t xml:space="preserve">Uchwała wchodzi w życie z dniem podjęcia i podlega ogłoszeniu </w:t>
      </w:r>
      <w:r>
        <w:rPr>
          <w:bCs/>
        </w:rPr>
        <w:t xml:space="preserve">na stronie internetowej Biuletynu Informacji Publicznej, tablicy ogłoszeń Urzędu Gminy Słubice oraz w Szkole Podstawowej </w:t>
      </w:r>
      <w:r w:rsidR="00C87CBA">
        <w:rPr>
          <w:bCs/>
        </w:rPr>
        <w:t>w Świniarach</w:t>
      </w:r>
    </w:p>
    <w:p w:rsidR="00297CE1" w:rsidRDefault="00297CE1" w:rsidP="00016CD6">
      <w:pPr>
        <w:spacing w:before="80" w:after="0"/>
        <w:jc w:val="center"/>
        <w:rPr>
          <w:b/>
        </w:rPr>
      </w:pPr>
    </w:p>
    <w:p w:rsidR="00775A1D" w:rsidRPr="00297CE1" w:rsidRDefault="00775A1D" w:rsidP="00016CD6">
      <w:pPr>
        <w:spacing w:before="80" w:after="0"/>
        <w:jc w:val="center"/>
        <w:rPr>
          <w:bCs/>
        </w:rPr>
      </w:pPr>
      <w:r w:rsidRPr="00297CE1">
        <w:rPr>
          <w:b/>
        </w:rPr>
        <w:t>UZASADNIENIE</w:t>
      </w:r>
    </w:p>
    <w:p w:rsidR="00775A1D" w:rsidRPr="00297CE1" w:rsidRDefault="00775A1D" w:rsidP="009A65AB">
      <w:pPr>
        <w:spacing w:before="80" w:after="0"/>
        <w:ind w:firstLine="708"/>
        <w:jc w:val="both"/>
      </w:pPr>
      <w:r w:rsidRPr="00297CE1">
        <w:rPr>
          <w:bCs/>
        </w:rPr>
        <w:t>Na podstawie art. 89 ustawy z dnia 14 grudnia 2016r. Prawo oświatowe (Dz.U. z 2019 poz. 1148 ze z</w:t>
      </w:r>
      <w:r w:rsidR="009A65AB" w:rsidRPr="00297CE1">
        <w:rPr>
          <w:bCs/>
        </w:rPr>
        <w:t>m.</w:t>
      </w:r>
      <w:r w:rsidRPr="00297CE1">
        <w:rPr>
          <w:bCs/>
        </w:rPr>
        <w:t>)</w:t>
      </w:r>
      <w:r w:rsidR="009A65AB" w:rsidRPr="00297CE1">
        <w:rPr>
          <w:bCs/>
        </w:rPr>
        <w:t xml:space="preserve">, szkoła </w:t>
      </w:r>
      <w:r w:rsidR="009A65AB" w:rsidRPr="00297CE1">
        <w:t xml:space="preserve">publiczna, może być </w:t>
      </w:r>
      <w:r w:rsidR="00A86404" w:rsidRPr="00297CE1">
        <w:t>przekształcona</w:t>
      </w:r>
      <w:r w:rsidR="009A65AB" w:rsidRPr="00297CE1">
        <w:t xml:space="preserve"> z końcem roku szkolnego przez organ prowadzący szkołę, po zapewnieniu przez ten organ uczniom możliwości kontynuowania nauki w innej szkole publicznej tego samego typu. Organ prowadzący jest obowiązany, co najmniej na 6 miesięcy przed terminem </w:t>
      </w:r>
      <w:r w:rsidR="00A86404" w:rsidRPr="00297CE1">
        <w:t>przekształcenia</w:t>
      </w:r>
      <w:r w:rsidR="009A65AB" w:rsidRPr="00297CE1">
        <w:t xml:space="preserve">, zawiadomić o zamiarze </w:t>
      </w:r>
      <w:r w:rsidR="00A86404" w:rsidRPr="00297CE1">
        <w:t xml:space="preserve">przekształcenia </w:t>
      </w:r>
      <w:r w:rsidR="009A65AB" w:rsidRPr="00297CE1">
        <w:t>szkoły: rodziców uczniów, właściwego kuratora oświaty</w:t>
      </w:r>
      <w:r w:rsidR="00A67E38" w:rsidRPr="00297CE1">
        <w:t xml:space="preserve">, oraz organ wykonawczy jednostki samorządu terytorialnego </w:t>
      </w:r>
      <w:r w:rsidR="00375F98" w:rsidRPr="00297CE1">
        <w:t>właściwej do prowadzania szkół danego typu.</w:t>
      </w:r>
    </w:p>
    <w:p w:rsidR="00375F98" w:rsidRPr="00297CE1" w:rsidRDefault="00375F98" w:rsidP="009A65AB">
      <w:pPr>
        <w:spacing w:before="80" w:after="0"/>
        <w:ind w:firstLine="708"/>
        <w:jc w:val="both"/>
      </w:pPr>
      <w:r w:rsidRPr="00297CE1">
        <w:t xml:space="preserve">Zgodnie z art. 89 ust. 3 wyżej wskazanej ustawy szkoła lub placówka publiczna prowadzona przez jednostkę samorządu terytorialnego może zostać </w:t>
      </w:r>
      <w:r w:rsidR="00A86404" w:rsidRPr="00297CE1">
        <w:t>przekształcona</w:t>
      </w:r>
      <w:r w:rsidRPr="00297CE1">
        <w:t xml:space="preserve"> po uzyskaniu pozytywnej opinii kuratora oświaty. </w:t>
      </w:r>
    </w:p>
    <w:p w:rsidR="0018789E" w:rsidRPr="00297CE1" w:rsidRDefault="0018789E" w:rsidP="009A65AB">
      <w:pPr>
        <w:spacing w:before="80" w:after="0"/>
        <w:ind w:firstLine="708"/>
        <w:jc w:val="both"/>
      </w:pPr>
      <w:r w:rsidRPr="00297CE1">
        <w:t xml:space="preserve">Stosownie do powyższych wymogów oraz art. 19 ustawy o związkach zawodowych, po podjęciu Uchwały Rady Gminy Słubice w sprawie zamiaru </w:t>
      </w:r>
      <w:r w:rsidR="00A86404" w:rsidRPr="00297CE1">
        <w:t>przekształcenia</w:t>
      </w:r>
      <w:r w:rsidRPr="00297CE1">
        <w:t xml:space="preserve"> Szkoły Podstawowej w </w:t>
      </w:r>
      <w:r w:rsidR="00A86404" w:rsidRPr="00297CE1">
        <w:t>Świniarach</w:t>
      </w:r>
      <w:r w:rsidRPr="00297CE1">
        <w:t xml:space="preserve">, poinformowani zostaną pisemnie do dnia 28 lutego 2020r. rodzice uczniów tej szkoły, Mazowiecki Kurator Oświaty – z prośbą o wydanie opinii, Związki zawodowe – z prośbą o wydanie opinii. </w:t>
      </w:r>
    </w:p>
    <w:p w:rsidR="00375F98" w:rsidRPr="00297CE1" w:rsidRDefault="00375F98" w:rsidP="009A65AB">
      <w:pPr>
        <w:spacing w:before="80" w:after="0"/>
        <w:ind w:firstLine="708"/>
        <w:jc w:val="both"/>
      </w:pPr>
      <w:r w:rsidRPr="00297CE1">
        <w:t>Podjęcie uchwały o zamiarze</w:t>
      </w:r>
      <w:r w:rsidR="005F036A" w:rsidRPr="00297CE1">
        <w:t xml:space="preserve"> przekształcenia </w:t>
      </w:r>
      <w:r w:rsidRPr="00297CE1">
        <w:t xml:space="preserve">Szkoły Podstawowej </w:t>
      </w:r>
      <w:r w:rsidR="001815E7" w:rsidRPr="00297CE1">
        <w:t xml:space="preserve">w Świniarach </w:t>
      </w:r>
      <w:r w:rsidRPr="00297CE1">
        <w:t>wynika z następujących przyczyn:</w:t>
      </w:r>
    </w:p>
    <w:p w:rsidR="00375F98" w:rsidRPr="00297CE1" w:rsidRDefault="00375F98" w:rsidP="009A65AB">
      <w:pPr>
        <w:spacing w:before="80" w:after="0"/>
        <w:ind w:firstLine="708"/>
        <w:jc w:val="both"/>
      </w:pPr>
      <w:r w:rsidRPr="00297CE1">
        <w:t>1</w:t>
      </w:r>
      <w:r w:rsidR="00645626" w:rsidRPr="00297CE1">
        <w:t>)</w:t>
      </w:r>
      <w:r w:rsidRPr="00297CE1">
        <w:t>niska liczebność klas;</w:t>
      </w:r>
    </w:p>
    <w:p w:rsidR="00375F98" w:rsidRPr="00297CE1" w:rsidRDefault="00375F98" w:rsidP="00024FAC">
      <w:pPr>
        <w:spacing w:before="80" w:after="0"/>
        <w:ind w:firstLine="708"/>
        <w:jc w:val="both"/>
      </w:pPr>
      <w:r w:rsidRPr="00297CE1">
        <w:t>2</w:t>
      </w:r>
      <w:r w:rsidR="00645626" w:rsidRPr="00297CE1">
        <w:t>)</w:t>
      </w:r>
      <w:r w:rsidRPr="00297CE1">
        <w:t xml:space="preserve"> brak pełnowymiarowej sali gimnastycznej;</w:t>
      </w:r>
    </w:p>
    <w:p w:rsidR="00024FAC" w:rsidRPr="00297CE1" w:rsidRDefault="00024FAC" w:rsidP="00024FAC">
      <w:pPr>
        <w:spacing w:before="80" w:after="0"/>
        <w:ind w:firstLine="708"/>
        <w:jc w:val="both"/>
      </w:pPr>
      <w:r w:rsidRPr="00297CE1">
        <w:t>3</w:t>
      </w:r>
      <w:r w:rsidR="00645626" w:rsidRPr="00297CE1">
        <w:t>)</w:t>
      </w:r>
      <w:r w:rsidRPr="00297CE1">
        <w:t xml:space="preserve"> wysokie koszty utrzymania w kontekście otrzymanej subwencji oświatowej;</w:t>
      </w:r>
    </w:p>
    <w:p w:rsidR="00303BA1" w:rsidRPr="00297CE1" w:rsidRDefault="00024FAC" w:rsidP="00016CD6">
      <w:pPr>
        <w:spacing w:before="80" w:after="0"/>
        <w:ind w:firstLine="708"/>
        <w:jc w:val="both"/>
      </w:pPr>
      <w:r w:rsidRPr="00297CE1">
        <w:t>4</w:t>
      </w:r>
      <w:r w:rsidR="00645626" w:rsidRPr="00297CE1">
        <w:t>)</w:t>
      </w:r>
      <w:r w:rsidRPr="00297CE1">
        <w:t xml:space="preserve"> tendencja zapisywania dzieci do szkoły w Słubicach.</w:t>
      </w:r>
    </w:p>
    <w:p w:rsidR="00EA04D5" w:rsidRPr="00297CE1" w:rsidRDefault="002659D9" w:rsidP="00303BA1">
      <w:pPr>
        <w:spacing w:before="80" w:after="0"/>
        <w:ind w:firstLine="708"/>
        <w:jc w:val="both"/>
      </w:pPr>
      <w:r w:rsidRPr="00297CE1">
        <w:t xml:space="preserve">Główną przesłanką uzasadniającą </w:t>
      </w:r>
      <w:r w:rsidR="005F036A" w:rsidRPr="00297CE1">
        <w:t>przekształcenie</w:t>
      </w:r>
      <w:r w:rsidRPr="00297CE1">
        <w:t xml:space="preserve"> Szkoły Podstawowej </w:t>
      </w:r>
      <w:r w:rsidR="005F036A" w:rsidRPr="00297CE1">
        <w:t>w Świniarach</w:t>
      </w:r>
      <w:r w:rsidRPr="00297CE1">
        <w:t xml:space="preserve">  jest niewielka liczba dzieci uczęszczających do Szkoły. </w:t>
      </w:r>
    </w:p>
    <w:p w:rsidR="00303BA1" w:rsidRPr="00297CE1" w:rsidRDefault="00B45A94" w:rsidP="00016CD6">
      <w:pPr>
        <w:spacing w:before="80" w:after="0"/>
        <w:ind w:firstLine="708"/>
        <w:jc w:val="both"/>
      </w:pPr>
      <w:r w:rsidRPr="00297CE1">
        <w:t xml:space="preserve">Obwód Szkoły Podstawowej w Świniarach obejmuje miejscowości: </w:t>
      </w:r>
      <w:r w:rsidR="003527F1" w:rsidRPr="00297CE1">
        <w:t xml:space="preserve">Juliszew, Leonów, Nowosiadło, Nowy Wiączemin, Sady, Świniary oraz Wiączemin Polski. </w:t>
      </w:r>
    </w:p>
    <w:p w:rsidR="00B45A94" w:rsidRPr="00297CE1" w:rsidRDefault="00B45A94" w:rsidP="00303BA1">
      <w:pPr>
        <w:spacing w:before="80" w:after="0"/>
        <w:ind w:firstLine="708"/>
        <w:jc w:val="both"/>
      </w:pPr>
      <w:r w:rsidRPr="00297CE1">
        <w:t xml:space="preserve">Według danych z rejestru mieszkańców gminy, w miejscowościach wchodzących                              w  skład obwodu liczba zameldowanych urodzonych w latach 2010-2019 przedstawia się jak niżej. </w:t>
      </w:r>
    </w:p>
    <w:tbl>
      <w:tblPr>
        <w:tblStyle w:val="TableGrid"/>
        <w:tblW w:w="0" w:type="auto"/>
        <w:tblLook w:val="04A0"/>
      </w:tblPr>
      <w:tblGrid>
        <w:gridCol w:w="103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388"/>
      </w:tblGrid>
      <w:tr w:rsidR="003527F1" w:rsidRPr="00297CE1" w:rsidTr="00D13FBE">
        <w:tc>
          <w:tcPr>
            <w:tcW w:w="9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2010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2011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2012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2013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2014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2015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2016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2017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2018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2019</w:t>
            </w:r>
          </w:p>
        </w:tc>
        <w:tc>
          <w:tcPr>
            <w:tcW w:w="13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b/>
                <w:bCs/>
                <w:sz w:val="18"/>
                <w:szCs w:val="18"/>
              </w:rPr>
            </w:pPr>
            <w:r w:rsidRPr="00297CE1">
              <w:rPr>
                <w:b/>
                <w:bCs/>
                <w:sz w:val="18"/>
                <w:szCs w:val="18"/>
              </w:rPr>
              <w:t>Razem w miejscowości</w:t>
            </w:r>
          </w:p>
        </w:tc>
      </w:tr>
      <w:tr w:rsidR="003527F1" w:rsidRPr="00297CE1" w:rsidTr="00D13FBE">
        <w:tc>
          <w:tcPr>
            <w:tcW w:w="9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Juliszew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4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4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7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4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32</w:t>
            </w:r>
          </w:p>
        </w:tc>
      </w:tr>
      <w:tr w:rsidR="003527F1" w:rsidRPr="00297CE1" w:rsidTr="00D13FBE">
        <w:tc>
          <w:tcPr>
            <w:tcW w:w="9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Leonów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3</w:t>
            </w:r>
          </w:p>
        </w:tc>
      </w:tr>
      <w:tr w:rsidR="003527F1" w:rsidRPr="00297CE1" w:rsidTr="00D13FBE">
        <w:tc>
          <w:tcPr>
            <w:tcW w:w="9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Nowy Wiączemin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3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5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15</w:t>
            </w:r>
          </w:p>
        </w:tc>
      </w:tr>
      <w:tr w:rsidR="003527F1" w:rsidRPr="00297CE1" w:rsidTr="00D13FBE">
        <w:tc>
          <w:tcPr>
            <w:tcW w:w="9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Sady</w:t>
            </w:r>
          </w:p>
        </w:tc>
        <w:tc>
          <w:tcPr>
            <w:tcW w:w="647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15</w:t>
            </w:r>
          </w:p>
        </w:tc>
      </w:tr>
      <w:tr w:rsidR="003527F1" w:rsidRPr="00297CE1" w:rsidTr="00D13FBE">
        <w:tc>
          <w:tcPr>
            <w:tcW w:w="9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Świniary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1388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6</w:t>
            </w:r>
          </w:p>
        </w:tc>
      </w:tr>
      <w:tr w:rsidR="003527F1" w:rsidRPr="00297CE1" w:rsidTr="00D13FBE">
        <w:tc>
          <w:tcPr>
            <w:tcW w:w="9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Wiączemin Polski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3</w:t>
            </w:r>
          </w:p>
        </w:tc>
        <w:tc>
          <w:tcPr>
            <w:tcW w:w="1388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13</w:t>
            </w:r>
          </w:p>
        </w:tc>
      </w:tr>
      <w:tr w:rsidR="003527F1" w:rsidRPr="00297CE1" w:rsidTr="00D13FBE">
        <w:tc>
          <w:tcPr>
            <w:tcW w:w="988" w:type="dxa"/>
          </w:tcPr>
          <w:p w:rsidR="003527F1" w:rsidRPr="00297CE1" w:rsidRDefault="003527F1" w:rsidP="00D13FBE">
            <w:pPr>
              <w:spacing w:before="80" w:after="0"/>
              <w:jc w:val="both"/>
              <w:rPr>
                <w:b/>
                <w:bCs/>
                <w:sz w:val="18"/>
                <w:szCs w:val="18"/>
              </w:rPr>
            </w:pPr>
            <w:r w:rsidRPr="00297CE1">
              <w:rPr>
                <w:b/>
                <w:bCs/>
                <w:sz w:val="18"/>
                <w:szCs w:val="18"/>
              </w:rPr>
              <w:lastRenderedPageBreak/>
              <w:t>Razem w roku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9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8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4</w:t>
            </w:r>
          </w:p>
        </w:tc>
        <w:tc>
          <w:tcPr>
            <w:tcW w:w="647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9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14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4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9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9</w:t>
            </w:r>
          </w:p>
        </w:tc>
        <w:tc>
          <w:tcPr>
            <w:tcW w:w="646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10</w:t>
            </w:r>
          </w:p>
        </w:tc>
        <w:tc>
          <w:tcPr>
            <w:tcW w:w="1388" w:type="dxa"/>
          </w:tcPr>
          <w:p w:rsidR="003527F1" w:rsidRPr="00297CE1" w:rsidRDefault="005D087F" w:rsidP="00D13FBE">
            <w:pPr>
              <w:spacing w:before="80" w:after="0"/>
              <w:jc w:val="both"/>
              <w:rPr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84</w:t>
            </w:r>
          </w:p>
        </w:tc>
      </w:tr>
    </w:tbl>
    <w:p w:rsidR="00B45A94" w:rsidRPr="00297CE1" w:rsidRDefault="00B45A94" w:rsidP="00B45A94">
      <w:pPr>
        <w:spacing w:before="80" w:after="0"/>
        <w:ind w:firstLine="708"/>
        <w:jc w:val="both"/>
      </w:pPr>
    </w:p>
    <w:p w:rsidR="00E551FA" w:rsidRPr="00297CE1" w:rsidRDefault="00752145" w:rsidP="00E551FA">
      <w:pPr>
        <w:spacing w:before="80" w:after="0"/>
        <w:ind w:firstLine="708"/>
        <w:jc w:val="both"/>
      </w:pPr>
      <w:r w:rsidRPr="00297CE1">
        <w:t xml:space="preserve">Z przedstawionej tabeli wynika, że do szkoły nie przybyły lub nie przybędą,                                         z miejscowości </w:t>
      </w:r>
      <w:r w:rsidR="00303BA1" w:rsidRPr="00297CE1">
        <w:t>Leonów</w:t>
      </w:r>
      <w:r w:rsidRPr="00297CE1">
        <w:t xml:space="preserve">, dzieci z </w:t>
      </w:r>
      <w:r w:rsidR="00303BA1" w:rsidRPr="00297CE1">
        <w:t>siedmiu</w:t>
      </w:r>
      <w:r w:rsidRPr="00297CE1">
        <w:t xml:space="preserve"> roczników</w:t>
      </w:r>
      <w:r w:rsidR="00303BA1" w:rsidRPr="00297CE1">
        <w:t>,z</w:t>
      </w:r>
      <w:r w:rsidRPr="00297CE1">
        <w:t xml:space="preserve"> miejscowości </w:t>
      </w:r>
      <w:r w:rsidR="00303BA1" w:rsidRPr="00297CE1">
        <w:t>Świniary</w:t>
      </w:r>
      <w:r w:rsidRPr="00297CE1">
        <w:t xml:space="preserve"> dzieci z </w:t>
      </w:r>
      <w:r w:rsidR="00303BA1" w:rsidRPr="00297CE1">
        <w:t>sześciu</w:t>
      </w:r>
      <w:r w:rsidRPr="00297CE1">
        <w:t xml:space="preserve"> roczników</w:t>
      </w:r>
      <w:r w:rsidR="00303BA1" w:rsidRPr="00297CE1">
        <w:t>, z miejscowości Wiączemin Polski  dzieci z czterech roczników oraz z miejscowości Nowy Wi</w:t>
      </w:r>
      <w:r w:rsidR="002C26C0" w:rsidRPr="00297CE1">
        <w:t>ą</w:t>
      </w:r>
      <w:r w:rsidR="00303BA1" w:rsidRPr="00297CE1">
        <w:t xml:space="preserve">czemin dzieci z trzech roczników. </w:t>
      </w:r>
      <w:r w:rsidRPr="00297CE1">
        <w:t xml:space="preserve">W </w:t>
      </w:r>
      <w:r w:rsidR="00303BA1" w:rsidRPr="00297CE1">
        <w:t xml:space="preserve">Leonowie </w:t>
      </w:r>
      <w:r w:rsidRPr="00297CE1">
        <w:t xml:space="preserve">na dziesięć analizowanych lat jest zameldowanych </w:t>
      </w:r>
      <w:r w:rsidR="00303BA1" w:rsidRPr="00297CE1">
        <w:t>troje</w:t>
      </w:r>
      <w:r w:rsidRPr="00297CE1">
        <w:t xml:space="preserve"> dzieci a w </w:t>
      </w:r>
      <w:r w:rsidR="00303BA1" w:rsidRPr="00297CE1">
        <w:t xml:space="preserve">Świniarach sześcioro </w:t>
      </w:r>
      <w:r w:rsidRPr="00297CE1">
        <w:t>dzieci. Największa liczba dzieci zameldowana jest w miejscowości</w:t>
      </w:r>
      <w:r w:rsidR="00303BA1" w:rsidRPr="00297CE1">
        <w:t xml:space="preserve"> Juliszew</w:t>
      </w:r>
      <w:r w:rsidRPr="00297CE1">
        <w:t xml:space="preserve">. </w:t>
      </w:r>
      <w:r w:rsidR="00E551FA" w:rsidRPr="00297CE1">
        <w:t xml:space="preserve">Ogólna liczba dzieci zameldowanych w obwodzie szkoły urodzonych w latach 2010-2019 jedynie w roku 2015 przekracza liczbę dziesięć a w roku 2019 jest równa 10. W pozostałych ośmiu latach liczba dzieci z poszczególnych roczników jest mniejsza niż 10, zameldowani urodzeni w 2012 i 2016 roku to czworo dzieci w obwodzie. </w:t>
      </w:r>
    </w:p>
    <w:p w:rsidR="00B45A94" w:rsidRPr="00297CE1" w:rsidRDefault="00B45A94" w:rsidP="00E551FA">
      <w:pPr>
        <w:spacing w:before="80" w:after="0"/>
        <w:jc w:val="both"/>
      </w:pPr>
    </w:p>
    <w:p w:rsidR="00EA04D5" w:rsidRPr="00297CE1" w:rsidRDefault="00EA04D5" w:rsidP="00EA04D5">
      <w:pPr>
        <w:spacing w:before="80" w:after="0"/>
        <w:ind w:firstLine="708"/>
        <w:jc w:val="both"/>
      </w:pPr>
      <w:r w:rsidRPr="00297CE1">
        <w:t xml:space="preserve">W roku szkolnym 2016/2017 w poszczególnych klasach </w:t>
      </w:r>
      <w:r w:rsidR="008F0274" w:rsidRPr="00297CE1">
        <w:t xml:space="preserve"> szkoły </w:t>
      </w:r>
      <w:r w:rsidRPr="00297CE1">
        <w:t xml:space="preserve">wg stanu na dzień 30 września 2016r. </w:t>
      </w:r>
      <w:r w:rsidR="008F0274" w:rsidRPr="00297CE1">
        <w:t xml:space="preserve">liczba uczniów </w:t>
      </w:r>
      <w:r w:rsidRPr="00297CE1">
        <w:t>przedstawia</w:t>
      </w:r>
      <w:r w:rsidR="00016CD6" w:rsidRPr="00297CE1">
        <w:t>ła</w:t>
      </w:r>
      <w:r w:rsidRPr="00297CE1">
        <w:t xml:space="preserve"> się następująco:</w:t>
      </w:r>
    </w:p>
    <w:p w:rsidR="00EA04D5" w:rsidRPr="00297CE1" w:rsidRDefault="00EA04D5" w:rsidP="00EA04D5">
      <w:pPr>
        <w:spacing w:before="80" w:after="0"/>
        <w:ind w:firstLine="708"/>
        <w:jc w:val="both"/>
      </w:pPr>
    </w:p>
    <w:tbl>
      <w:tblPr>
        <w:tblStyle w:val="TableGrid"/>
        <w:tblW w:w="0" w:type="auto"/>
        <w:tblLook w:val="04A0"/>
      </w:tblPr>
      <w:tblGrid>
        <w:gridCol w:w="893"/>
        <w:gridCol w:w="822"/>
        <w:gridCol w:w="833"/>
        <w:gridCol w:w="854"/>
        <w:gridCol w:w="859"/>
        <w:gridCol w:w="836"/>
        <w:gridCol w:w="859"/>
        <w:gridCol w:w="880"/>
        <w:gridCol w:w="903"/>
        <w:gridCol w:w="1323"/>
      </w:tblGrid>
      <w:tr w:rsidR="00024FAC" w:rsidRPr="00297CE1" w:rsidTr="00024FA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„O”</w:t>
            </w:r>
          </w:p>
        </w:tc>
        <w:tc>
          <w:tcPr>
            <w:tcW w:w="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rPr>
                <w:b/>
                <w:bCs/>
              </w:rPr>
              <w:t>Ogółem w VI oddziałach</w:t>
            </w:r>
          </w:p>
        </w:tc>
      </w:tr>
      <w:tr w:rsidR="00024FAC" w:rsidRPr="00297CE1" w:rsidTr="00024FA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  <w:rPr>
                <w:b/>
                <w:bCs/>
              </w:rPr>
            </w:pPr>
            <w:r w:rsidRPr="00297CE1">
              <w:rPr>
                <w:b/>
                <w:bCs/>
              </w:rPr>
              <w:t>46</w:t>
            </w:r>
          </w:p>
        </w:tc>
      </w:tr>
    </w:tbl>
    <w:p w:rsidR="00EA04D5" w:rsidRPr="00297CE1" w:rsidRDefault="00EA04D5" w:rsidP="00EA04D5">
      <w:pPr>
        <w:spacing w:before="80" w:after="0"/>
        <w:jc w:val="both"/>
      </w:pPr>
    </w:p>
    <w:p w:rsidR="00EA04D5" w:rsidRPr="00297CE1" w:rsidRDefault="00EA04D5" w:rsidP="00EA04D5">
      <w:pPr>
        <w:spacing w:before="80" w:after="0"/>
        <w:ind w:firstLine="708"/>
        <w:jc w:val="both"/>
      </w:pPr>
      <w:r w:rsidRPr="00297CE1">
        <w:t xml:space="preserve">W roku szkolnym 2017/2018 w poszczególnych klasach </w:t>
      </w:r>
      <w:r w:rsidR="008F0274" w:rsidRPr="00297CE1">
        <w:t xml:space="preserve">szkoły </w:t>
      </w:r>
      <w:r w:rsidRPr="00297CE1">
        <w:t xml:space="preserve">wg stanu na dzień 30 września 2017r. </w:t>
      </w:r>
      <w:r w:rsidR="008F0274" w:rsidRPr="00297CE1">
        <w:t xml:space="preserve">liczba uczniów </w:t>
      </w:r>
      <w:r w:rsidRPr="00297CE1">
        <w:t>przedstawia</w:t>
      </w:r>
      <w:r w:rsidR="00016CD6" w:rsidRPr="00297CE1">
        <w:t>ła</w:t>
      </w:r>
      <w:r w:rsidRPr="00297CE1">
        <w:t xml:space="preserve"> się następująco:</w:t>
      </w:r>
    </w:p>
    <w:p w:rsidR="00EA04D5" w:rsidRPr="00297CE1" w:rsidRDefault="00EA04D5" w:rsidP="00EA04D5">
      <w:pPr>
        <w:spacing w:before="80" w:after="0"/>
        <w:ind w:firstLine="708"/>
        <w:jc w:val="both"/>
      </w:pPr>
    </w:p>
    <w:p w:rsidR="00EA04D5" w:rsidRPr="00297CE1" w:rsidRDefault="00EA04D5" w:rsidP="00EA04D5">
      <w:pPr>
        <w:spacing w:before="80" w:after="0"/>
        <w:ind w:firstLine="708"/>
        <w:jc w:val="both"/>
      </w:pPr>
    </w:p>
    <w:tbl>
      <w:tblPr>
        <w:tblStyle w:val="TableGrid"/>
        <w:tblW w:w="0" w:type="auto"/>
        <w:tblLook w:val="04A0"/>
      </w:tblPr>
      <w:tblGrid>
        <w:gridCol w:w="922"/>
        <w:gridCol w:w="867"/>
        <w:gridCol w:w="875"/>
        <w:gridCol w:w="891"/>
        <w:gridCol w:w="894"/>
        <w:gridCol w:w="877"/>
        <w:gridCol w:w="894"/>
        <w:gridCol w:w="910"/>
        <w:gridCol w:w="927"/>
        <w:gridCol w:w="1231"/>
      </w:tblGrid>
      <w:tr w:rsidR="00024FAC" w:rsidRPr="00297CE1" w:rsidTr="00024FA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„O”</w:t>
            </w:r>
          </w:p>
        </w:tc>
        <w:tc>
          <w:tcPr>
            <w:tcW w:w="8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VIII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rPr>
                <w:b/>
                <w:bCs/>
              </w:rPr>
              <w:t>Ogółem w VII oddziałach</w:t>
            </w:r>
          </w:p>
        </w:tc>
      </w:tr>
      <w:tr w:rsidR="00024FAC" w:rsidRPr="00297CE1" w:rsidTr="00024FA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  <w:rPr>
                <w:b/>
                <w:bCs/>
              </w:rPr>
            </w:pPr>
            <w:r w:rsidRPr="00297CE1">
              <w:rPr>
                <w:b/>
                <w:bCs/>
              </w:rPr>
              <w:t>47</w:t>
            </w:r>
          </w:p>
        </w:tc>
      </w:tr>
    </w:tbl>
    <w:p w:rsidR="00E551FA" w:rsidRPr="00297CE1" w:rsidRDefault="00E551FA" w:rsidP="00016CD6">
      <w:pPr>
        <w:spacing w:before="80" w:after="0"/>
        <w:jc w:val="both"/>
      </w:pPr>
    </w:p>
    <w:p w:rsidR="00EA04D5" w:rsidRPr="00297CE1" w:rsidRDefault="00EA04D5" w:rsidP="00EA04D5">
      <w:pPr>
        <w:spacing w:before="80" w:after="0"/>
        <w:ind w:firstLine="708"/>
        <w:jc w:val="both"/>
      </w:pPr>
      <w:r w:rsidRPr="00297CE1">
        <w:t xml:space="preserve">W roku szkolnym 2018/2019 w poszczególnych klasach </w:t>
      </w:r>
      <w:r w:rsidR="008F0274" w:rsidRPr="00297CE1">
        <w:t xml:space="preserve">szkoły </w:t>
      </w:r>
      <w:r w:rsidRPr="00297CE1">
        <w:t xml:space="preserve">wg stanu na dzień 30 września 2018r. </w:t>
      </w:r>
      <w:r w:rsidR="008F0274" w:rsidRPr="00297CE1">
        <w:t xml:space="preserve">liczba uczniów </w:t>
      </w:r>
      <w:r w:rsidRPr="00297CE1">
        <w:t>przedstawia</w:t>
      </w:r>
      <w:r w:rsidR="00016CD6" w:rsidRPr="00297CE1">
        <w:t>ła</w:t>
      </w:r>
      <w:r w:rsidRPr="00297CE1">
        <w:t xml:space="preserve"> się następująco:</w:t>
      </w:r>
    </w:p>
    <w:p w:rsidR="00E551FA" w:rsidRPr="00297CE1" w:rsidRDefault="00E551FA" w:rsidP="00EA04D5">
      <w:pPr>
        <w:spacing w:before="80" w:after="0"/>
        <w:ind w:firstLine="708"/>
        <w:jc w:val="both"/>
      </w:pPr>
    </w:p>
    <w:tbl>
      <w:tblPr>
        <w:tblStyle w:val="TableGrid"/>
        <w:tblW w:w="0" w:type="auto"/>
        <w:tblLook w:val="04A0"/>
      </w:tblPr>
      <w:tblGrid>
        <w:gridCol w:w="922"/>
        <w:gridCol w:w="867"/>
        <w:gridCol w:w="875"/>
        <w:gridCol w:w="891"/>
        <w:gridCol w:w="894"/>
        <w:gridCol w:w="877"/>
        <w:gridCol w:w="894"/>
        <w:gridCol w:w="910"/>
        <w:gridCol w:w="927"/>
        <w:gridCol w:w="1231"/>
      </w:tblGrid>
      <w:tr w:rsidR="00024FAC" w:rsidRPr="00297CE1" w:rsidTr="00024FA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„O”</w:t>
            </w:r>
          </w:p>
        </w:tc>
        <w:tc>
          <w:tcPr>
            <w:tcW w:w="8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VIII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rPr>
                <w:b/>
                <w:bCs/>
              </w:rPr>
              <w:t>Ogółem w VIII oddziałach</w:t>
            </w:r>
          </w:p>
        </w:tc>
      </w:tr>
      <w:tr w:rsidR="00024FAC" w:rsidRPr="00297CE1" w:rsidTr="00024FA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  <w:rPr>
                <w:b/>
                <w:bCs/>
              </w:rPr>
            </w:pPr>
            <w:r w:rsidRPr="00297CE1">
              <w:rPr>
                <w:b/>
                <w:bCs/>
              </w:rPr>
              <w:t>53</w:t>
            </w:r>
          </w:p>
        </w:tc>
      </w:tr>
    </w:tbl>
    <w:p w:rsidR="00EA04D5" w:rsidRPr="00297CE1" w:rsidRDefault="00EA04D5" w:rsidP="00EA04D5">
      <w:pPr>
        <w:spacing w:before="80" w:after="0"/>
        <w:jc w:val="both"/>
      </w:pPr>
    </w:p>
    <w:p w:rsidR="00016CD6" w:rsidRPr="00297CE1" w:rsidRDefault="00016CD6" w:rsidP="009A65AB">
      <w:pPr>
        <w:spacing w:before="80" w:after="0"/>
        <w:ind w:firstLine="708"/>
        <w:jc w:val="both"/>
      </w:pPr>
    </w:p>
    <w:p w:rsidR="00016CD6" w:rsidRPr="00297CE1" w:rsidRDefault="00016CD6" w:rsidP="009A65AB">
      <w:pPr>
        <w:spacing w:before="80" w:after="0"/>
        <w:ind w:firstLine="708"/>
        <w:jc w:val="both"/>
      </w:pPr>
    </w:p>
    <w:p w:rsidR="002659D9" w:rsidRPr="00297CE1" w:rsidRDefault="002659D9" w:rsidP="009A65AB">
      <w:pPr>
        <w:spacing w:before="80" w:after="0"/>
        <w:ind w:firstLine="708"/>
        <w:jc w:val="both"/>
      </w:pPr>
      <w:r w:rsidRPr="00297CE1">
        <w:t xml:space="preserve">W roku szkolnym 2019/2020w poszczególnych klasach </w:t>
      </w:r>
      <w:r w:rsidR="008F0274" w:rsidRPr="00297CE1">
        <w:t xml:space="preserve">szkoły </w:t>
      </w:r>
      <w:r w:rsidRPr="00297CE1">
        <w:t xml:space="preserve">wg stanu na dzień 30 września 2019r. </w:t>
      </w:r>
      <w:r w:rsidR="008F0274" w:rsidRPr="00297CE1">
        <w:t xml:space="preserve">liczba uczniów </w:t>
      </w:r>
      <w:r w:rsidRPr="00297CE1">
        <w:t>przedstawia się następująco:</w:t>
      </w:r>
    </w:p>
    <w:p w:rsidR="002659D9" w:rsidRPr="00297CE1" w:rsidRDefault="002659D9" w:rsidP="009A65AB">
      <w:pPr>
        <w:spacing w:before="80" w:after="0"/>
        <w:ind w:firstLine="708"/>
        <w:jc w:val="both"/>
      </w:pPr>
    </w:p>
    <w:tbl>
      <w:tblPr>
        <w:tblStyle w:val="TableGrid"/>
        <w:tblW w:w="0" w:type="auto"/>
        <w:tblLook w:val="04A0"/>
      </w:tblPr>
      <w:tblGrid>
        <w:gridCol w:w="922"/>
        <w:gridCol w:w="867"/>
        <w:gridCol w:w="875"/>
        <w:gridCol w:w="891"/>
        <w:gridCol w:w="894"/>
        <w:gridCol w:w="877"/>
        <w:gridCol w:w="894"/>
        <w:gridCol w:w="910"/>
        <w:gridCol w:w="927"/>
        <w:gridCol w:w="1231"/>
      </w:tblGrid>
      <w:tr w:rsidR="00024FAC" w:rsidRPr="00297CE1" w:rsidTr="00024FAC">
        <w:tc>
          <w:tcPr>
            <w:tcW w:w="933" w:type="dxa"/>
            <w:tcBorders>
              <w:right w:val="thinThickSmallGap" w:sz="2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„O”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</w:t>
            </w:r>
          </w:p>
        </w:tc>
        <w:tc>
          <w:tcPr>
            <w:tcW w:w="893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II</w:t>
            </w:r>
          </w:p>
        </w:tc>
        <w:tc>
          <w:tcPr>
            <w:tcW w:w="907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III</w:t>
            </w:r>
          </w:p>
        </w:tc>
        <w:tc>
          <w:tcPr>
            <w:tcW w:w="910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IV</w:t>
            </w:r>
          </w:p>
        </w:tc>
        <w:tc>
          <w:tcPr>
            <w:tcW w:w="895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</w:t>
            </w:r>
          </w:p>
        </w:tc>
        <w:tc>
          <w:tcPr>
            <w:tcW w:w="910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</w:t>
            </w:r>
          </w:p>
        </w:tc>
        <w:tc>
          <w:tcPr>
            <w:tcW w:w="924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VII</w:t>
            </w:r>
          </w:p>
        </w:tc>
        <w:tc>
          <w:tcPr>
            <w:tcW w:w="939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VIII</w:t>
            </w:r>
          </w:p>
        </w:tc>
        <w:tc>
          <w:tcPr>
            <w:tcW w:w="865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rPr>
                <w:b/>
                <w:bCs/>
              </w:rPr>
              <w:t>Ogółem w VIII oddziałach</w:t>
            </w:r>
          </w:p>
        </w:tc>
      </w:tr>
      <w:tr w:rsidR="00024FAC" w:rsidRPr="00297CE1" w:rsidTr="00024FAC">
        <w:tc>
          <w:tcPr>
            <w:tcW w:w="933" w:type="dxa"/>
            <w:tcBorders>
              <w:right w:val="thinThickSmallGap" w:sz="2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13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4</w:t>
            </w:r>
          </w:p>
        </w:tc>
        <w:tc>
          <w:tcPr>
            <w:tcW w:w="893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5</w:t>
            </w:r>
          </w:p>
        </w:tc>
        <w:tc>
          <w:tcPr>
            <w:tcW w:w="907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1</w:t>
            </w:r>
          </w:p>
        </w:tc>
        <w:tc>
          <w:tcPr>
            <w:tcW w:w="910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6</w:t>
            </w:r>
          </w:p>
        </w:tc>
        <w:tc>
          <w:tcPr>
            <w:tcW w:w="895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9</w:t>
            </w:r>
          </w:p>
        </w:tc>
        <w:tc>
          <w:tcPr>
            <w:tcW w:w="910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7</w:t>
            </w:r>
          </w:p>
        </w:tc>
        <w:tc>
          <w:tcPr>
            <w:tcW w:w="924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9</w:t>
            </w:r>
          </w:p>
        </w:tc>
        <w:tc>
          <w:tcPr>
            <w:tcW w:w="939" w:type="dxa"/>
          </w:tcPr>
          <w:p w:rsidR="00024FAC" w:rsidRPr="00297CE1" w:rsidRDefault="00024FAC" w:rsidP="00024FAC">
            <w:pPr>
              <w:spacing w:before="80" w:after="0"/>
              <w:jc w:val="center"/>
            </w:pPr>
            <w:r w:rsidRPr="00297CE1">
              <w:t>7</w:t>
            </w:r>
          </w:p>
        </w:tc>
        <w:tc>
          <w:tcPr>
            <w:tcW w:w="865" w:type="dxa"/>
          </w:tcPr>
          <w:p w:rsidR="00024FAC" w:rsidRPr="00297CE1" w:rsidRDefault="00024FAC" w:rsidP="00024FAC">
            <w:pPr>
              <w:spacing w:before="80" w:after="0"/>
              <w:jc w:val="center"/>
              <w:rPr>
                <w:b/>
                <w:bCs/>
              </w:rPr>
            </w:pPr>
            <w:r w:rsidRPr="00297CE1">
              <w:rPr>
                <w:b/>
                <w:bCs/>
              </w:rPr>
              <w:t>48</w:t>
            </w:r>
          </w:p>
        </w:tc>
      </w:tr>
    </w:tbl>
    <w:p w:rsidR="00900D5F" w:rsidRPr="00297CE1" w:rsidRDefault="00900D5F" w:rsidP="00EB2AB4">
      <w:pPr>
        <w:spacing w:before="80" w:after="0"/>
        <w:ind w:firstLine="708"/>
        <w:jc w:val="both"/>
      </w:pPr>
      <w:r w:rsidRPr="00297CE1">
        <w:t>Z powyższego  wynika, że utworzenie ośmioklasowej szkoły nie miało większego wpływu na wzrost liczby uczniów, a średnia uczniów w oddziale szkolnym wah</w:t>
      </w:r>
      <w:r w:rsidR="00016CD6" w:rsidRPr="00297CE1">
        <w:t>a się</w:t>
      </w:r>
      <w:r w:rsidRPr="00297CE1">
        <w:t xml:space="preserve"> od </w:t>
      </w:r>
      <w:r w:rsidR="006C2D0E" w:rsidRPr="00297CE1">
        <w:t>6,62</w:t>
      </w:r>
      <w:r w:rsidRPr="00297CE1">
        <w:t>w roku szkolnym 2018/2019 do 6 w roku szkolnym 2019/2020.</w:t>
      </w:r>
    </w:p>
    <w:p w:rsidR="00016CD6" w:rsidRPr="00297CE1" w:rsidRDefault="00016CD6" w:rsidP="00EB2AB4">
      <w:pPr>
        <w:spacing w:before="80" w:after="0"/>
        <w:ind w:firstLine="708"/>
        <w:jc w:val="both"/>
      </w:pPr>
    </w:p>
    <w:p w:rsidR="00A875BA" w:rsidRPr="00297CE1" w:rsidRDefault="009F0402" w:rsidP="00EB2AB4">
      <w:pPr>
        <w:spacing w:before="80" w:after="0"/>
        <w:ind w:firstLine="708"/>
        <w:jc w:val="both"/>
      </w:pPr>
      <w:r w:rsidRPr="00297CE1">
        <w:t xml:space="preserve">Poniższa tabela przedstawia liczbę dzieci w poszczególnych latach szkolnych, wg ewidencji ludności w odniesieniu do obwodu szkoły, a w latach szkolnych 2016-2019 faktyczną liczbę uczniów. </w:t>
      </w:r>
    </w:p>
    <w:tbl>
      <w:tblPr>
        <w:tblStyle w:val="TableGrid"/>
        <w:tblW w:w="0" w:type="auto"/>
        <w:tblLook w:val="04A0"/>
      </w:tblPr>
      <w:tblGrid>
        <w:gridCol w:w="303"/>
        <w:gridCol w:w="921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A875BA" w:rsidRPr="00297CE1" w:rsidTr="008C68CA">
        <w:tc>
          <w:tcPr>
            <w:tcW w:w="29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75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Rok szkolny 2016/2017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/>
                <w:sz w:val="18"/>
                <w:szCs w:val="18"/>
              </w:rPr>
              <w:t>KLASY 0-VI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Rok szkolny 2017/2018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/>
                <w:sz w:val="18"/>
                <w:szCs w:val="18"/>
              </w:rPr>
              <w:t>KLASY 0-VII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Rok szkolny 2018/2019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/>
                <w:sz w:val="18"/>
                <w:szCs w:val="18"/>
              </w:rPr>
              <w:t>KLASY 0-VII</w:t>
            </w:r>
            <w:r w:rsidR="008C68CA" w:rsidRPr="00297CE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Rok szkolny 2019/2020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/>
                <w:sz w:val="18"/>
                <w:szCs w:val="18"/>
              </w:rPr>
              <w:t>KLASY 0-VII</w:t>
            </w:r>
            <w:r w:rsidR="008C68CA" w:rsidRPr="00297CE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Rok szkolny 2020/2021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/>
                <w:sz w:val="18"/>
                <w:szCs w:val="18"/>
              </w:rPr>
              <w:t>KLASY 0-VII</w:t>
            </w:r>
            <w:r w:rsidR="008C68CA" w:rsidRPr="00297CE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Rok szkolny 2021/2022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/>
                <w:sz w:val="18"/>
                <w:szCs w:val="18"/>
              </w:rPr>
              <w:t>KLASY 0-VII</w:t>
            </w:r>
            <w:r w:rsidR="008C68CA" w:rsidRPr="00297CE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Rok szkolny 2022/2023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/>
                <w:sz w:val="18"/>
                <w:szCs w:val="18"/>
              </w:rPr>
              <w:t>KLASY 0-VII</w:t>
            </w:r>
            <w:r w:rsidR="008C68CA" w:rsidRPr="00297CE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Rok szkolny 2023/2024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/>
                <w:sz w:val="18"/>
                <w:szCs w:val="18"/>
              </w:rPr>
              <w:t>KLASY 0-VI</w:t>
            </w:r>
            <w:r w:rsidR="008C68CA" w:rsidRPr="00297CE1">
              <w:rPr>
                <w:b/>
                <w:sz w:val="18"/>
                <w:szCs w:val="18"/>
              </w:rPr>
              <w:t>I</w:t>
            </w:r>
            <w:r w:rsidRPr="00297CE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Rok szkolny 2024/2025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/>
                <w:sz w:val="18"/>
                <w:szCs w:val="18"/>
              </w:rPr>
              <w:t>KLASY 0-V</w:t>
            </w:r>
            <w:r w:rsidR="008C68CA" w:rsidRPr="00297CE1">
              <w:rPr>
                <w:b/>
                <w:sz w:val="18"/>
                <w:szCs w:val="18"/>
              </w:rPr>
              <w:t>I</w:t>
            </w:r>
            <w:r w:rsidRPr="00297CE1">
              <w:rPr>
                <w:b/>
                <w:sz w:val="18"/>
                <w:szCs w:val="18"/>
              </w:rPr>
              <w:t>II</w:t>
            </w:r>
          </w:p>
        </w:tc>
      </w:tr>
      <w:tr w:rsidR="00A875BA" w:rsidRPr="00297CE1" w:rsidTr="008C68CA">
        <w:tc>
          <w:tcPr>
            <w:tcW w:w="29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20"/>
                <w:szCs w:val="20"/>
              </w:rPr>
            </w:pPr>
            <w:r w:rsidRPr="00297C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Liczba dzieci w „O”</w:t>
            </w:r>
          </w:p>
        </w:tc>
        <w:tc>
          <w:tcPr>
            <w:tcW w:w="875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2010-11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sz w:val="18"/>
                <w:szCs w:val="18"/>
              </w:rPr>
              <w:t>2011-9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2011-9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2012-5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2012-5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2013-8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2013-8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2014-12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2014-12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2015-15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2015-15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2016-4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2016-4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2017-10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2017-10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2018-9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2018-9</w:t>
            </w:r>
          </w:p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2019-10</w:t>
            </w:r>
          </w:p>
        </w:tc>
      </w:tr>
      <w:tr w:rsidR="00A875BA" w:rsidRPr="00297CE1" w:rsidTr="008C68CA">
        <w:tc>
          <w:tcPr>
            <w:tcW w:w="29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20"/>
                <w:szCs w:val="20"/>
              </w:rPr>
            </w:pPr>
            <w:r w:rsidRPr="00297C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Liczba uczniów szkole</w:t>
            </w:r>
          </w:p>
        </w:tc>
        <w:tc>
          <w:tcPr>
            <w:tcW w:w="875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74</w:t>
            </w:r>
          </w:p>
        </w:tc>
      </w:tr>
      <w:tr w:rsidR="00A875BA" w:rsidRPr="00297CE1" w:rsidTr="008C68CA">
        <w:tc>
          <w:tcPr>
            <w:tcW w:w="29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20"/>
                <w:szCs w:val="20"/>
              </w:rPr>
            </w:pPr>
            <w:r w:rsidRPr="00297CE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Liczba dzieci w „O” wg. SIO</w:t>
            </w:r>
          </w:p>
        </w:tc>
        <w:tc>
          <w:tcPr>
            <w:tcW w:w="875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</w:p>
        </w:tc>
      </w:tr>
      <w:tr w:rsidR="00A875BA" w:rsidRPr="00297CE1" w:rsidTr="008C68CA">
        <w:tc>
          <w:tcPr>
            <w:tcW w:w="29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20"/>
                <w:szCs w:val="20"/>
              </w:rPr>
            </w:pPr>
            <w:r w:rsidRPr="00297CE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Liczba uczniów szkole wg. SIO</w:t>
            </w:r>
          </w:p>
        </w:tc>
        <w:tc>
          <w:tcPr>
            <w:tcW w:w="875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</w:p>
        </w:tc>
      </w:tr>
      <w:tr w:rsidR="00A875BA" w:rsidRPr="00297CE1" w:rsidTr="008C68CA">
        <w:tc>
          <w:tcPr>
            <w:tcW w:w="29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Różnica(2-4)</w:t>
            </w:r>
          </w:p>
        </w:tc>
        <w:tc>
          <w:tcPr>
            <w:tcW w:w="875" w:type="dxa"/>
          </w:tcPr>
          <w:p w:rsidR="00A875BA" w:rsidRPr="00297CE1" w:rsidRDefault="002804AF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 xml:space="preserve">- </w:t>
            </w:r>
            <w:r w:rsidR="00A875BA" w:rsidRPr="00297CE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A875BA" w:rsidRPr="00297CE1" w:rsidRDefault="002804AF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  <w:r w:rsidR="00A875BA" w:rsidRPr="00297CE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74" w:type="dxa"/>
          </w:tcPr>
          <w:p w:rsidR="00A875BA" w:rsidRPr="00297CE1" w:rsidRDefault="002804AF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>-</w:t>
            </w:r>
            <w:r w:rsidR="00A875BA" w:rsidRPr="00297CE1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74" w:type="dxa"/>
          </w:tcPr>
          <w:p w:rsidR="00A875BA" w:rsidRPr="00297CE1" w:rsidRDefault="002804AF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297CE1">
              <w:rPr>
                <w:bCs/>
                <w:sz w:val="18"/>
                <w:szCs w:val="18"/>
              </w:rPr>
              <w:t xml:space="preserve">- </w:t>
            </w:r>
            <w:r w:rsidR="00A875BA" w:rsidRPr="00297CE1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74" w:type="dxa"/>
          </w:tcPr>
          <w:p w:rsidR="00A875BA" w:rsidRPr="00297CE1" w:rsidRDefault="00A875BA" w:rsidP="000A523D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9F0402" w:rsidRPr="00297CE1" w:rsidRDefault="009F0402" w:rsidP="001C5180">
      <w:pPr>
        <w:spacing w:before="80" w:after="0"/>
        <w:ind w:firstLine="708"/>
        <w:jc w:val="both"/>
      </w:pPr>
    </w:p>
    <w:p w:rsidR="00016CD6" w:rsidRPr="00297CE1" w:rsidRDefault="00752ED5" w:rsidP="007B3355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>Z przedstawionych danych wynika, że pozyskane dane demograficzne nie odzwierciedlają rzeczywistej liczby uczniów, która znajduje się w oddziałach szkolnych – dane porównywane w latach szkolnych 2016/2017; 2017/2018; 2018/2019; 2019/2020. Wielu rodziców wybiera Szkołę im. Ojca Świętego Jana Pawła II w Słubicach, w roku szkolnym 2016/2017 z obwodu Szkoły Podstawowej w Świniarach do ww. szkoły uczestniczyło – 8 dzieci; w roku szkolnym 2017/2018 – uczestniczyło 11 dzieci; w roku szkolnym 2018/2019 uczestniczyło 10 dzieci; w roku szkolnym 2019/2020 uczestniczy 12 dzieci.</w:t>
      </w:r>
      <w:r w:rsidR="00B12FB4" w:rsidRPr="00297CE1">
        <w:rPr>
          <w:bCs/>
          <w:szCs w:val="24"/>
        </w:rPr>
        <w:t xml:space="preserve">W dwóch </w:t>
      </w:r>
      <w:r w:rsidR="00B12FB4" w:rsidRPr="00297CE1">
        <w:rPr>
          <w:bCs/>
          <w:szCs w:val="24"/>
        </w:rPr>
        <w:lastRenderedPageBreak/>
        <w:t xml:space="preserve">kolejnych latach szkolnych obejmujących funkcjonowanie ośmioklasowej szkołypodstawowej, do Szkoły Podstawowej w Świniarach nie uczęszczało odpowiednio 21 i 18 uczniów zameldowanych w obwodzie szkoły. </w:t>
      </w:r>
      <w:r w:rsidR="007B3355" w:rsidRPr="00297CE1">
        <w:rPr>
          <w:bCs/>
          <w:szCs w:val="24"/>
        </w:rPr>
        <w:t>Wskazane wielkości to nieomal jedna czwarta uczniów zameldowanych w obwodzie.</w:t>
      </w:r>
    </w:p>
    <w:p w:rsidR="0079229D" w:rsidRPr="00297CE1" w:rsidRDefault="001815E7" w:rsidP="00752ED5">
      <w:pPr>
        <w:spacing w:before="80" w:after="0"/>
        <w:ind w:firstLine="708"/>
        <w:jc w:val="both"/>
      </w:pPr>
      <w:r w:rsidRPr="00297CE1">
        <w:t>Niska liczebność uczniów w klasach wynika z demografii oraz</w:t>
      </w:r>
      <w:r w:rsidR="00FC0025" w:rsidRPr="00297CE1">
        <w:t>,</w:t>
      </w:r>
      <w:r w:rsidRPr="00297CE1">
        <w:t xml:space="preserve"> co należy podkreślić</w:t>
      </w:r>
      <w:r w:rsidR="00FC0025" w:rsidRPr="00297CE1">
        <w:t>,</w:t>
      </w:r>
      <w:r w:rsidRPr="00297CE1">
        <w:t xml:space="preserve">z </w:t>
      </w:r>
      <w:r w:rsidR="001C5180" w:rsidRPr="00297CE1">
        <w:t>indywidualnych decyzji rodziców, wybierających miejsce edukacji swoich dzieci. W</w:t>
      </w:r>
      <w:r w:rsidR="005C1C0F" w:rsidRPr="00297CE1">
        <w:t xml:space="preserve"> roku szkolnym 2019/2020 do Szkoły Podstawowej im. Ojca Świętego Jana Pawła II w Słubicach uczęszcza </w:t>
      </w:r>
      <w:r w:rsidR="005F036A" w:rsidRPr="00297CE1">
        <w:t>12</w:t>
      </w:r>
      <w:r w:rsidR="005C1C0F" w:rsidRPr="00297CE1">
        <w:t xml:space="preserve"> dzieci z obwodu Szkoły Podstawowej </w:t>
      </w:r>
      <w:r w:rsidR="005F036A" w:rsidRPr="00297CE1">
        <w:t>w Świniarach</w:t>
      </w:r>
      <w:r w:rsidR="005C1C0F" w:rsidRPr="00297CE1">
        <w:t xml:space="preserve">. </w:t>
      </w:r>
      <w:r w:rsidR="0023626E" w:rsidRPr="00297CE1">
        <w:t xml:space="preserve">Rodzice coraz częściej wybierają Szkołę Podstawową im. Ojca Świętego Jana Pawła II w Słubicach, ponieważ baza szkoły jest </w:t>
      </w:r>
      <w:r w:rsidR="004D0665" w:rsidRPr="00297CE1">
        <w:t xml:space="preserve">bardzo </w:t>
      </w:r>
      <w:r w:rsidR="0023626E" w:rsidRPr="00297CE1">
        <w:t>dobrze wyposażona, szkoła posiada salę gimnastyczną, plac zabaw, sale lekcyjne tematyczne</w:t>
      </w:r>
      <w:r w:rsidR="004D0665" w:rsidRPr="00297CE1">
        <w:t xml:space="preserve">, pracownie komputerową z dostępem do </w:t>
      </w:r>
      <w:r w:rsidR="0018789E" w:rsidRPr="00297CE1">
        <w:t>I</w:t>
      </w:r>
      <w:r w:rsidR="004D0665" w:rsidRPr="00297CE1">
        <w:t>nternetu, dobrze wyposażoną bibliotekę szkolną</w:t>
      </w:r>
      <w:r w:rsidR="00485124" w:rsidRPr="00297CE1">
        <w:t>, szatnię.</w:t>
      </w:r>
      <w:r w:rsidR="008031F6" w:rsidRPr="00297CE1">
        <w:t xml:space="preserve">Uczniowie mogą korzystać z </w:t>
      </w:r>
      <w:r w:rsidR="00016CD6" w:rsidRPr="00297CE1">
        <w:t>kompleksu sportowego</w:t>
      </w:r>
      <w:r w:rsidR="008031F6" w:rsidRPr="00297CE1">
        <w:t xml:space="preserve"> Orlik, które jest usytuowane obok szkoły</w:t>
      </w:r>
      <w:r w:rsidR="00016CD6" w:rsidRPr="00297CE1">
        <w:t xml:space="preserve">, oraz z pełnowymiarowego boiska piłkarskiego. </w:t>
      </w:r>
      <w:r w:rsidR="004D0665" w:rsidRPr="00297CE1">
        <w:t xml:space="preserve">W </w:t>
      </w:r>
      <w:r w:rsidR="008031F6" w:rsidRPr="00297CE1">
        <w:t>S</w:t>
      </w:r>
      <w:r w:rsidR="004D0665" w:rsidRPr="00297CE1">
        <w:t xml:space="preserve">zkole </w:t>
      </w:r>
      <w:r w:rsidR="008031F6" w:rsidRPr="00297CE1">
        <w:t>P</w:t>
      </w:r>
      <w:r w:rsidR="004D0665" w:rsidRPr="00297CE1">
        <w:t xml:space="preserve">odstawowej im. Ojca Świętego Jana Pawła II w Słubicach funkcjonuje bardzo dobrze wyposażony blok żywieniowy z kuchnią i stołówką.  </w:t>
      </w:r>
    </w:p>
    <w:p w:rsidR="008031F6" w:rsidRPr="00297CE1" w:rsidRDefault="008031F6" w:rsidP="00485124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>Uczniowie przekształcanej szkoły będą dowożeni transportem organizowanym przez Gminę. Dzieci będą zabierane z wyznaczonych miejsc i będą wysiadały w pełni bezpiecznym miejscu to jest na placu przed szkołą w Słubicach.  W trakcie dowozu zapewniona będzie opieka nad uczniami. Ponadto, uczniowie objęci zostaną opieką w świetlicy szkolnej w czasie oczekiwania na autobus</w:t>
      </w:r>
      <w:r w:rsidR="00A875BA" w:rsidRPr="00297CE1">
        <w:rPr>
          <w:bCs/>
          <w:szCs w:val="24"/>
        </w:rPr>
        <w:t xml:space="preserve">, Gmina dołoży wszelkich starań aby dzieci </w:t>
      </w:r>
      <w:r w:rsidR="00FC0025" w:rsidRPr="00297CE1">
        <w:rPr>
          <w:bCs/>
          <w:szCs w:val="24"/>
        </w:rPr>
        <w:t xml:space="preserve">miały możliwość powrotu </w:t>
      </w:r>
      <w:r w:rsidR="00A875BA" w:rsidRPr="00297CE1">
        <w:rPr>
          <w:bCs/>
          <w:szCs w:val="24"/>
        </w:rPr>
        <w:t xml:space="preserve">do domu bezpośrednio po zajęciach szkolnych. </w:t>
      </w:r>
      <w:r w:rsidR="00485124" w:rsidRPr="00297CE1">
        <w:rPr>
          <w:bCs/>
          <w:szCs w:val="24"/>
        </w:rPr>
        <w:t>Na dzień dzisiejszy do Szkoły Podstawowej w Świniarach dowożonych jest 29 uczniów.</w:t>
      </w:r>
    </w:p>
    <w:p w:rsidR="00E74F34" w:rsidRPr="00297CE1" w:rsidRDefault="00C740B5" w:rsidP="00C740B5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>Utrzymywanie tak nielicznych oddziałów szkolnych wpływa niekorzystnie na rozwój dziecka.  W obecnym systemie prawnym mamy 8 klas szkoły podstawowej, gdzie po jej ukończeniu dzieci będą wybierać naukę w szkołach ponadpodstawowych</w:t>
      </w:r>
      <w:r w:rsidR="00F824CC" w:rsidRPr="00297CE1">
        <w:rPr>
          <w:bCs/>
          <w:szCs w:val="24"/>
        </w:rPr>
        <w:t>.</w:t>
      </w:r>
      <w:r w:rsidRPr="00297CE1">
        <w:rPr>
          <w:bCs/>
          <w:szCs w:val="24"/>
        </w:rPr>
        <w:t xml:space="preserve"> W szkołach średnich nie będzie oddziałów kilkuosobowych, będą </w:t>
      </w:r>
      <w:r w:rsidR="008031F6" w:rsidRPr="00297CE1">
        <w:rPr>
          <w:bCs/>
          <w:szCs w:val="24"/>
        </w:rPr>
        <w:t xml:space="preserve">one </w:t>
      </w:r>
      <w:r w:rsidRPr="00297CE1">
        <w:rPr>
          <w:bCs/>
          <w:szCs w:val="24"/>
        </w:rPr>
        <w:t xml:space="preserve">znacznie liczniejsze, dziecko zmierzy się z dużymi trudnościami w </w:t>
      </w:r>
      <w:r w:rsidR="00A06444" w:rsidRPr="00297CE1">
        <w:rPr>
          <w:bCs/>
          <w:szCs w:val="24"/>
        </w:rPr>
        <w:t>przystosowaniu</w:t>
      </w:r>
      <w:r w:rsidRPr="00297CE1">
        <w:rPr>
          <w:bCs/>
          <w:szCs w:val="24"/>
        </w:rPr>
        <w:t xml:space="preserve"> do nowych warunków.</w:t>
      </w:r>
      <w:r w:rsidR="00A06444" w:rsidRPr="00297CE1">
        <w:rPr>
          <w:bCs/>
          <w:szCs w:val="24"/>
        </w:rPr>
        <w:t xml:space="preserve"> Mała liczba uczniów w szkole bardzo utrudnia właściwą realizację procesu dydaktycznego, nie gwarantuje optymalnego poziomu nauczania. W znacznym stopniu utrudnia wprowadzenie metod aktywizujących, często wyklucza pracę w grupach. Nie ma odpowiednich warunków do uczniowskiej współpracy i rywalizacji, a w konsekwencji do kształtowania właściwych postaw. W tak małych oddziałach trudniej o funkcjonowanie </w:t>
      </w:r>
      <w:r w:rsidR="00E74F34" w:rsidRPr="00297CE1">
        <w:rPr>
          <w:bCs/>
          <w:szCs w:val="24"/>
        </w:rPr>
        <w:t xml:space="preserve">współzawodnictwa. Baza sportowo-rekreacyjna jest zbyt mała, aby umożliwić właściwy rozwój ruchowy dzieci. </w:t>
      </w:r>
      <w:r w:rsidR="005F7C93" w:rsidRPr="00297CE1">
        <w:rPr>
          <w:bCs/>
          <w:szCs w:val="24"/>
        </w:rPr>
        <w:t>W szkole nie ma sali gimnastycznej, s</w:t>
      </w:r>
      <w:r w:rsidR="00E74F34" w:rsidRPr="00297CE1">
        <w:rPr>
          <w:bCs/>
          <w:szCs w:val="24"/>
        </w:rPr>
        <w:t>zkoła dysponuje</w:t>
      </w:r>
      <w:r w:rsidR="00FC0025" w:rsidRPr="00297CE1">
        <w:rPr>
          <w:bCs/>
          <w:szCs w:val="24"/>
        </w:rPr>
        <w:t xml:space="preserve">jedynie </w:t>
      </w:r>
      <w:r w:rsidR="005F7C93" w:rsidRPr="00297CE1">
        <w:rPr>
          <w:bCs/>
          <w:szCs w:val="24"/>
        </w:rPr>
        <w:t>zaadoptowanympomieszczeniem w sąsiednim budynku OSP.</w:t>
      </w:r>
      <w:r w:rsidR="00E74F34" w:rsidRPr="00297CE1">
        <w:rPr>
          <w:bCs/>
          <w:szCs w:val="24"/>
        </w:rPr>
        <w:t xml:space="preserve"> Z tego względu</w:t>
      </w:r>
      <w:r w:rsidR="00FC0025" w:rsidRPr="00297CE1">
        <w:rPr>
          <w:bCs/>
          <w:szCs w:val="24"/>
        </w:rPr>
        <w:t>,</w:t>
      </w:r>
      <w:r w:rsidR="00E74F34" w:rsidRPr="00297CE1">
        <w:rPr>
          <w:bCs/>
          <w:szCs w:val="24"/>
        </w:rPr>
        <w:t xml:space="preserve"> jak również ze względu na małą liczbę dzieci – niemożliwe jest prowadzenie zajęć wychowania fizycznego w zakresie zespołowych gier sportowych</w:t>
      </w:r>
      <w:r w:rsidR="00752ED5" w:rsidRPr="00297CE1">
        <w:rPr>
          <w:bCs/>
          <w:szCs w:val="24"/>
        </w:rPr>
        <w:t xml:space="preserve">, </w:t>
      </w:r>
      <w:bookmarkStart w:id="0" w:name="_Hlk31207199"/>
      <w:r w:rsidR="00752ED5" w:rsidRPr="00297CE1">
        <w:rPr>
          <w:bCs/>
          <w:szCs w:val="24"/>
        </w:rPr>
        <w:t>co za tym idzie właściwej realizacji podstawy programowej.</w:t>
      </w:r>
    </w:p>
    <w:bookmarkEnd w:id="0"/>
    <w:p w:rsidR="005F7C93" w:rsidRPr="00297CE1" w:rsidRDefault="00FC0025" w:rsidP="00C740B5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 xml:space="preserve">W wyniku przekształcenia </w:t>
      </w:r>
      <w:r w:rsidRPr="00297CE1">
        <w:t>Szkoły Podstawowej w Świniarach w Filię Szkoły Podstawowej w Słubicach w</w:t>
      </w:r>
      <w:r w:rsidR="00E74F34" w:rsidRPr="00297CE1">
        <w:rPr>
          <w:bCs/>
          <w:szCs w:val="24"/>
        </w:rPr>
        <w:t>yraźnej poprawie ulegną warunki prowadzenia zajęć wychowania fizycznego, ponieważ Szkoła Podstawowa im. Ojca Świętego Jana Pawła II w Słubicach dysponuje salą gimnastyczną oraz uczniowiekorzysta</w:t>
      </w:r>
      <w:r w:rsidR="00B50076" w:rsidRPr="00297CE1">
        <w:rPr>
          <w:bCs/>
          <w:szCs w:val="24"/>
        </w:rPr>
        <w:t>ją</w:t>
      </w:r>
      <w:r w:rsidR="00E74F34" w:rsidRPr="00297CE1">
        <w:rPr>
          <w:bCs/>
          <w:szCs w:val="24"/>
        </w:rPr>
        <w:t xml:space="preserve"> z </w:t>
      </w:r>
      <w:r w:rsidR="00B50076" w:rsidRPr="00297CE1">
        <w:rPr>
          <w:bCs/>
          <w:szCs w:val="24"/>
        </w:rPr>
        <w:t xml:space="preserve">kompleksu sportowego </w:t>
      </w:r>
      <w:r w:rsidR="00E74F34" w:rsidRPr="00297CE1">
        <w:rPr>
          <w:bCs/>
          <w:szCs w:val="24"/>
        </w:rPr>
        <w:t xml:space="preserve">Orlik, oraz </w:t>
      </w:r>
      <w:r w:rsidR="00B50076" w:rsidRPr="00297CE1">
        <w:rPr>
          <w:bCs/>
          <w:szCs w:val="24"/>
        </w:rPr>
        <w:t>pełnowymiarowego</w:t>
      </w:r>
      <w:r w:rsidR="00E74F34" w:rsidRPr="00297CE1">
        <w:rPr>
          <w:bCs/>
          <w:szCs w:val="24"/>
        </w:rPr>
        <w:t xml:space="preserve"> boiska </w:t>
      </w:r>
      <w:r w:rsidR="00B50076" w:rsidRPr="00297CE1">
        <w:rPr>
          <w:bCs/>
          <w:szCs w:val="24"/>
        </w:rPr>
        <w:t xml:space="preserve"> piłkarskiego</w:t>
      </w:r>
      <w:r w:rsidR="004D0665" w:rsidRPr="00297CE1">
        <w:rPr>
          <w:bCs/>
          <w:szCs w:val="24"/>
        </w:rPr>
        <w:t xml:space="preserve">, </w:t>
      </w:r>
      <w:r w:rsidR="00E74F34" w:rsidRPr="00297CE1">
        <w:rPr>
          <w:bCs/>
          <w:szCs w:val="24"/>
        </w:rPr>
        <w:t xml:space="preserve">warunki rozwoju uczniów się poprawią. </w:t>
      </w:r>
    </w:p>
    <w:p w:rsidR="005F7C93" w:rsidRPr="00297CE1" w:rsidRDefault="000711E1" w:rsidP="00C740B5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lastRenderedPageBreak/>
        <w:t xml:space="preserve">Dotychczasowy obwód szkoły podstawowej w Świniarach przejmie szkoła podstawowa im. Ojca Świętego Jana Pawła II w Słubicach. Po przekształceniu Szkoły uczniowie z klas IV-VIII będą kontynuowali naukę w Szkole Podstawowej im. Ojca Świętego Jana Pawła II  w Słubicach. </w:t>
      </w:r>
    </w:p>
    <w:p w:rsidR="000711E1" w:rsidRPr="00297CE1" w:rsidRDefault="000711E1" w:rsidP="00C740B5">
      <w:pPr>
        <w:spacing w:before="80" w:after="0"/>
        <w:ind w:firstLine="708"/>
        <w:jc w:val="both"/>
        <w:rPr>
          <w:bCs/>
          <w:szCs w:val="24"/>
        </w:rPr>
      </w:pPr>
      <w:bookmarkStart w:id="1" w:name="_Hlk31007406"/>
      <w:r w:rsidRPr="00297CE1">
        <w:rPr>
          <w:bCs/>
          <w:szCs w:val="24"/>
        </w:rPr>
        <w:t xml:space="preserve">Nauka w Szkole Podstawowej im. Ojca Świętego Jana Pawła II w Słubicach będzie odbywać się w systemie jednozmianowym. Z dziećmi będzie </w:t>
      </w:r>
      <w:r w:rsidR="00903063" w:rsidRPr="00297CE1">
        <w:rPr>
          <w:bCs/>
          <w:szCs w:val="24"/>
        </w:rPr>
        <w:t>pracowała</w:t>
      </w:r>
      <w:r w:rsidRPr="00297CE1">
        <w:rPr>
          <w:bCs/>
          <w:szCs w:val="24"/>
        </w:rPr>
        <w:t xml:space="preserve"> wykwalifikowana kadra, w bardzo dobrych warunkach </w:t>
      </w:r>
      <w:r w:rsidR="00903063" w:rsidRPr="00297CE1">
        <w:rPr>
          <w:bCs/>
          <w:szCs w:val="24"/>
        </w:rPr>
        <w:t>lokalowych</w:t>
      </w:r>
      <w:r w:rsidRPr="00297CE1">
        <w:rPr>
          <w:bCs/>
          <w:szCs w:val="24"/>
        </w:rPr>
        <w:t xml:space="preserve"> z dobrze wyposażonymi </w:t>
      </w:r>
      <w:r w:rsidR="00903063" w:rsidRPr="00297CE1">
        <w:rPr>
          <w:bCs/>
          <w:szCs w:val="24"/>
        </w:rPr>
        <w:t xml:space="preserve">salami lekcyjnymi, </w:t>
      </w:r>
      <w:r w:rsidRPr="00297CE1">
        <w:rPr>
          <w:bCs/>
          <w:szCs w:val="24"/>
        </w:rPr>
        <w:t>pracowniami</w:t>
      </w:r>
      <w:r w:rsidR="008031F6" w:rsidRPr="00297CE1">
        <w:rPr>
          <w:bCs/>
          <w:szCs w:val="24"/>
        </w:rPr>
        <w:t xml:space="preserve">, </w:t>
      </w:r>
      <w:r w:rsidR="00903063" w:rsidRPr="00297CE1">
        <w:rPr>
          <w:bCs/>
          <w:szCs w:val="24"/>
        </w:rPr>
        <w:t>zapleczem opiekuńczo-żywieniowym oraz sportowo-rekreacyjnym.</w:t>
      </w:r>
    </w:p>
    <w:bookmarkEnd w:id="1"/>
    <w:p w:rsidR="00903063" w:rsidRPr="00297CE1" w:rsidRDefault="00903063" w:rsidP="00303BA1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>Rada Gminy zgadza się, że szkoła jest mi</w:t>
      </w:r>
      <w:r w:rsidR="00601240" w:rsidRPr="00297CE1">
        <w:rPr>
          <w:bCs/>
          <w:szCs w:val="24"/>
        </w:rPr>
        <w:t>ejscem spotkań społeczności lokalnej oraz stanowi dla mieszkańców swoiste centrum kultury, dlatego te</w:t>
      </w:r>
      <w:r w:rsidR="008031F6" w:rsidRPr="00297CE1">
        <w:rPr>
          <w:bCs/>
          <w:szCs w:val="24"/>
        </w:rPr>
        <w:t>ż</w:t>
      </w:r>
      <w:r w:rsidR="00601240" w:rsidRPr="00297CE1">
        <w:rPr>
          <w:bCs/>
          <w:szCs w:val="24"/>
        </w:rPr>
        <w:t xml:space="preserve"> nie ma zamiaru likwidacji szkoły, tylko jej przekształcenie.</w:t>
      </w:r>
    </w:p>
    <w:p w:rsidR="000B2229" w:rsidRPr="00297CE1" w:rsidRDefault="00601240" w:rsidP="00303BA1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>Zgodnie z art. 95 ust. 2, 3 i 4 ustawy Prawo oświatowe „w prz</w:t>
      </w:r>
      <w:r w:rsidRPr="00297CE1">
        <w:rPr>
          <w:szCs w:val="24"/>
          <w:lang w:eastAsia="pl-PL" w:bidi="ar-SA"/>
        </w:rPr>
        <w:t>ypadkach uzasadnionych miejscowymi warunkami, mogą być tworzone szkoły podstawowe obejmujące strukturą organizacyjną klasy I-III albo klasy I-IV.W przypadkach uzasadnionych miejscowymi warunkami, mogą być tworzone szkoły podstawowe filialne obejmujące strukturą organizacyjną klasy I-III albo klasy I-IV.Szkoła filialnajest podporządkowana organizacyjnie szkole podstawowej obejmującej strukturą organizacyjną klasy I-VIII”.</w:t>
      </w:r>
    </w:p>
    <w:p w:rsidR="001A59A9" w:rsidRPr="00297CE1" w:rsidRDefault="001A59A9" w:rsidP="00F824CC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 xml:space="preserve">W przekształcanej </w:t>
      </w:r>
      <w:r w:rsidR="00F30DB0" w:rsidRPr="00297CE1">
        <w:rPr>
          <w:bCs/>
          <w:szCs w:val="24"/>
        </w:rPr>
        <w:t>s</w:t>
      </w:r>
      <w:r w:rsidRPr="00297CE1">
        <w:rPr>
          <w:bCs/>
          <w:szCs w:val="24"/>
        </w:rPr>
        <w:t xml:space="preserve">zkole wg. SIO stan na 30 września 2019r. subwencjonowanych etatów jest - 12,72: niesubwencjonowanych etatów jest – 0,59. Część nauczycieli będzie </w:t>
      </w:r>
      <w:r w:rsidR="006F01E5" w:rsidRPr="00297CE1">
        <w:rPr>
          <w:bCs/>
          <w:szCs w:val="24"/>
        </w:rPr>
        <w:t xml:space="preserve">kontynuowała zatrudnienie w Szkole filialnej, inni będą </w:t>
      </w:r>
      <w:r w:rsidRPr="00297CE1">
        <w:rPr>
          <w:bCs/>
          <w:szCs w:val="24"/>
        </w:rPr>
        <w:t>mog</w:t>
      </w:r>
      <w:r w:rsidR="006F01E5" w:rsidRPr="00297CE1">
        <w:rPr>
          <w:bCs/>
          <w:szCs w:val="24"/>
        </w:rPr>
        <w:t>li</w:t>
      </w:r>
      <w:r w:rsidRPr="00297CE1">
        <w:rPr>
          <w:bCs/>
          <w:szCs w:val="24"/>
        </w:rPr>
        <w:t xml:space="preserve"> skorzystać z prawa do emerytury, nauczycielskiego świadczenia kompensacyjnego, pozostali w miarę możliwości mogą znaleźć zatrudnienie w pozostałych placówkach oświatowych na terenie Gminy. W szkole zatrudnionych jest 2 pracowników obsługi i  administracji. Pracownicy w miarę możliwości mogą znaleźć również zatrudnienie w innych palcówkach na terenie gminy, lub otrzymają przysługujące im odprawy</w:t>
      </w:r>
      <w:r w:rsidR="008C68CA" w:rsidRPr="00297CE1">
        <w:rPr>
          <w:bCs/>
          <w:szCs w:val="24"/>
        </w:rPr>
        <w:t xml:space="preserve"> albo  będą kontynuować zatrudnienie w szkole filialnej. </w:t>
      </w:r>
    </w:p>
    <w:p w:rsidR="00057653" w:rsidRPr="00297CE1" w:rsidRDefault="00057653" w:rsidP="00F824CC">
      <w:pPr>
        <w:spacing w:before="80" w:after="0"/>
        <w:ind w:firstLine="708"/>
        <w:jc w:val="both"/>
        <w:rPr>
          <w:bCs/>
          <w:szCs w:val="24"/>
        </w:rPr>
      </w:pPr>
    </w:p>
    <w:p w:rsidR="00016CD6" w:rsidRPr="00297CE1" w:rsidRDefault="00016CD6" w:rsidP="00F824CC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 xml:space="preserve">Poza czynnikami opisanymi wyżej należy również wspomnieć o nakładach finansowych na oświatę na terenie Gminy. </w:t>
      </w:r>
    </w:p>
    <w:p w:rsidR="00057653" w:rsidRPr="00297CE1" w:rsidRDefault="00057653" w:rsidP="00F824CC">
      <w:pPr>
        <w:spacing w:before="80" w:after="0"/>
        <w:ind w:firstLine="708"/>
        <w:jc w:val="both"/>
        <w:rPr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1"/>
        <w:gridCol w:w="1941"/>
        <w:gridCol w:w="2042"/>
        <w:gridCol w:w="2143"/>
        <w:gridCol w:w="1625"/>
      </w:tblGrid>
      <w:tr w:rsidR="00485124" w:rsidRPr="00297CE1" w:rsidTr="00485124">
        <w:tc>
          <w:tcPr>
            <w:tcW w:w="1311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Cs/>
                <w:szCs w:val="24"/>
              </w:rPr>
            </w:pPr>
          </w:p>
        </w:tc>
        <w:tc>
          <w:tcPr>
            <w:tcW w:w="1941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Cs/>
                <w:szCs w:val="24"/>
              </w:rPr>
            </w:pPr>
            <w:r w:rsidRPr="00297CE1">
              <w:rPr>
                <w:bCs/>
                <w:szCs w:val="24"/>
              </w:rPr>
              <w:t>Razem wszystkie wydatki (subwencja +własne)</w:t>
            </w:r>
          </w:p>
        </w:tc>
        <w:tc>
          <w:tcPr>
            <w:tcW w:w="2042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Cs/>
                <w:szCs w:val="24"/>
              </w:rPr>
            </w:pPr>
            <w:r w:rsidRPr="00297CE1">
              <w:rPr>
                <w:bCs/>
                <w:szCs w:val="24"/>
              </w:rPr>
              <w:t>Subwencja</w:t>
            </w:r>
          </w:p>
        </w:tc>
        <w:tc>
          <w:tcPr>
            <w:tcW w:w="2143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Cs/>
                <w:szCs w:val="24"/>
              </w:rPr>
            </w:pPr>
            <w:r w:rsidRPr="00297CE1">
              <w:rPr>
                <w:bCs/>
                <w:szCs w:val="24"/>
              </w:rPr>
              <w:t>Środki własne</w:t>
            </w:r>
          </w:p>
        </w:tc>
        <w:tc>
          <w:tcPr>
            <w:tcW w:w="1625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Cs/>
                <w:szCs w:val="24"/>
              </w:rPr>
            </w:pPr>
            <w:r w:rsidRPr="00297CE1">
              <w:rPr>
                <w:bCs/>
                <w:szCs w:val="24"/>
              </w:rPr>
              <w:t xml:space="preserve">% środków własnych w budżecie </w:t>
            </w:r>
          </w:p>
        </w:tc>
      </w:tr>
      <w:tr w:rsidR="00485124" w:rsidRPr="00297CE1" w:rsidTr="00485124">
        <w:tc>
          <w:tcPr>
            <w:tcW w:w="1311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/>
                <w:szCs w:val="24"/>
              </w:rPr>
            </w:pPr>
            <w:r w:rsidRPr="00297CE1">
              <w:rPr>
                <w:b/>
                <w:szCs w:val="24"/>
              </w:rPr>
              <w:t>ROK 2018</w:t>
            </w:r>
          </w:p>
        </w:tc>
        <w:tc>
          <w:tcPr>
            <w:tcW w:w="1941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Cs/>
                <w:szCs w:val="24"/>
              </w:rPr>
            </w:pPr>
            <w:r w:rsidRPr="00297CE1">
              <w:rPr>
                <w:bCs/>
                <w:szCs w:val="24"/>
              </w:rPr>
              <w:t>6 557 216,04 zł</w:t>
            </w:r>
          </w:p>
        </w:tc>
        <w:tc>
          <w:tcPr>
            <w:tcW w:w="2042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Cs/>
                <w:szCs w:val="24"/>
              </w:rPr>
            </w:pPr>
            <w:r w:rsidRPr="00297CE1">
              <w:rPr>
                <w:bCs/>
                <w:szCs w:val="24"/>
              </w:rPr>
              <w:t>3 919 837,00 zł</w:t>
            </w:r>
          </w:p>
        </w:tc>
        <w:tc>
          <w:tcPr>
            <w:tcW w:w="2143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/>
                <w:szCs w:val="24"/>
              </w:rPr>
            </w:pPr>
            <w:r w:rsidRPr="00297CE1">
              <w:rPr>
                <w:b/>
                <w:szCs w:val="24"/>
              </w:rPr>
              <w:t>2 637 379,04 zł</w:t>
            </w:r>
          </w:p>
        </w:tc>
        <w:tc>
          <w:tcPr>
            <w:tcW w:w="1625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/>
                <w:szCs w:val="24"/>
              </w:rPr>
            </w:pPr>
            <w:r w:rsidRPr="00297CE1">
              <w:rPr>
                <w:b/>
                <w:szCs w:val="24"/>
              </w:rPr>
              <w:t>50,3%</w:t>
            </w:r>
          </w:p>
        </w:tc>
      </w:tr>
      <w:tr w:rsidR="00485124" w:rsidRPr="00297CE1" w:rsidTr="00485124">
        <w:trPr>
          <w:trHeight w:val="70"/>
        </w:trPr>
        <w:tc>
          <w:tcPr>
            <w:tcW w:w="1311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/>
                <w:szCs w:val="24"/>
              </w:rPr>
            </w:pPr>
            <w:r w:rsidRPr="00297CE1">
              <w:rPr>
                <w:b/>
                <w:szCs w:val="24"/>
              </w:rPr>
              <w:t>ROK 2019</w:t>
            </w:r>
          </w:p>
        </w:tc>
        <w:tc>
          <w:tcPr>
            <w:tcW w:w="1941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Cs/>
                <w:szCs w:val="24"/>
              </w:rPr>
            </w:pPr>
            <w:r w:rsidRPr="00297CE1">
              <w:rPr>
                <w:bCs/>
                <w:szCs w:val="24"/>
              </w:rPr>
              <w:t>7 216 551,00 zł</w:t>
            </w:r>
          </w:p>
        </w:tc>
        <w:tc>
          <w:tcPr>
            <w:tcW w:w="2042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Cs/>
                <w:szCs w:val="24"/>
              </w:rPr>
            </w:pPr>
            <w:r w:rsidRPr="00297CE1">
              <w:rPr>
                <w:bCs/>
                <w:szCs w:val="24"/>
              </w:rPr>
              <w:t>4 194 486,00 zł</w:t>
            </w:r>
          </w:p>
        </w:tc>
        <w:tc>
          <w:tcPr>
            <w:tcW w:w="2143" w:type="dxa"/>
          </w:tcPr>
          <w:p w:rsidR="00485124" w:rsidRPr="00297CE1" w:rsidRDefault="00485124" w:rsidP="00485124">
            <w:pPr>
              <w:spacing w:before="80" w:after="0"/>
              <w:jc w:val="both"/>
              <w:rPr>
                <w:b/>
                <w:szCs w:val="24"/>
              </w:rPr>
            </w:pPr>
            <w:r w:rsidRPr="00297CE1">
              <w:rPr>
                <w:b/>
                <w:szCs w:val="24"/>
              </w:rPr>
              <w:t>3 022 065,00 zł</w:t>
            </w:r>
          </w:p>
        </w:tc>
        <w:tc>
          <w:tcPr>
            <w:tcW w:w="1625" w:type="dxa"/>
          </w:tcPr>
          <w:p w:rsidR="00485124" w:rsidRPr="00297CE1" w:rsidRDefault="002F30F2" w:rsidP="00485124">
            <w:pPr>
              <w:spacing w:before="80" w:after="0"/>
              <w:jc w:val="both"/>
              <w:rPr>
                <w:b/>
                <w:szCs w:val="24"/>
              </w:rPr>
            </w:pPr>
            <w:r w:rsidRPr="00297CE1">
              <w:rPr>
                <w:b/>
                <w:szCs w:val="24"/>
              </w:rPr>
              <w:t>54,1%</w:t>
            </w:r>
          </w:p>
        </w:tc>
      </w:tr>
    </w:tbl>
    <w:p w:rsidR="00016CD6" w:rsidRPr="00297CE1" w:rsidRDefault="00016CD6" w:rsidP="00F824CC">
      <w:pPr>
        <w:spacing w:before="80" w:after="0"/>
        <w:ind w:firstLine="708"/>
        <w:jc w:val="both"/>
        <w:rPr>
          <w:bCs/>
          <w:szCs w:val="24"/>
        </w:rPr>
      </w:pPr>
    </w:p>
    <w:p w:rsidR="00485124" w:rsidRPr="00297CE1" w:rsidRDefault="00485124" w:rsidP="00485124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>Duże nakłady własnych środków finansowych ponoszonych przez Gminę Słubice na bieżące utrzymanie szkół nie pozwalają na inwestowanie w utrzymanie i rozwój infrastruktury gminnej, co powoduje niezadowolenie społeczne.</w:t>
      </w:r>
    </w:p>
    <w:p w:rsidR="00601240" w:rsidRPr="00297CE1" w:rsidRDefault="00601240" w:rsidP="00601240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 xml:space="preserve">W celu formalnego zainicjowania procesu przekształcenia Szkoły niezbędne jest podjęcie przez Radę Gminy Słubice uchwały o zamiarze przekształcenia  Szkoły </w:t>
      </w:r>
      <w:r w:rsidRPr="00297CE1">
        <w:rPr>
          <w:bCs/>
          <w:szCs w:val="24"/>
        </w:rPr>
        <w:lastRenderedPageBreak/>
        <w:t xml:space="preserve">Podstawowej  w Świniarach, w terminie umożliwiającym przekazanie stosownej informacji rodzicom/opiekunom prawnym uczniów, Związkom Zawodowym </w:t>
      </w:r>
      <w:bookmarkStart w:id="2" w:name="_GoBack"/>
      <w:bookmarkEnd w:id="2"/>
      <w:r w:rsidRPr="00297CE1">
        <w:rPr>
          <w:bCs/>
          <w:szCs w:val="24"/>
        </w:rPr>
        <w:t>oraz Mazowieckiemu Kuratorowi Oświaty w celu wyrażenia opinii w przedmiotowej sprawie.</w:t>
      </w:r>
    </w:p>
    <w:p w:rsidR="00601240" w:rsidRPr="00297CE1" w:rsidRDefault="00601240" w:rsidP="00601240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 xml:space="preserve">Procedura przekształcenia szkoły podstawowej w Świniarach o strukturze organizacyjnej I-III wraz z oddziałem przedszkolnym podległą organizacyjnie szkole podstawowej im. Ojca Świętego Jana Pawła II w Słubicach rozpoczyna się od podjęcia uchwały intencyjnej, </w:t>
      </w:r>
      <w:r w:rsidR="004C6FED" w:rsidRPr="00297CE1">
        <w:rPr>
          <w:bCs/>
          <w:szCs w:val="24"/>
        </w:rPr>
        <w:t xml:space="preserve">wyrażającejwyżej wymienione zamiary.Uchwała ta jednocześnie upoważnia Wójta Gminy Słubice do </w:t>
      </w:r>
      <w:r w:rsidR="005D2DD3" w:rsidRPr="00297CE1">
        <w:rPr>
          <w:bCs/>
          <w:szCs w:val="24"/>
        </w:rPr>
        <w:t xml:space="preserve">podjęcia dalszych czynności niezbędnych do przeprowadzenia procesu przekształcenia </w:t>
      </w:r>
      <w:r w:rsidR="004C6FED" w:rsidRPr="00297CE1">
        <w:rPr>
          <w:bCs/>
          <w:szCs w:val="24"/>
        </w:rPr>
        <w:t xml:space="preserve">przewidzianego w art. 89 ustawy Prawo oświatowe. </w:t>
      </w:r>
    </w:p>
    <w:p w:rsidR="004C6FED" w:rsidRPr="00297CE1" w:rsidRDefault="004C6FED" w:rsidP="00601240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 xml:space="preserve">Wobec powyższego, zawiadomienie o zamiarze przekształcenia Szkoły Podstawowej w Świniarach jako samodzielnej jednostki w Szkołę Filialną o strukturze organizacyjnej oddziałów I-III wraz z oddziałem przedszkolnym, podległą organizacyjnie Szkole Podstawowej im. Ojca Świętego Jana Pawła II w Słubicach nastąpi na podstawie niniejszej uchwały w nieprzekraczalnym terminie do dnia 28 lutego 2020r.  </w:t>
      </w:r>
    </w:p>
    <w:p w:rsidR="00EB2AB4" w:rsidRPr="00297CE1" w:rsidRDefault="00EB2AB4" w:rsidP="00601240">
      <w:pPr>
        <w:spacing w:before="80" w:after="0"/>
        <w:ind w:firstLine="708"/>
        <w:jc w:val="both"/>
        <w:rPr>
          <w:bCs/>
          <w:szCs w:val="24"/>
        </w:rPr>
      </w:pPr>
    </w:p>
    <w:p w:rsidR="004C6FED" w:rsidRPr="00297CE1" w:rsidRDefault="004C6FED" w:rsidP="00601240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 xml:space="preserve">Przekształcenie Szkoły Podstawowej w Świniarach w szkołę Filialną jest zasadne ze względów organizacyjnych, przy czym nie zmieni dostępności do edukacji najmłodszym uczniom, </w:t>
      </w:r>
      <w:r w:rsidR="004A01E7" w:rsidRPr="00297CE1">
        <w:rPr>
          <w:bCs/>
          <w:szCs w:val="24"/>
        </w:rPr>
        <w:t xml:space="preserve">którzy nadal będą mogli korzystać z nauki w tym samym miejscu tj. w Świniarach. Natomiast dzieci z klas IV-VIII będą mogły kontynuować naukę w Szkole Podstawowej im. Ojca Świętego Jana Pawła II w Słubicach, gdzie będą miały zapewniony dowóz wraz z opieką. </w:t>
      </w:r>
    </w:p>
    <w:p w:rsidR="004A01E7" w:rsidRPr="00297CE1" w:rsidRDefault="004A01E7" w:rsidP="00601240">
      <w:pPr>
        <w:spacing w:before="80" w:after="0"/>
        <w:ind w:firstLine="708"/>
        <w:jc w:val="both"/>
        <w:rPr>
          <w:bCs/>
          <w:szCs w:val="24"/>
        </w:rPr>
      </w:pPr>
      <w:r w:rsidRPr="00297CE1">
        <w:rPr>
          <w:bCs/>
          <w:szCs w:val="24"/>
        </w:rPr>
        <w:t xml:space="preserve">Zgodnie z art. 29 pkt 1 ustawy Prawo oświatowe wyrażenie zamiaru przekształcenia Szkoły należy do uprawnień rady gminy – w tym przypadku Rady Gminy Słubice. </w:t>
      </w:r>
    </w:p>
    <w:p w:rsidR="00601240" w:rsidRPr="00297CE1" w:rsidRDefault="00601240" w:rsidP="00303BA1">
      <w:pPr>
        <w:spacing w:before="80" w:after="0"/>
        <w:ind w:firstLine="708"/>
        <w:jc w:val="both"/>
        <w:rPr>
          <w:bCs/>
          <w:color w:val="000000" w:themeColor="text1"/>
          <w:szCs w:val="24"/>
        </w:rPr>
      </w:pPr>
      <w:r w:rsidRPr="00297CE1">
        <w:rPr>
          <w:bCs/>
          <w:szCs w:val="24"/>
        </w:rPr>
        <w:t xml:space="preserve">Ostateczna decyzja o </w:t>
      </w:r>
      <w:r w:rsidR="004A01E7" w:rsidRPr="00297CE1">
        <w:rPr>
          <w:bCs/>
          <w:szCs w:val="24"/>
        </w:rPr>
        <w:t xml:space="preserve">przekształceniu </w:t>
      </w:r>
      <w:r w:rsidRPr="00297CE1">
        <w:rPr>
          <w:bCs/>
          <w:szCs w:val="24"/>
        </w:rPr>
        <w:t>palcówki wymagać będzie odrębnej uchwały  Rady Gminy.</w:t>
      </w:r>
    </w:p>
    <w:p w:rsidR="00E74F34" w:rsidRPr="00E65B33" w:rsidRDefault="00E74F34" w:rsidP="00303BA1">
      <w:pPr>
        <w:spacing w:before="80" w:after="0"/>
        <w:jc w:val="both"/>
        <w:rPr>
          <w:bCs/>
          <w:szCs w:val="24"/>
        </w:rPr>
      </w:pPr>
    </w:p>
    <w:p w:rsidR="00BE319C" w:rsidRPr="00D22A66" w:rsidRDefault="00BE319C">
      <w:pPr>
        <w:rPr>
          <w:sz w:val="20"/>
          <w:szCs w:val="20"/>
        </w:rPr>
      </w:pPr>
    </w:p>
    <w:sectPr w:rsidR="00BE319C" w:rsidRPr="00D22A66" w:rsidSect="008B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15" w:rsidRDefault="002B5315" w:rsidP="00DC3FF5">
      <w:pPr>
        <w:spacing w:after="0" w:line="240" w:lineRule="auto"/>
      </w:pPr>
      <w:r>
        <w:separator/>
      </w:r>
    </w:p>
  </w:endnote>
  <w:endnote w:type="continuationSeparator" w:id="1">
    <w:p w:rsidR="002B5315" w:rsidRDefault="002B5315" w:rsidP="00DC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4F" w:rsidRDefault="008A2F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94150"/>
      <w:docPartObj>
        <w:docPartGallery w:val="Page Numbers (Bottom of Page)"/>
        <w:docPartUnique/>
      </w:docPartObj>
    </w:sdtPr>
    <w:sdtContent>
      <w:p w:rsidR="008A2F4F" w:rsidRDefault="005C4B6C">
        <w:pPr>
          <w:pStyle w:val="Footer"/>
          <w:jc w:val="center"/>
        </w:pPr>
        <w:r>
          <w:fldChar w:fldCharType="begin"/>
        </w:r>
        <w:r w:rsidR="008A2F4F">
          <w:instrText>PAGE   \* MERGEFORMAT</w:instrText>
        </w:r>
        <w:r>
          <w:fldChar w:fldCharType="separate"/>
        </w:r>
        <w:r w:rsidR="003F7A16">
          <w:rPr>
            <w:noProof/>
          </w:rPr>
          <w:t>7</w:t>
        </w:r>
        <w:r>
          <w:fldChar w:fldCharType="end"/>
        </w:r>
      </w:p>
    </w:sdtContent>
  </w:sdt>
  <w:p w:rsidR="008A2F4F" w:rsidRDefault="008A2F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4F" w:rsidRDefault="008A2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15" w:rsidRDefault="002B5315" w:rsidP="00DC3FF5">
      <w:pPr>
        <w:spacing w:after="0" w:line="240" w:lineRule="auto"/>
      </w:pPr>
      <w:r>
        <w:separator/>
      </w:r>
    </w:p>
  </w:footnote>
  <w:footnote w:type="continuationSeparator" w:id="1">
    <w:p w:rsidR="002B5315" w:rsidRDefault="002B5315" w:rsidP="00DC3FF5">
      <w:pPr>
        <w:spacing w:after="0" w:line="240" w:lineRule="auto"/>
      </w:pPr>
      <w:r>
        <w:continuationSeparator/>
      </w:r>
    </w:p>
  </w:footnote>
  <w:footnote w:id="2">
    <w:p w:rsidR="00DC3FF5" w:rsidRDefault="00DC3FF5" w:rsidP="000C1E1F">
      <w:pPr>
        <w:pStyle w:val="FootnoteText"/>
        <w:jc w:val="both"/>
      </w:pPr>
      <w:r>
        <w:rPr>
          <w:rStyle w:val="FootnoteReference"/>
        </w:rPr>
        <w:footnoteRef/>
      </w:r>
      <w:r w:rsidR="00A04BDD">
        <w:t>Zmiany ustawy ogłoszone w</w:t>
      </w:r>
      <w:r>
        <w:t xml:space="preserve"> Dz. U. z 2018 r. poz. 2245 oraz z 2019 r. poz. 1078, poz. 1680, poz. 1681, poz. 1818, poz. 2197 i poz. 2248.</w:t>
      </w:r>
    </w:p>
  </w:footnote>
  <w:footnote w:id="3">
    <w:p w:rsidR="00A04BDD" w:rsidRDefault="00A04BDD" w:rsidP="000C1E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Zmiany</w:t>
      </w:r>
      <w:r w:rsidR="000C1E1F">
        <w:t xml:space="preserve"> ustawy ogłoszone w</w:t>
      </w:r>
      <w:r>
        <w:t xml:space="preserve"> Dz. U. z 2019 r. poz. 506; zm.: Dz. U. z 2019 r. poz. 1309, poz. 1571, poz. 1696 i poz. 1815.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4F" w:rsidRDefault="008A2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4F" w:rsidRDefault="008A2F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4F" w:rsidRDefault="008A2F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EFE"/>
    <w:multiLevelType w:val="hybridMultilevel"/>
    <w:tmpl w:val="62DC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5BF"/>
    <w:multiLevelType w:val="hybridMultilevel"/>
    <w:tmpl w:val="B2666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FF5"/>
    <w:rsid w:val="00016CD6"/>
    <w:rsid w:val="00016DF9"/>
    <w:rsid w:val="00024FAC"/>
    <w:rsid w:val="00057653"/>
    <w:rsid w:val="000711E1"/>
    <w:rsid w:val="00073FC0"/>
    <w:rsid w:val="000A2F41"/>
    <w:rsid w:val="000B2229"/>
    <w:rsid w:val="000C1E1F"/>
    <w:rsid w:val="000E01ED"/>
    <w:rsid w:val="00170D2F"/>
    <w:rsid w:val="001815E7"/>
    <w:rsid w:val="0018789E"/>
    <w:rsid w:val="001A43B8"/>
    <w:rsid w:val="001A59A9"/>
    <w:rsid w:val="001C5180"/>
    <w:rsid w:val="001E1041"/>
    <w:rsid w:val="0023626E"/>
    <w:rsid w:val="002659D9"/>
    <w:rsid w:val="002804AF"/>
    <w:rsid w:val="00297CE1"/>
    <w:rsid w:val="002B5315"/>
    <w:rsid w:val="002B6972"/>
    <w:rsid w:val="002B6AC4"/>
    <w:rsid w:val="002C09BB"/>
    <w:rsid w:val="002C26C0"/>
    <w:rsid w:val="002F30F2"/>
    <w:rsid w:val="00303BA1"/>
    <w:rsid w:val="003527F1"/>
    <w:rsid w:val="00375F98"/>
    <w:rsid w:val="003B01ED"/>
    <w:rsid w:val="003B34C3"/>
    <w:rsid w:val="003F7A16"/>
    <w:rsid w:val="004147D0"/>
    <w:rsid w:val="0045583F"/>
    <w:rsid w:val="00482E5E"/>
    <w:rsid w:val="00485124"/>
    <w:rsid w:val="004A01E7"/>
    <w:rsid w:val="004C6FED"/>
    <w:rsid w:val="004D0665"/>
    <w:rsid w:val="004D1FFC"/>
    <w:rsid w:val="005672BB"/>
    <w:rsid w:val="005C1C0F"/>
    <w:rsid w:val="005C4B6C"/>
    <w:rsid w:val="005D087F"/>
    <w:rsid w:val="005D2DD3"/>
    <w:rsid w:val="005F036A"/>
    <w:rsid w:val="005F6E69"/>
    <w:rsid w:val="005F7C93"/>
    <w:rsid w:val="00601240"/>
    <w:rsid w:val="00637A69"/>
    <w:rsid w:val="00645626"/>
    <w:rsid w:val="00646E79"/>
    <w:rsid w:val="006B6865"/>
    <w:rsid w:val="006C2D0E"/>
    <w:rsid w:val="006F01E5"/>
    <w:rsid w:val="00752145"/>
    <w:rsid w:val="00752ED5"/>
    <w:rsid w:val="00773735"/>
    <w:rsid w:val="00775A1D"/>
    <w:rsid w:val="0079229D"/>
    <w:rsid w:val="0079489C"/>
    <w:rsid w:val="007B3355"/>
    <w:rsid w:val="007E0552"/>
    <w:rsid w:val="007E1C8A"/>
    <w:rsid w:val="008031F6"/>
    <w:rsid w:val="008A2F4F"/>
    <w:rsid w:val="008B61F2"/>
    <w:rsid w:val="008C68CA"/>
    <w:rsid w:val="008F0274"/>
    <w:rsid w:val="00900D5F"/>
    <w:rsid w:val="00903063"/>
    <w:rsid w:val="00941705"/>
    <w:rsid w:val="009767BD"/>
    <w:rsid w:val="009A65AB"/>
    <w:rsid w:val="009F0402"/>
    <w:rsid w:val="00A04BDD"/>
    <w:rsid w:val="00A06444"/>
    <w:rsid w:val="00A43DB3"/>
    <w:rsid w:val="00A67E38"/>
    <w:rsid w:val="00A86404"/>
    <w:rsid w:val="00A875BA"/>
    <w:rsid w:val="00B06D45"/>
    <w:rsid w:val="00B12FB4"/>
    <w:rsid w:val="00B21C8F"/>
    <w:rsid w:val="00B45A94"/>
    <w:rsid w:val="00B50076"/>
    <w:rsid w:val="00BC0E56"/>
    <w:rsid w:val="00BE319C"/>
    <w:rsid w:val="00C740B5"/>
    <w:rsid w:val="00C87CBA"/>
    <w:rsid w:val="00CC3FCB"/>
    <w:rsid w:val="00D22A66"/>
    <w:rsid w:val="00DA0B22"/>
    <w:rsid w:val="00DC3FF5"/>
    <w:rsid w:val="00DF05B7"/>
    <w:rsid w:val="00DF31C5"/>
    <w:rsid w:val="00E551FA"/>
    <w:rsid w:val="00E57621"/>
    <w:rsid w:val="00E65B33"/>
    <w:rsid w:val="00E71EF6"/>
    <w:rsid w:val="00E74F34"/>
    <w:rsid w:val="00EA04D5"/>
    <w:rsid w:val="00EB2AB4"/>
    <w:rsid w:val="00F06BB9"/>
    <w:rsid w:val="00F30DB0"/>
    <w:rsid w:val="00F47FFA"/>
    <w:rsid w:val="00F8248A"/>
    <w:rsid w:val="00F824CC"/>
    <w:rsid w:val="00F909C4"/>
    <w:rsid w:val="00FA7AD3"/>
    <w:rsid w:val="00FB2412"/>
    <w:rsid w:val="00FC0025"/>
    <w:rsid w:val="00FC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F5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3FF5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F5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C3F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229D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39"/>
    <w:rsid w:val="0026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740B5"/>
    <w:pPr>
      <w:spacing w:after="0" w:line="240" w:lineRule="auto"/>
    </w:pPr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0B5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C740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4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4F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8A2F4F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A2F4F"/>
    <w:rPr>
      <w:rFonts w:ascii="Times New Roman" w:eastAsia="Times New Roman" w:hAnsi="Times New Roman" w:cs="Mangal"/>
      <w:sz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A2F4F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A2F4F"/>
    <w:rPr>
      <w:rFonts w:ascii="Times New Roman" w:eastAsia="Times New Roman" w:hAnsi="Times New Roman" w:cs="Mangal"/>
      <w:sz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073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FC0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FC0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FC0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5F6E69"/>
    <w:rPr>
      <w:color w:val="0000FF"/>
      <w:u w:val="single"/>
    </w:rPr>
  </w:style>
  <w:style w:type="character" w:customStyle="1" w:styleId="ng-scope">
    <w:name w:val="ng-scope"/>
    <w:basedOn w:val="DefaultParagraphFont"/>
    <w:rsid w:val="005F6E69"/>
  </w:style>
  <w:style w:type="character" w:styleId="Strong">
    <w:name w:val="Strong"/>
    <w:basedOn w:val="DefaultParagraphFont"/>
    <w:uiPriority w:val="22"/>
    <w:qFormat/>
    <w:rsid w:val="005F6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9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1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3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873B-F4EB-4CC3-9879-B5815145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25</cp:revision>
  <cp:lastPrinted>2020-02-10T12:56:00Z</cp:lastPrinted>
  <dcterms:created xsi:type="dcterms:W3CDTF">2020-01-30T07:08:00Z</dcterms:created>
  <dcterms:modified xsi:type="dcterms:W3CDTF">2020-02-10T13:20:00Z</dcterms:modified>
</cp:coreProperties>
</file>