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EA3338">
        <w:rPr>
          <w:b/>
          <w:sz w:val="28"/>
          <w:szCs w:val="28"/>
        </w:rPr>
        <w:t xml:space="preserve"> X</w:t>
      </w:r>
      <w:bookmarkStart w:id="0" w:name="_GoBack"/>
      <w:bookmarkEnd w:id="0"/>
      <w:r w:rsidR="00EA3338">
        <w:rPr>
          <w:b/>
          <w:sz w:val="28"/>
          <w:szCs w:val="28"/>
        </w:rPr>
        <w:t>XXVI.209.2018</w:t>
      </w: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Rady Gminy Słubice</w:t>
      </w:r>
    </w:p>
    <w:p w:rsidR="00CB74D7" w:rsidRPr="00456894" w:rsidRDefault="00B61B61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EA3338">
        <w:rPr>
          <w:b/>
          <w:sz w:val="28"/>
          <w:szCs w:val="28"/>
        </w:rPr>
        <w:t>9</w:t>
      </w:r>
      <w:r w:rsidR="002C4F23">
        <w:rPr>
          <w:b/>
          <w:sz w:val="28"/>
          <w:szCs w:val="28"/>
        </w:rPr>
        <w:t xml:space="preserve"> kwietnia 2018 r.</w:t>
      </w:r>
    </w:p>
    <w:p w:rsidR="00CB74D7" w:rsidRPr="00456894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396DE9" w:rsidRDefault="00CB74D7" w:rsidP="00806C4A">
      <w:pPr>
        <w:ind w:left="1440" w:hanging="1440"/>
        <w:jc w:val="both"/>
        <w:rPr>
          <w:b/>
          <w:sz w:val="28"/>
          <w:szCs w:val="28"/>
        </w:rPr>
      </w:pPr>
      <w:r w:rsidRPr="00396DE9">
        <w:rPr>
          <w:sz w:val="28"/>
          <w:szCs w:val="28"/>
          <w:u w:val="single"/>
        </w:rPr>
        <w:t>w sprawie:</w:t>
      </w:r>
      <w:r w:rsidRPr="00456894">
        <w:rPr>
          <w:sz w:val="28"/>
          <w:szCs w:val="28"/>
        </w:rPr>
        <w:t xml:space="preserve"> </w:t>
      </w:r>
      <w:r w:rsidR="00806C4A">
        <w:rPr>
          <w:sz w:val="28"/>
          <w:szCs w:val="28"/>
        </w:rPr>
        <w:tab/>
      </w:r>
      <w:r w:rsidRPr="00396DE9">
        <w:rPr>
          <w:b/>
          <w:sz w:val="28"/>
          <w:szCs w:val="28"/>
        </w:rPr>
        <w:t>zmiany Wieloletniej Pr</w:t>
      </w:r>
      <w:r w:rsidR="00885CBE">
        <w:rPr>
          <w:b/>
          <w:sz w:val="28"/>
          <w:szCs w:val="28"/>
        </w:rPr>
        <w:t>ognozy Finansowej Gminy Słubice</w:t>
      </w:r>
    </w:p>
    <w:p w:rsidR="00CB74D7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 </w:t>
      </w:r>
    </w:p>
    <w:p w:rsidR="00CB74D7" w:rsidRPr="00E71C23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Na podstawie art. 18 ust. 2 pkt 15 ustawy z dnia 8 marca 1990 r. </w:t>
      </w:r>
      <w:r w:rsidR="00E71C23">
        <w:rPr>
          <w:sz w:val="28"/>
          <w:szCs w:val="28"/>
        </w:rPr>
        <w:br/>
      </w:r>
      <w:r w:rsidR="00337035">
        <w:rPr>
          <w:sz w:val="28"/>
          <w:szCs w:val="28"/>
        </w:rPr>
        <w:t>o samorządzie gminnym (</w:t>
      </w:r>
      <w:proofErr w:type="spellStart"/>
      <w:r w:rsidR="00337035">
        <w:rPr>
          <w:sz w:val="28"/>
          <w:szCs w:val="28"/>
        </w:rPr>
        <w:t>t.</w:t>
      </w:r>
      <w:r w:rsidR="0003550F">
        <w:rPr>
          <w:sz w:val="28"/>
          <w:szCs w:val="28"/>
        </w:rPr>
        <w:t>j</w:t>
      </w:r>
      <w:proofErr w:type="spellEnd"/>
      <w:r w:rsidR="0003550F"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Dz. U. z 201</w:t>
      </w:r>
      <w:r w:rsidR="00562709">
        <w:rPr>
          <w:sz w:val="28"/>
          <w:szCs w:val="28"/>
        </w:rPr>
        <w:t>7</w:t>
      </w:r>
      <w:r w:rsidRPr="00456894">
        <w:rPr>
          <w:sz w:val="28"/>
          <w:szCs w:val="28"/>
        </w:rPr>
        <w:t xml:space="preserve"> 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poz. </w:t>
      </w:r>
      <w:r w:rsidR="00562709">
        <w:rPr>
          <w:sz w:val="28"/>
          <w:szCs w:val="28"/>
        </w:rPr>
        <w:t>1875</w:t>
      </w:r>
      <w:r w:rsidR="001E297F">
        <w:rPr>
          <w:sz w:val="28"/>
          <w:szCs w:val="28"/>
        </w:rPr>
        <w:t xml:space="preserve"> ze zm.</w:t>
      </w:r>
      <w:r w:rsidR="001E297F">
        <w:rPr>
          <w:sz w:val="28"/>
          <w:szCs w:val="28"/>
          <w:vertAlign w:val="superscript"/>
        </w:rPr>
        <w:t>1</w:t>
      </w:r>
      <w:r w:rsidRPr="00456894">
        <w:rPr>
          <w:sz w:val="28"/>
          <w:szCs w:val="28"/>
        </w:rPr>
        <w:t>) oraz art. 226,</w:t>
      </w:r>
      <w:r w:rsidR="00337035">
        <w:rPr>
          <w:sz w:val="28"/>
          <w:szCs w:val="28"/>
        </w:rPr>
        <w:t xml:space="preserve"> </w:t>
      </w:r>
      <w:r>
        <w:rPr>
          <w:sz w:val="28"/>
          <w:szCs w:val="28"/>
        </w:rPr>
        <w:t>art.</w:t>
      </w:r>
      <w:r w:rsidR="00C47FDE">
        <w:rPr>
          <w:sz w:val="28"/>
          <w:szCs w:val="28"/>
        </w:rPr>
        <w:t> </w:t>
      </w:r>
      <w:r>
        <w:rPr>
          <w:sz w:val="28"/>
          <w:szCs w:val="28"/>
        </w:rPr>
        <w:t>227,</w:t>
      </w:r>
      <w:r w:rsidRPr="00456894">
        <w:rPr>
          <w:sz w:val="28"/>
          <w:szCs w:val="28"/>
        </w:rPr>
        <w:t xml:space="preserve"> art. 22</w:t>
      </w:r>
      <w:r w:rsidR="003A19A4">
        <w:rPr>
          <w:sz w:val="28"/>
          <w:szCs w:val="28"/>
        </w:rPr>
        <w:t>9 i</w:t>
      </w:r>
      <w:r w:rsidR="001E297F">
        <w:rPr>
          <w:sz w:val="28"/>
          <w:szCs w:val="28"/>
        </w:rPr>
        <w:t xml:space="preserve"> art. 23</w:t>
      </w:r>
      <w:r w:rsidR="003A19A4">
        <w:rPr>
          <w:sz w:val="28"/>
          <w:szCs w:val="28"/>
        </w:rPr>
        <w:t>1</w:t>
      </w:r>
      <w:r w:rsidR="001E297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ustawy z dnia 27 sierpnia 2009 r. o</w:t>
      </w:r>
      <w:r w:rsidR="001E297F">
        <w:rPr>
          <w:sz w:val="28"/>
          <w:szCs w:val="28"/>
        </w:rPr>
        <w:t> </w:t>
      </w:r>
      <w:r w:rsidRPr="00456894">
        <w:rPr>
          <w:sz w:val="28"/>
          <w:szCs w:val="28"/>
        </w:rPr>
        <w:t>finansach publicznych (</w:t>
      </w:r>
      <w:proofErr w:type="spellStart"/>
      <w:r w:rsidR="00337035">
        <w:rPr>
          <w:sz w:val="28"/>
          <w:szCs w:val="28"/>
        </w:rPr>
        <w:t>t.</w:t>
      </w:r>
      <w:r w:rsidR="00C47FDE">
        <w:rPr>
          <w:sz w:val="28"/>
          <w:szCs w:val="28"/>
        </w:rPr>
        <w:t>j</w:t>
      </w:r>
      <w:proofErr w:type="spellEnd"/>
      <w:r w:rsidR="00C47FDE">
        <w:rPr>
          <w:sz w:val="28"/>
          <w:szCs w:val="28"/>
        </w:rPr>
        <w:t>.</w:t>
      </w:r>
      <w:r w:rsidR="00337035">
        <w:rPr>
          <w:sz w:val="28"/>
          <w:szCs w:val="28"/>
        </w:rPr>
        <w:t> </w:t>
      </w:r>
      <w:r w:rsidRPr="00456894">
        <w:rPr>
          <w:sz w:val="28"/>
          <w:szCs w:val="28"/>
        </w:rPr>
        <w:t>Dz. U. z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56894">
        <w:rPr>
          <w:sz w:val="28"/>
          <w:szCs w:val="28"/>
        </w:rPr>
        <w:t>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</w:t>
      </w:r>
      <w:r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</w:t>
      </w:r>
      <w:r w:rsidR="001E297F">
        <w:rPr>
          <w:sz w:val="28"/>
          <w:szCs w:val="28"/>
        </w:rPr>
        <w:t>2077</w:t>
      </w:r>
      <w:r w:rsidRPr="004146CF">
        <w:rPr>
          <w:sz w:val="28"/>
          <w:szCs w:val="28"/>
        </w:rPr>
        <w:t>)</w:t>
      </w:r>
      <w:r w:rsidRPr="00456894">
        <w:rPr>
          <w:b/>
          <w:sz w:val="28"/>
          <w:szCs w:val="28"/>
        </w:rPr>
        <w:t xml:space="preserve"> Rada Gminy Słubice uchwala, co następuje: 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§ 1</w:t>
      </w:r>
    </w:p>
    <w:p w:rsidR="00CB74D7" w:rsidRPr="00456894" w:rsidRDefault="00CB74D7" w:rsidP="00CB74D7">
      <w:pPr>
        <w:jc w:val="both"/>
        <w:rPr>
          <w:sz w:val="28"/>
          <w:szCs w:val="28"/>
        </w:rPr>
      </w:pPr>
    </w:p>
    <w:p w:rsidR="00CB74D7" w:rsidRDefault="00CB74D7" w:rsidP="00CB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uchwale Nr </w:t>
      </w:r>
      <w:r w:rsidR="001E297F">
        <w:rPr>
          <w:sz w:val="28"/>
          <w:szCs w:val="28"/>
        </w:rPr>
        <w:t>X</w:t>
      </w:r>
      <w:r w:rsidR="006652F6">
        <w:rPr>
          <w:sz w:val="28"/>
          <w:szCs w:val="28"/>
        </w:rPr>
        <w:t>XXII.19</w:t>
      </w:r>
      <w:r w:rsidR="001E297F">
        <w:rPr>
          <w:sz w:val="28"/>
          <w:szCs w:val="28"/>
        </w:rPr>
        <w:t>1</w:t>
      </w:r>
      <w:r w:rsidR="006652F6">
        <w:rPr>
          <w:sz w:val="28"/>
          <w:szCs w:val="28"/>
        </w:rPr>
        <w:t>.201</w:t>
      </w:r>
      <w:r w:rsidR="001E297F">
        <w:rPr>
          <w:sz w:val="28"/>
          <w:szCs w:val="28"/>
        </w:rPr>
        <w:t>7</w:t>
      </w:r>
      <w:r w:rsidR="00F17BFC">
        <w:rPr>
          <w:sz w:val="28"/>
          <w:szCs w:val="28"/>
        </w:rPr>
        <w:t xml:space="preserve"> Rady Gminy Słubice z dnia </w:t>
      </w:r>
      <w:r w:rsidR="001E297F">
        <w:rPr>
          <w:sz w:val="28"/>
          <w:szCs w:val="28"/>
        </w:rPr>
        <w:t>18</w:t>
      </w:r>
      <w:r>
        <w:rPr>
          <w:sz w:val="28"/>
          <w:szCs w:val="28"/>
        </w:rPr>
        <w:t xml:space="preserve"> grudnia 201</w:t>
      </w:r>
      <w:r w:rsidR="001E297F">
        <w:rPr>
          <w:sz w:val="28"/>
          <w:szCs w:val="28"/>
        </w:rPr>
        <w:t>7</w:t>
      </w:r>
      <w:r>
        <w:rPr>
          <w:sz w:val="28"/>
          <w:szCs w:val="28"/>
        </w:rPr>
        <w:t xml:space="preserve"> r.</w:t>
      </w:r>
      <w:r w:rsidR="00B63E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 sprawie: przyjęcia Wieloletniej Prognozy Finansowej Gminy Słubice  wprowadza się następujące zmiany:</w:t>
      </w:r>
    </w:p>
    <w:p w:rsidR="00CB74D7" w:rsidRDefault="00806C4A" w:rsidP="00806C4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B74D7">
        <w:rPr>
          <w:sz w:val="28"/>
          <w:szCs w:val="28"/>
        </w:rPr>
        <w:t>Dokonuje się zmian w Wieloletniej Prognozie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Finansowej</w:t>
      </w:r>
      <w:r w:rsidR="001E297F">
        <w:rPr>
          <w:sz w:val="28"/>
          <w:szCs w:val="28"/>
        </w:rPr>
        <w:t xml:space="preserve"> Gminy Słubice na lata 2018 – 2024</w:t>
      </w:r>
      <w:r w:rsidR="00CB74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zgodnie</w:t>
      </w:r>
      <w:r w:rsidR="001E297F">
        <w:rPr>
          <w:sz w:val="28"/>
          <w:szCs w:val="28"/>
        </w:rPr>
        <w:t xml:space="preserve"> </w:t>
      </w:r>
      <w:r w:rsidR="00CB74D7">
        <w:rPr>
          <w:sz w:val="28"/>
          <w:szCs w:val="28"/>
        </w:rPr>
        <w:t>z załącznikiem Nr 1 do niniejszej uchwały.</w:t>
      </w:r>
    </w:p>
    <w:p w:rsidR="00B23D11" w:rsidRDefault="00B23D11" w:rsidP="00CB74D7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2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Wykonanie uchwały powierza się Wójtowi Gminy Słubice.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3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Uchwała wchodzi w życie z dniem podjęcia.</w:t>
      </w:r>
    </w:p>
    <w:p w:rsidR="00CB74D7" w:rsidRDefault="00CB74D7" w:rsidP="00CB74D7">
      <w:pPr>
        <w:rPr>
          <w:sz w:val="28"/>
          <w:szCs w:val="28"/>
        </w:rPr>
      </w:pPr>
    </w:p>
    <w:p w:rsidR="008368CB" w:rsidRDefault="008368CB" w:rsidP="00CB74D7">
      <w:pPr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950C2F" w:rsidRDefault="00950C2F" w:rsidP="008368CB">
      <w:pPr>
        <w:ind w:firstLine="5400"/>
        <w:rPr>
          <w:sz w:val="28"/>
          <w:szCs w:val="28"/>
        </w:rPr>
      </w:pPr>
    </w:p>
    <w:p w:rsidR="00C47FDE" w:rsidRDefault="00C47FDE" w:rsidP="008368CB">
      <w:pPr>
        <w:ind w:firstLine="5400"/>
        <w:rPr>
          <w:sz w:val="28"/>
          <w:szCs w:val="28"/>
        </w:rPr>
      </w:pPr>
    </w:p>
    <w:p w:rsidR="00337035" w:rsidRDefault="00337035" w:rsidP="00CB74D7">
      <w:pPr>
        <w:rPr>
          <w:sz w:val="28"/>
          <w:szCs w:val="28"/>
        </w:rPr>
      </w:pPr>
    </w:p>
    <w:p w:rsidR="00C47FDE" w:rsidRDefault="00C47FDE" w:rsidP="00CB74D7">
      <w:pPr>
        <w:rPr>
          <w:sz w:val="28"/>
          <w:szCs w:val="28"/>
        </w:rPr>
      </w:pPr>
    </w:p>
    <w:p w:rsidR="006652F6" w:rsidRDefault="006652F6" w:rsidP="00CB74D7">
      <w:pPr>
        <w:rPr>
          <w:sz w:val="28"/>
          <w:szCs w:val="28"/>
        </w:rPr>
      </w:pPr>
    </w:p>
    <w:p w:rsidR="001E297F" w:rsidRDefault="001E297F" w:rsidP="00CB74D7">
      <w:pPr>
        <w:rPr>
          <w:sz w:val="28"/>
          <w:szCs w:val="28"/>
        </w:rPr>
      </w:pPr>
    </w:p>
    <w:p w:rsidR="004D6655" w:rsidRDefault="004D6655" w:rsidP="004D6655"/>
    <w:p w:rsidR="006652F6" w:rsidRDefault="00EA3338" w:rsidP="006652F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5376F0" w:rsidRDefault="00562709" w:rsidP="00562709">
      <w:pPr>
        <w:ind w:left="142" w:hanging="142"/>
        <w:jc w:val="both"/>
      </w:pPr>
      <w:r>
        <w:rPr>
          <w:rStyle w:val="Odwoanieprzypisudolnego"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 xml:space="preserve">Zmiany ustawy opublikowano w Dz. U. z </w:t>
      </w:r>
      <w:r w:rsidR="001E297F">
        <w:rPr>
          <w:spacing w:val="-4"/>
          <w:sz w:val="16"/>
          <w:szCs w:val="16"/>
        </w:rPr>
        <w:t>2017 r., poz. 2232; z 2018 r., poz. 130.</w:t>
      </w:r>
    </w:p>
    <w:sectPr w:rsidR="0053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D7"/>
    <w:rsid w:val="00027969"/>
    <w:rsid w:val="00032081"/>
    <w:rsid w:val="0003550F"/>
    <w:rsid w:val="000C5A80"/>
    <w:rsid w:val="00145B37"/>
    <w:rsid w:val="00180660"/>
    <w:rsid w:val="001936C9"/>
    <w:rsid w:val="001E297F"/>
    <w:rsid w:val="002C4F23"/>
    <w:rsid w:val="003277EC"/>
    <w:rsid w:val="00337035"/>
    <w:rsid w:val="00372C65"/>
    <w:rsid w:val="00396DE9"/>
    <w:rsid w:val="003A19A4"/>
    <w:rsid w:val="00401B95"/>
    <w:rsid w:val="004146CF"/>
    <w:rsid w:val="004D6655"/>
    <w:rsid w:val="005376F0"/>
    <w:rsid w:val="00543EF8"/>
    <w:rsid w:val="0055521A"/>
    <w:rsid w:val="00562709"/>
    <w:rsid w:val="006652F6"/>
    <w:rsid w:val="006E681E"/>
    <w:rsid w:val="00764196"/>
    <w:rsid w:val="007D45A2"/>
    <w:rsid w:val="007E08AF"/>
    <w:rsid w:val="007E3C76"/>
    <w:rsid w:val="00806C4A"/>
    <w:rsid w:val="008368CB"/>
    <w:rsid w:val="00885CBE"/>
    <w:rsid w:val="008F58FF"/>
    <w:rsid w:val="00950C2F"/>
    <w:rsid w:val="0098761E"/>
    <w:rsid w:val="009A4C98"/>
    <w:rsid w:val="00A42B23"/>
    <w:rsid w:val="00B23D11"/>
    <w:rsid w:val="00B61B61"/>
    <w:rsid w:val="00B63ED2"/>
    <w:rsid w:val="00B644CA"/>
    <w:rsid w:val="00BA59DE"/>
    <w:rsid w:val="00C04F8E"/>
    <w:rsid w:val="00C3573C"/>
    <w:rsid w:val="00C47FDE"/>
    <w:rsid w:val="00CB74D7"/>
    <w:rsid w:val="00D5655E"/>
    <w:rsid w:val="00E4435A"/>
    <w:rsid w:val="00E71C23"/>
    <w:rsid w:val="00EA3338"/>
    <w:rsid w:val="00ED0F35"/>
    <w:rsid w:val="00F17BFC"/>
    <w:rsid w:val="00F32467"/>
    <w:rsid w:val="00F5482B"/>
    <w:rsid w:val="00F9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33B92-F831-47BE-8DAA-EC932A3D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5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665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Joanna Jakubowska</cp:lastModifiedBy>
  <cp:revision>26</cp:revision>
  <cp:lastPrinted>2018-04-11T06:59:00Z</cp:lastPrinted>
  <dcterms:created xsi:type="dcterms:W3CDTF">2015-09-28T09:04:00Z</dcterms:created>
  <dcterms:modified xsi:type="dcterms:W3CDTF">2018-04-11T07:00:00Z</dcterms:modified>
</cp:coreProperties>
</file>