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C0" w:rsidRDefault="00E84DC0" w:rsidP="00E84DC0">
      <w:pPr>
        <w:jc w:val="center"/>
        <w:rPr>
          <w:b/>
        </w:rPr>
      </w:pPr>
    </w:p>
    <w:p w:rsidR="00E84DC0" w:rsidRPr="00BD0963" w:rsidRDefault="00E84DC0" w:rsidP="00E84DC0">
      <w:pPr>
        <w:jc w:val="center"/>
        <w:rPr>
          <w:b/>
        </w:rPr>
      </w:pPr>
      <w:r>
        <w:rPr>
          <w:b/>
        </w:rPr>
        <w:t xml:space="preserve">  Objaśnienie do Uchwały Nr </w:t>
      </w:r>
      <w:r w:rsidR="00500CE9">
        <w:rPr>
          <w:b/>
        </w:rPr>
        <w:t>XXXVIII.215.2018</w:t>
      </w:r>
    </w:p>
    <w:p w:rsidR="00E84DC0" w:rsidRDefault="00E84DC0" w:rsidP="00E84DC0">
      <w:pPr>
        <w:jc w:val="center"/>
        <w:rPr>
          <w:b/>
        </w:rPr>
      </w:pPr>
      <w:r>
        <w:rPr>
          <w:b/>
        </w:rPr>
        <w:t xml:space="preserve">Rady Gminy Słubice </w:t>
      </w:r>
    </w:p>
    <w:p w:rsidR="00E84DC0" w:rsidRDefault="00E84DC0" w:rsidP="00E84DC0">
      <w:pPr>
        <w:jc w:val="center"/>
        <w:rPr>
          <w:b/>
        </w:rPr>
      </w:pPr>
      <w:r>
        <w:rPr>
          <w:b/>
        </w:rPr>
        <w:t xml:space="preserve">z dnia </w:t>
      </w:r>
      <w:r w:rsidR="00500CE9">
        <w:rPr>
          <w:b/>
        </w:rPr>
        <w:t>8 czerwca</w:t>
      </w:r>
      <w:r w:rsidR="000564B5">
        <w:rPr>
          <w:b/>
        </w:rPr>
        <w:t xml:space="preserve"> 2018 r.</w:t>
      </w:r>
    </w:p>
    <w:p w:rsidR="00E84DC0" w:rsidRDefault="00E84DC0" w:rsidP="00E84DC0">
      <w:pPr>
        <w:jc w:val="center"/>
        <w:rPr>
          <w:b/>
        </w:rPr>
      </w:pPr>
    </w:p>
    <w:p w:rsidR="00E84DC0" w:rsidRDefault="00E84DC0" w:rsidP="00E84DC0">
      <w:pPr>
        <w:jc w:val="center"/>
        <w:rPr>
          <w:b/>
        </w:rPr>
      </w:pPr>
    </w:p>
    <w:p w:rsidR="00C35F22" w:rsidRDefault="00E84DC0" w:rsidP="001D79EC">
      <w:pPr>
        <w:ind w:firstLine="708"/>
        <w:jc w:val="both"/>
        <w:rPr>
          <w:spacing w:val="-4"/>
        </w:rPr>
      </w:pPr>
      <w:r>
        <w:t>W związku z potrzebą zmiany Uchwały Budżetowej na rok 201</w:t>
      </w:r>
      <w:r w:rsidR="00C35F22">
        <w:t>8</w:t>
      </w:r>
      <w:r>
        <w:t xml:space="preserve"> polegającej </w:t>
      </w:r>
      <w:r>
        <w:br/>
        <w:t xml:space="preserve">na wprowadzeniu  środków po stronie dochodów (zwiększenie – </w:t>
      </w:r>
      <w:r w:rsidR="000F3A6D">
        <w:t>117.428</w:t>
      </w:r>
      <w:r w:rsidR="000564B5">
        <w:t>,00 zł</w:t>
      </w:r>
      <w:r w:rsidR="000564B5">
        <w:rPr>
          <w:spacing w:val="-4"/>
        </w:rPr>
        <w:t>) i</w:t>
      </w:r>
      <w:r w:rsidRPr="00EF5277">
        <w:rPr>
          <w:spacing w:val="-4"/>
        </w:rPr>
        <w:t xml:space="preserve"> po stronie wydatków (zwiększenie – </w:t>
      </w:r>
      <w:r w:rsidR="000F3A6D">
        <w:rPr>
          <w:spacing w:val="-4"/>
        </w:rPr>
        <w:t>165.428</w:t>
      </w:r>
      <w:r w:rsidR="000564B5">
        <w:rPr>
          <w:spacing w:val="-4"/>
        </w:rPr>
        <w:t>,00</w:t>
      </w:r>
      <w:r w:rsidR="00A0449E">
        <w:rPr>
          <w:spacing w:val="-4"/>
        </w:rPr>
        <w:t xml:space="preserve"> zł</w:t>
      </w:r>
      <w:r w:rsidRPr="00EF5277">
        <w:rPr>
          <w:spacing w:val="-4"/>
        </w:rPr>
        <w:t>)</w:t>
      </w:r>
      <w:r w:rsidR="000564B5">
        <w:rPr>
          <w:spacing w:val="-4"/>
        </w:rPr>
        <w:t xml:space="preserve"> oraz zwiększono przychody – </w:t>
      </w:r>
      <w:r w:rsidR="000F3A6D">
        <w:rPr>
          <w:spacing w:val="-4"/>
        </w:rPr>
        <w:t>48.000</w:t>
      </w:r>
      <w:r w:rsidR="000564B5">
        <w:rPr>
          <w:spacing w:val="-4"/>
        </w:rPr>
        <w:t>,00 zł (wolne środki)</w:t>
      </w:r>
      <w:r>
        <w:rPr>
          <w:spacing w:val="-4"/>
        </w:rPr>
        <w:t xml:space="preserve"> </w:t>
      </w:r>
      <w:r w:rsidR="00C35F22">
        <w:rPr>
          <w:spacing w:val="-4"/>
        </w:rPr>
        <w:t>zmienił się wynik budżetu i związana z nim kwota przychodu.</w:t>
      </w:r>
    </w:p>
    <w:p w:rsidR="00483031" w:rsidRDefault="00483031" w:rsidP="001D79EC">
      <w:pPr>
        <w:ind w:firstLine="708"/>
        <w:jc w:val="both"/>
        <w:rPr>
          <w:spacing w:val="-4"/>
        </w:rPr>
      </w:pPr>
    </w:p>
    <w:p w:rsidR="000564B5" w:rsidRDefault="000564B5" w:rsidP="00E84DC0">
      <w:pPr>
        <w:jc w:val="both"/>
        <w:rPr>
          <w:spacing w:val="-4"/>
        </w:rPr>
      </w:pPr>
      <w:r>
        <w:rPr>
          <w:spacing w:val="-4"/>
        </w:rPr>
        <w:t>Ponadto w niniejszej Uchwale wprowadzono środki po stronie dochodów i wydatków, które zostały wprowadzone:</w:t>
      </w:r>
    </w:p>
    <w:p w:rsidR="000F3A6D" w:rsidRDefault="000564B5" w:rsidP="000564B5">
      <w:pPr>
        <w:pStyle w:val="Akapitzlist"/>
        <w:numPr>
          <w:ilvl w:val="0"/>
          <w:numId w:val="4"/>
        </w:numPr>
        <w:ind w:left="426" w:hanging="426"/>
        <w:jc w:val="both"/>
        <w:rPr>
          <w:spacing w:val="-4"/>
        </w:rPr>
      </w:pPr>
      <w:r>
        <w:rPr>
          <w:spacing w:val="-4"/>
        </w:rPr>
        <w:t>Zarządzeniem Nr 0050.</w:t>
      </w:r>
      <w:r w:rsidR="000F3A6D">
        <w:rPr>
          <w:spacing w:val="-4"/>
        </w:rPr>
        <w:t>24</w:t>
      </w:r>
      <w:r>
        <w:rPr>
          <w:spacing w:val="-4"/>
        </w:rPr>
        <w:t xml:space="preserve">.2018 Wójta Gminy Słubice z dnia </w:t>
      </w:r>
      <w:r w:rsidR="000F3A6D">
        <w:rPr>
          <w:spacing w:val="-4"/>
        </w:rPr>
        <w:t>24 kwietnia</w:t>
      </w:r>
      <w:r>
        <w:rPr>
          <w:spacing w:val="-4"/>
        </w:rPr>
        <w:t xml:space="preserve"> 2018 r. – zwiększono o kwo</w:t>
      </w:r>
      <w:bookmarkStart w:id="0" w:name="_GoBack"/>
      <w:bookmarkEnd w:id="0"/>
      <w:r>
        <w:rPr>
          <w:spacing w:val="-4"/>
        </w:rPr>
        <w:t xml:space="preserve">tę </w:t>
      </w:r>
      <w:r w:rsidR="000F3A6D">
        <w:rPr>
          <w:spacing w:val="-4"/>
        </w:rPr>
        <w:t>269.915,66</w:t>
      </w:r>
      <w:r>
        <w:rPr>
          <w:spacing w:val="-4"/>
        </w:rPr>
        <w:t xml:space="preserve"> zł dotację celową z budżetu państwa </w:t>
      </w:r>
      <w:r w:rsidR="000F3A6D">
        <w:rPr>
          <w:spacing w:val="-4"/>
        </w:rPr>
        <w:t>w tym: 209.915,66 zł na zwrot części podatku akcyzowego zawartego w cenie oleju napędowego wykorzystywanego do produkcji rolnej przez producentów rolnych i 60.000,00 zł na dofinansowanie świadczeń pomocy materialnej o chara</w:t>
      </w:r>
      <w:r w:rsidR="008159C7">
        <w:rPr>
          <w:spacing w:val="-4"/>
        </w:rPr>
        <w:t>kterze socjalnym dla uczniów,</w:t>
      </w:r>
    </w:p>
    <w:p w:rsidR="000564B5" w:rsidRPr="000564B5" w:rsidRDefault="000F3A6D" w:rsidP="000564B5">
      <w:pPr>
        <w:pStyle w:val="Akapitzlist"/>
        <w:numPr>
          <w:ilvl w:val="0"/>
          <w:numId w:val="4"/>
        </w:numPr>
        <w:ind w:left="426" w:hanging="426"/>
        <w:jc w:val="both"/>
        <w:rPr>
          <w:spacing w:val="-4"/>
        </w:rPr>
      </w:pPr>
      <w:r>
        <w:rPr>
          <w:spacing w:val="-4"/>
        </w:rPr>
        <w:t>Zarządzenie</w:t>
      </w:r>
      <w:r w:rsidR="008159C7">
        <w:rPr>
          <w:spacing w:val="-4"/>
        </w:rPr>
        <w:t>m</w:t>
      </w:r>
      <w:r>
        <w:rPr>
          <w:spacing w:val="-4"/>
        </w:rPr>
        <w:t xml:space="preserve"> Nr 0050.28.2018 Wójta Gminy Słubice z dnia 15 maja 2018 r. – zwiększono o</w:t>
      </w:r>
      <w:r w:rsidR="008159C7">
        <w:rPr>
          <w:spacing w:val="-4"/>
        </w:rPr>
        <w:t> </w:t>
      </w:r>
      <w:r>
        <w:rPr>
          <w:spacing w:val="-4"/>
        </w:rPr>
        <w:t xml:space="preserve">kwotę 113.710,00 zł dotację celową z budżetu państwa z przeznaczeniem na realizację zadań w zakresie wychowania przedszkolnego w 2018 r. </w:t>
      </w:r>
    </w:p>
    <w:p w:rsidR="000564B5" w:rsidRDefault="000564B5" w:rsidP="00E84DC0">
      <w:pPr>
        <w:jc w:val="both"/>
        <w:rPr>
          <w:spacing w:val="-4"/>
        </w:rPr>
      </w:pPr>
      <w:r>
        <w:rPr>
          <w:spacing w:val="-4"/>
        </w:rPr>
        <w:t xml:space="preserve"> </w:t>
      </w:r>
    </w:p>
    <w:p w:rsidR="001D79EC" w:rsidRDefault="001D79EC" w:rsidP="00E84DC0">
      <w:pPr>
        <w:jc w:val="both"/>
        <w:rPr>
          <w:spacing w:val="-4"/>
        </w:rPr>
      </w:pPr>
      <w:r>
        <w:rPr>
          <w:spacing w:val="-4"/>
        </w:rPr>
        <w:t xml:space="preserve">Zmianie uległ wynik budżetu </w:t>
      </w:r>
      <w:r w:rsidR="00483031">
        <w:rPr>
          <w:spacing w:val="-4"/>
        </w:rPr>
        <w:t xml:space="preserve">– </w:t>
      </w:r>
      <w:r w:rsidR="000F3A6D">
        <w:rPr>
          <w:spacing w:val="-4"/>
        </w:rPr>
        <w:t>zwiększył się deficyt budżetu o</w:t>
      </w:r>
      <w:r w:rsidR="000564B5">
        <w:rPr>
          <w:spacing w:val="-4"/>
        </w:rPr>
        <w:t xml:space="preserve"> kwo</w:t>
      </w:r>
      <w:r w:rsidR="000F3A6D">
        <w:rPr>
          <w:spacing w:val="-4"/>
        </w:rPr>
        <w:t>tę</w:t>
      </w:r>
      <w:r w:rsidR="000564B5">
        <w:rPr>
          <w:spacing w:val="-4"/>
        </w:rPr>
        <w:t xml:space="preserve"> </w:t>
      </w:r>
      <w:r w:rsidR="000F3A6D">
        <w:rPr>
          <w:spacing w:val="-4"/>
        </w:rPr>
        <w:t>48.000</w:t>
      </w:r>
      <w:r w:rsidR="00C0305B">
        <w:rPr>
          <w:spacing w:val="-4"/>
        </w:rPr>
        <w:t xml:space="preserve">,00 zł tj. do kwoty 111.274,00 zł, </w:t>
      </w:r>
      <w:r w:rsidR="000564B5">
        <w:rPr>
          <w:spacing w:val="-4"/>
        </w:rPr>
        <w:t>który zostanie pokryty wolnymi środkami.</w:t>
      </w:r>
    </w:p>
    <w:p w:rsidR="00483031" w:rsidRDefault="00483031" w:rsidP="00E84DC0">
      <w:pPr>
        <w:jc w:val="both"/>
        <w:rPr>
          <w:spacing w:val="-4"/>
        </w:rPr>
      </w:pPr>
    </w:p>
    <w:p w:rsidR="001D79EC" w:rsidRDefault="001D79EC" w:rsidP="00E84DC0">
      <w:pPr>
        <w:jc w:val="both"/>
        <w:rPr>
          <w:spacing w:val="-4"/>
        </w:rPr>
      </w:pPr>
      <w:r>
        <w:rPr>
          <w:spacing w:val="-4"/>
        </w:rPr>
        <w:t xml:space="preserve">Przychody budżetu wyniosły – </w:t>
      </w:r>
      <w:r w:rsidR="00C0305B">
        <w:rPr>
          <w:spacing w:val="-4"/>
        </w:rPr>
        <w:t>401.955</w:t>
      </w:r>
      <w:r>
        <w:rPr>
          <w:spacing w:val="-4"/>
        </w:rPr>
        <w:t>,00 zł – wolne środki, o których mowa w art. 217 ust. 2 pkt 6 ustawy o finansach publicznych.</w:t>
      </w:r>
    </w:p>
    <w:p w:rsidR="00E84DC0" w:rsidRPr="00E03A2E" w:rsidRDefault="00E84DC0" w:rsidP="00E84DC0">
      <w:pPr>
        <w:jc w:val="both"/>
      </w:pPr>
    </w:p>
    <w:p w:rsidR="00DA00E4" w:rsidRPr="00E84DC0" w:rsidRDefault="00E84DC0" w:rsidP="00AD5990">
      <w:pPr>
        <w:tabs>
          <w:tab w:val="left" w:pos="9072"/>
        </w:tabs>
        <w:jc w:val="both"/>
      </w:pPr>
      <w:r w:rsidRPr="009C5429">
        <w:rPr>
          <w:spacing w:val="-2"/>
        </w:rPr>
        <w:t>W związku z powyższym postanowiono urealnić Załącznik Nr 1 do Uchwały Nr</w:t>
      </w:r>
      <w:r w:rsidR="001D79EC">
        <w:rPr>
          <w:spacing w:val="-2"/>
        </w:rPr>
        <w:t> </w:t>
      </w:r>
      <w:r w:rsidR="00C35F22">
        <w:rPr>
          <w:spacing w:val="-2"/>
        </w:rPr>
        <w:t>X</w:t>
      </w:r>
      <w:r w:rsidRPr="009C5429">
        <w:rPr>
          <w:spacing w:val="-2"/>
        </w:rPr>
        <w:t>XXII.</w:t>
      </w:r>
      <w:r w:rsidR="00C35F22">
        <w:rPr>
          <w:spacing w:val="-2"/>
        </w:rPr>
        <w:t>191</w:t>
      </w:r>
      <w:r w:rsidRPr="009C5429">
        <w:rPr>
          <w:spacing w:val="-2"/>
        </w:rPr>
        <w:t>.201</w:t>
      </w:r>
      <w:r w:rsidR="00C35F22">
        <w:rPr>
          <w:spacing w:val="-2"/>
        </w:rPr>
        <w:t>7</w:t>
      </w:r>
      <w:r>
        <w:t xml:space="preserve"> Rady Gminy Słubice z dnia </w:t>
      </w:r>
      <w:r w:rsidR="00C35F22">
        <w:t>18</w:t>
      </w:r>
      <w:r>
        <w:t xml:space="preserve"> grudnia 201</w:t>
      </w:r>
      <w:r w:rsidR="00C35F22">
        <w:t>7</w:t>
      </w:r>
      <w:r>
        <w:t xml:space="preserve"> r. pn. „</w:t>
      </w:r>
      <w:r w:rsidR="006C047A">
        <w:t>Wieloletnia Prognoza Finansowa” Gminy Słubice na lata 2018 – 2024.</w:t>
      </w:r>
    </w:p>
    <w:sectPr w:rsidR="00DA00E4" w:rsidRPr="00E8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2A71"/>
    <w:multiLevelType w:val="hybridMultilevel"/>
    <w:tmpl w:val="4F7A8B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C7B62"/>
    <w:multiLevelType w:val="hybridMultilevel"/>
    <w:tmpl w:val="768C339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57915"/>
    <w:multiLevelType w:val="hybridMultilevel"/>
    <w:tmpl w:val="3CE8E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87F23"/>
    <w:multiLevelType w:val="multilevel"/>
    <w:tmpl w:val="DD50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63"/>
    <w:rsid w:val="00025FD0"/>
    <w:rsid w:val="00027969"/>
    <w:rsid w:val="000564B5"/>
    <w:rsid w:val="000B5450"/>
    <w:rsid w:val="000D7F47"/>
    <w:rsid w:val="000F3A6D"/>
    <w:rsid w:val="00113E15"/>
    <w:rsid w:val="00120C07"/>
    <w:rsid w:val="00166076"/>
    <w:rsid w:val="00166860"/>
    <w:rsid w:val="00176AC0"/>
    <w:rsid w:val="00180660"/>
    <w:rsid w:val="0019145F"/>
    <w:rsid w:val="00195D69"/>
    <w:rsid w:val="001B0319"/>
    <w:rsid w:val="001D79EC"/>
    <w:rsid w:val="001F1367"/>
    <w:rsid w:val="0023356B"/>
    <w:rsid w:val="0024283A"/>
    <w:rsid w:val="00280EED"/>
    <w:rsid w:val="002934A4"/>
    <w:rsid w:val="002A7B84"/>
    <w:rsid w:val="002D6711"/>
    <w:rsid w:val="003277EC"/>
    <w:rsid w:val="003A68FB"/>
    <w:rsid w:val="003F34F2"/>
    <w:rsid w:val="00403894"/>
    <w:rsid w:val="0042677C"/>
    <w:rsid w:val="00430947"/>
    <w:rsid w:val="00447DF9"/>
    <w:rsid w:val="00483031"/>
    <w:rsid w:val="00483406"/>
    <w:rsid w:val="004A7436"/>
    <w:rsid w:val="004E5A9E"/>
    <w:rsid w:val="00500CE9"/>
    <w:rsid w:val="00502245"/>
    <w:rsid w:val="00502620"/>
    <w:rsid w:val="00530D8B"/>
    <w:rsid w:val="005376F0"/>
    <w:rsid w:val="005713DF"/>
    <w:rsid w:val="00584DAA"/>
    <w:rsid w:val="005C1CC7"/>
    <w:rsid w:val="005C432C"/>
    <w:rsid w:val="005C7E84"/>
    <w:rsid w:val="005E5A59"/>
    <w:rsid w:val="005E5B05"/>
    <w:rsid w:val="00644E9B"/>
    <w:rsid w:val="00655784"/>
    <w:rsid w:val="006B7A0B"/>
    <w:rsid w:val="006C047A"/>
    <w:rsid w:val="006C7D5C"/>
    <w:rsid w:val="00723536"/>
    <w:rsid w:val="00784A8E"/>
    <w:rsid w:val="007C345C"/>
    <w:rsid w:val="007C68AE"/>
    <w:rsid w:val="007D45A2"/>
    <w:rsid w:val="008159C7"/>
    <w:rsid w:val="00835439"/>
    <w:rsid w:val="008A254D"/>
    <w:rsid w:val="008C4604"/>
    <w:rsid w:val="008F58FF"/>
    <w:rsid w:val="00901E1F"/>
    <w:rsid w:val="009127AC"/>
    <w:rsid w:val="009574C4"/>
    <w:rsid w:val="009C5429"/>
    <w:rsid w:val="00A0449E"/>
    <w:rsid w:val="00A91F04"/>
    <w:rsid w:val="00A952EA"/>
    <w:rsid w:val="00AD5990"/>
    <w:rsid w:val="00BA2B7D"/>
    <w:rsid w:val="00BA456A"/>
    <w:rsid w:val="00BA6619"/>
    <w:rsid w:val="00BA7A06"/>
    <w:rsid w:val="00BD0963"/>
    <w:rsid w:val="00C0305B"/>
    <w:rsid w:val="00C24788"/>
    <w:rsid w:val="00C30A07"/>
    <w:rsid w:val="00C35F22"/>
    <w:rsid w:val="00C471E0"/>
    <w:rsid w:val="00C75042"/>
    <w:rsid w:val="00C85D9A"/>
    <w:rsid w:val="00CF4816"/>
    <w:rsid w:val="00D2082B"/>
    <w:rsid w:val="00DA00E4"/>
    <w:rsid w:val="00DB5F64"/>
    <w:rsid w:val="00DF2B15"/>
    <w:rsid w:val="00E03A2E"/>
    <w:rsid w:val="00E244F4"/>
    <w:rsid w:val="00E32780"/>
    <w:rsid w:val="00E75A61"/>
    <w:rsid w:val="00E84DC0"/>
    <w:rsid w:val="00E935B9"/>
    <w:rsid w:val="00EA439A"/>
    <w:rsid w:val="00EC1A65"/>
    <w:rsid w:val="00ED5175"/>
    <w:rsid w:val="00EF5277"/>
    <w:rsid w:val="00F4349A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734D-3733-4F8F-8B3C-35D19EDA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834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Objaśnienie do Uchwały Nr…………</vt:lpstr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Objaśnienie do Uchwały Nr…………</dc:title>
  <dc:subject/>
  <dc:creator>N</dc:creator>
  <cp:keywords/>
  <dc:description/>
  <cp:lastModifiedBy>Joanna Jakubowska</cp:lastModifiedBy>
  <cp:revision>32</cp:revision>
  <cp:lastPrinted>2018-06-11T07:01:00Z</cp:lastPrinted>
  <dcterms:created xsi:type="dcterms:W3CDTF">2017-02-21T13:16:00Z</dcterms:created>
  <dcterms:modified xsi:type="dcterms:W3CDTF">2018-06-11T07:01:00Z</dcterms:modified>
</cp:coreProperties>
</file>