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BF" w:rsidRPr="0033680A" w:rsidRDefault="009736C2" w:rsidP="00336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0A">
        <w:rPr>
          <w:rFonts w:ascii="Times New Roman" w:hAnsi="Times New Roman" w:cs="Times New Roman"/>
          <w:b/>
          <w:sz w:val="24"/>
          <w:szCs w:val="24"/>
        </w:rPr>
        <w:t>Informacja o sporządzeniu, terminie i miejscu udostępnienia spisu wyborców</w:t>
      </w:r>
    </w:p>
    <w:p w:rsidR="009736C2" w:rsidRPr="0033680A" w:rsidRDefault="009736C2" w:rsidP="0033680A">
      <w:pPr>
        <w:jc w:val="both"/>
        <w:rPr>
          <w:rFonts w:ascii="Times New Roman" w:hAnsi="Times New Roman" w:cs="Times New Roman"/>
          <w:sz w:val="24"/>
          <w:szCs w:val="24"/>
        </w:rPr>
      </w:pPr>
      <w:r w:rsidRPr="0033680A">
        <w:rPr>
          <w:rFonts w:ascii="Times New Roman" w:hAnsi="Times New Roman" w:cs="Times New Roman"/>
          <w:sz w:val="24"/>
          <w:szCs w:val="24"/>
        </w:rPr>
        <w:t>W związku z zarządzonymi na dzień 21 października 2018 roku wyborami rady gminy, rady powiatu, sejmiku województwa oraz wyborów wójta, uprzejmie informuję, że zostały sporządzone spisy osób uprawnionych do głosowania.</w:t>
      </w:r>
    </w:p>
    <w:p w:rsidR="009736C2" w:rsidRPr="0033680A" w:rsidRDefault="009736C2" w:rsidP="0033680A">
      <w:pPr>
        <w:jc w:val="both"/>
        <w:rPr>
          <w:rFonts w:ascii="Times New Roman" w:hAnsi="Times New Roman" w:cs="Times New Roman"/>
          <w:sz w:val="24"/>
          <w:szCs w:val="24"/>
        </w:rPr>
      </w:pPr>
      <w:r w:rsidRPr="0033680A">
        <w:rPr>
          <w:rFonts w:ascii="Times New Roman" w:hAnsi="Times New Roman" w:cs="Times New Roman"/>
          <w:sz w:val="24"/>
          <w:szCs w:val="24"/>
        </w:rPr>
        <w:t>Spis wyborców na pisemny wniosek wybocy jest udost</w:t>
      </w:r>
      <w:r w:rsidR="0033680A" w:rsidRPr="0033680A">
        <w:rPr>
          <w:rFonts w:ascii="Times New Roman" w:hAnsi="Times New Roman" w:cs="Times New Roman"/>
          <w:sz w:val="24"/>
          <w:szCs w:val="24"/>
        </w:rPr>
        <w:t>ępniany do wglądu w Urzę</w:t>
      </w:r>
      <w:r w:rsidRPr="0033680A">
        <w:rPr>
          <w:rFonts w:ascii="Times New Roman" w:hAnsi="Times New Roman" w:cs="Times New Roman"/>
          <w:sz w:val="24"/>
          <w:szCs w:val="24"/>
        </w:rPr>
        <w:t>dzie Gminy Słubice, ul. Płocka 32, 09-533 Słubice w pokoju nr 3 w terminie 2-16 października 2018 r</w:t>
      </w:r>
      <w:r w:rsidR="0033680A" w:rsidRPr="0033680A">
        <w:rPr>
          <w:rFonts w:ascii="Times New Roman" w:hAnsi="Times New Roman" w:cs="Times New Roman"/>
          <w:sz w:val="24"/>
          <w:szCs w:val="24"/>
        </w:rPr>
        <w:t>oku</w:t>
      </w:r>
      <w:r w:rsidRPr="0033680A">
        <w:rPr>
          <w:rFonts w:ascii="Times New Roman" w:hAnsi="Times New Roman" w:cs="Times New Roman"/>
          <w:sz w:val="24"/>
          <w:szCs w:val="24"/>
        </w:rPr>
        <w:t xml:space="preserve"> w godzinach pracy Urzędu.</w:t>
      </w:r>
    </w:p>
    <w:p w:rsidR="009736C2" w:rsidRPr="0033680A" w:rsidRDefault="009736C2" w:rsidP="0033680A">
      <w:pPr>
        <w:jc w:val="both"/>
        <w:rPr>
          <w:rFonts w:ascii="Times New Roman" w:hAnsi="Times New Roman" w:cs="Times New Roman"/>
          <w:sz w:val="24"/>
          <w:szCs w:val="24"/>
        </w:rPr>
      </w:pPr>
      <w:r w:rsidRPr="0033680A">
        <w:rPr>
          <w:rFonts w:ascii="Times New Roman" w:hAnsi="Times New Roman" w:cs="Times New Roman"/>
          <w:sz w:val="24"/>
          <w:szCs w:val="24"/>
        </w:rPr>
        <w:t>Udostępnianie spisu wyborców polega na udzieleniu informacji, czy osoba wskazana we wnisoku jest uję</w:t>
      </w:r>
      <w:r w:rsidR="0033680A" w:rsidRPr="0033680A">
        <w:rPr>
          <w:rFonts w:ascii="Times New Roman" w:hAnsi="Times New Roman" w:cs="Times New Roman"/>
          <w:sz w:val="24"/>
          <w:szCs w:val="24"/>
        </w:rPr>
        <w:t>t</w:t>
      </w:r>
      <w:r w:rsidRPr="0033680A">
        <w:rPr>
          <w:rFonts w:ascii="Times New Roman" w:hAnsi="Times New Roman" w:cs="Times New Roman"/>
          <w:sz w:val="24"/>
          <w:szCs w:val="24"/>
        </w:rPr>
        <w:t>a w spisie wy</w:t>
      </w:r>
      <w:r w:rsidR="0033680A" w:rsidRPr="0033680A">
        <w:rPr>
          <w:rFonts w:ascii="Times New Roman" w:hAnsi="Times New Roman" w:cs="Times New Roman"/>
          <w:sz w:val="24"/>
          <w:szCs w:val="24"/>
        </w:rPr>
        <w:t>borców lub w nim nie figuruje (</w:t>
      </w:r>
      <w:r w:rsidRPr="0033680A">
        <w:rPr>
          <w:rFonts w:ascii="Times New Roman" w:hAnsi="Times New Roman" w:cs="Times New Roman"/>
          <w:sz w:val="24"/>
          <w:szCs w:val="24"/>
        </w:rPr>
        <w:t>w tym również z powodu skreślenia ze spisu) albo, że dane wyborcy podane we wniosku różnią si</w:t>
      </w:r>
      <w:r w:rsidR="0033680A" w:rsidRPr="0033680A">
        <w:rPr>
          <w:rFonts w:ascii="Times New Roman" w:hAnsi="Times New Roman" w:cs="Times New Roman"/>
          <w:sz w:val="24"/>
          <w:szCs w:val="24"/>
        </w:rPr>
        <w:t>ę</w:t>
      </w:r>
      <w:r w:rsidRPr="0033680A">
        <w:rPr>
          <w:rFonts w:ascii="Times New Roman" w:hAnsi="Times New Roman" w:cs="Times New Roman"/>
          <w:sz w:val="24"/>
          <w:szCs w:val="24"/>
        </w:rPr>
        <w:t xml:space="preserve"> od danych osoby wpisanej do spisu. Na żądanie udzielona infomacja jest potwierdzona na piśmie.</w:t>
      </w:r>
    </w:p>
    <w:p w:rsidR="009736C2" w:rsidRPr="0033680A" w:rsidRDefault="0033680A" w:rsidP="0033680A">
      <w:pPr>
        <w:jc w:val="both"/>
        <w:rPr>
          <w:rFonts w:ascii="Times New Roman" w:hAnsi="Times New Roman" w:cs="Times New Roman"/>
          <w:sz w:val="24"/>
          <w:szCs w:val="24"/>
        </w:rPr>
      </w:pPr>
      <w:r w:rsidRPr="0033680A">
        <w:rPr>
          <w:rFonts w:ascii="Times New Roman" w:hAnsi="Times New Roman" w:cs="Times New Roman"/>
          <w:sz w:val="24"/>
          <w:szCs w:val="24"/>
        </w:rPr>
        <w:t>Informacje w spraw</w:t>
      </w:r>
      <w:r w:rsidR="009736C2" w:rsidRPr="0033680A">
        <w:rPr>
          <w:rFonts w:ascii="Times New Roman" w:hAnsi="Times New Roman" w:cs="Times New Roman"/>
          <w:sz w:val="24"/>
          <w:szCs w:val="24"/>
        </w:rPr>
        <w:t>ach rejestru i</w:t>
      </w:r>
      <w:r w:rsidRPr="0033680A">
        <w:rPr>
          <w:rFonts w:ascii="Times New Roman" w:hAnsi="Times New Roman" w:cs="Times New Roman"/>
          <w:sz w:val="24"/>
          <w:szCs w:val="24"/>
        </w:rPr>
        <w:t xml:space="preserve"> </w:t>
      </w:r>
      <w:r w:rsidR="009736C2" w:rsidRPr="0033680A">
        <w:rPr>
          <w:rFonts w:ascii="Times New Roman" w:hAnsi="Times New Roman" w:cs="Times New Roman"/>
          <w:sz w:val="24"/>
          <w:szCs w:val="24"/>
        </w:rPr>
        <w:t>spisu wyborców oraz udzielenia p</w:t>
      </w:r>
      <w:r w:rsidRPr="0033680A">
        <w:rPr>
          <w:rFonts w:ascii="Times New Roman" w:hAnsi="Times New Roman" w:cs="Times New Roman"/>
          <w:sz w:val="24"/>
          <w:szCs w:val="24"/>
        </w:rPr>
        <w:t>e</w:t>
      </w:r>
      <w:r w:rsidR="009736C2" w:rsidRPr="0033680A">
        <w:rPr>
          <w:rFonts w:ascii="Times New Roman" w:hAnsi="Times New Roman" w:cs="Times New Roman"/>
          <w:sz w:val="24"/>
          <w:szCs w:val="24"/>
        </w:rPr>
        <w:t>łnomoc</w:t>
      </w:r>
      <w:r w:rsidRPr="0033680A">
        <w:rPr>
          <w:rFonts w:ascii="Times New Roman" w:hAnsi="Times New Roman" w:cs="Times New Roman"/>
          <w:sz w:val="24"/>
          <w:szCs w:val="24"/>
        </w:rPr>
        <w:t>nictwa</w:t>
      </w:r>
      <w:r w:rsidR="009736C2" w:rsidRPr="0033680A">
        <w:rPr>
          <w:rFonts w:ascii="Times New Roman" w:hAnsi="Times New Roman" w:cs="Times New Roman"/>
          <w:sz w:val="24"/>
          <w:szCs w:val="24"/>
        </w:rPr>
        <w:t xml:space="preserve"> można uzyskać w Urzędzie Gminy Słubice, ul. Płocka32, 09-533 Słubice</w:t>
      </w:r>
      <w:r w:rsidRPr="0033680A">
        <w:rPr>
          <w:rFonts w:ascii="Times New Roman" w:hAnsi="Times New Roman" w:cs="Times New Roman"/>
          <w:sz w:val="24"/>
          <w:szCs w:val="24"/>
        </w:rPr>
        <w:t>,</w:t>
      </w:r>
      <w:r w:rsidR="009736C2" w:rsidRPr="0033680A">
        <w:rPr>
          <w:rFonts w:ascii="Times New Roman" w:hAnsi="Times New Roman" w:cs="Times New Roman"/>
          <w:sz w:val="24"/>
          <w:szCs w:val="24"/>
        </w:rPr>
        <w:t xml:space="preserve"> pokój</w:t>
      </w:r>
      <w:r w:rsidRPr="0033680A">
        <w:rPr>
          <w:rFonts w:ascii="Times New Roman" w:hAnsi="Times New Roman" w:cs="Times New Roman"/>
          <w:sz w:val="24"/>
          <w:szCs w:val="24"/>
        </w:rPr>
        <w:t xml:space="preserve"> nr 3 oraz pod numerem telefonu: (24) 2778942 lub w formie elektronicznej e-mail: </w:t>
      </w:r>
      <w:hyperlink r:id="rId4" w:history="1">
        <w:r w:rsidRPr="0033680A">
          <w:rPr>
            <w:rStyle w:val="Hyperlink"/>
            <w:rFonts w:ascii="Times New Roman" w:hAnsi="Times New Roman" w:cs="Times New Roman"/>
            <w:sz w:val="24"/>
            <w:szCs w:val="24"/>
          </w:rPr>
          <w:t>ugslubice@plocman.pl</w:t>
        </w:r>
      </w:hyperlink>
    </w:p>
    <w:p w:rsidR="0033680A" w:rsidRPr="0033680A" w:rsidRDefault="0033680A" w:rsidP="0033680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680A">
        <w:rPr>
          <w:rFonts w:ascii="Times New Roman" w:hAnsi="Times New Roman" w:cs="Times New Roman"/>
          <w:i/>
          <w:sz w:val="24"/>
          <w:szCs w:val="24"/>
        </w:rPr>
        <w:t>Wójt Gminy</w:t>
      </w:r>
    </w:p>
    <w:p w:rsidR="0033680A" w:rsidRPr="0033680A" w:rsidRDefault="0033680A" w:rsidP="0033680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680A">
        <w:rPr>
          <w:rFonts w:ascii="Times New Roman" w:hAnsi="Times New Roman" w:cs="Times New Roman"/>
          <w:i/>
          <w:sz w:val="24"/>
          <w:szCs w:val="24"/>
        </w:rPr>
        <w:t>/-/ Krzysztof Dylicki</w:t>
      </w:r>
    </w:p>
    <w:sectPr w:rsidR="0033680A" w:rsidRPr="0033680A" w:rsidSect="006A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36C2"/>
    <w:rsid w:val="0033680A"/>
    <w:rsid w:val="006A19BF"/>
    <w:rsid w:val="0097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slubice@plocm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2018-10-05T06:38:00Z</dcterms:created>
  <dcterms:modified xsi:type="dcterms:W3CDTF">2018-10-05T06:53:00Z</dcterms:modified>
</cp:coreProperties>
</file>