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bookmarkStart w:id="0" w:name="_GoBack"/>
      <w:bookmarkEnd w:id="0"/>
      <w:r w:rsidRPr="002338CC">
        <w:rPr>
          <w:b/>
        </w:rPr>
        <w:t>Zarządzenie Nr 0050.</w:t>
      </w:r>
      <w:r w:rsidR="00B2683F">
        <w:rPr>
          <w:b/>
        </w:rPr>
        <w:t>2</w:t>
      </w:r>
      <w:r w:rsidR="00935C52">
        <w:rPr>
          <w:b/>
        </w:rPr>
        <w:t>9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935C52">
        <w:rPr>
          <w:b/>
        </w:rPr>
        <w:t>30</w:t>
      </w:r>
      <w:r w:rsidR="00761EDD">
        <w:rPr>
          <w:b/>
        </w:rPr>
        <w:t xml:space="preserve"> </w:t>
      </w:r>
      <w:r w:rsidR="00B2683F">
        <w:rPr>
          <w:b/>
        </w:rPr>
        <w:t>marca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2338CC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2019 r., poz. 506 ze zm.</w:t>
      </w:r>
      <w:r w:rsidRPr="002338CC">
        <w:rPr>
          <w:rStyle w:val="Odwoanieprzypisudolnego"/>
          <w:spacing w:val="-6"/>
        </w:rPr>
        <w:footnoteReference w:id="1"/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</w:t>
      </w:r>
      <w:r w:rsidR="00935C52">
        <w:rPr>
          <w:spacing w:val="-6"/>
        </w:rPr>
        <w:t xml:space="preserve"> art. 222 ust. 1 i </w:t>
      </w:r>
      <w:r w:rsidR="00D62F6C">
        <w:rPr>
          <w:spacing w:val="-6"/>
        </w:rPr>
        <w:t xml:space="preserve"> </w:t>
      </w:r>
      <w:r w:rsidRPr="002338CC">
        <w:rPr>
          <w:spacing w:val="-6"/>
        </w:rPr>
        <w:t>art. 257 pkt 1</w:t>
      </w:r>
      <w:r w:rsidR="00F84960">
        <w:rPr>
          <w:spacing w:val="-6"/>
        </w:rPr>
        <w:t xml:space="preserve"> </w:t>
      </w:r>
      <w:r w:rsidR="00935C52">
        <w:rPr>
          <w:spacing w:val="-6"/>
        </w:rPr>
        <w:t xml:space="preserve">i 3 </w:t>
      </w:r>
      <w:r w:rsidRPr="002338CC">
        <w:rPr>
          <w:spacing w:val="-6"/>
        </w:rPr>
        <w:t xml:space="preserve">ustawy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(</w:t>
      </w:r>
      <w:proofErr w:type="spellStart"/>
      <w:r w:rsidRPr="002338CC">
        <w:rPr>
          <w:spacing w:val="-2"/>
        </w:rPr>
        <w:t>t.j</w:t>
      </w:r>
      <w:proofErr w:type="spellEnd"/>
      <w:r w:rsidRPr="002338CC">
        <w:rPr>
          <w:spacing w:val="-2"/>
        </w:rPr>
        <w:t>. Dz. U. z 2019 r., poz. 869 ze zm.</w:t>
      </w:r>
      <w:r w:rsidRPr="002338CC">
        <w:rPr>
          <w:rStyle w:val="Odwoanieprzypisudolnego"/>
          <w:spacing w:val="-2"/>
        </w:rPr>
        <w:footnoteReference w:id="2"/>
      </w:r>
      <w:r w:rsidRPr="002338CC">
        <w:rPr>
          <w:spacing w:val="-2"/>
        </w:rPr>
        <w:t xml:space="preserve">) </w:t>
      </w:r>
      <w:r w:rsidRPr="002338CC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761EDD" w:rsidP="00725211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>
        <w:t>Zwiększa</w:t>
      </w:r>
      <w:r w:rsidR="00725211" w:rsidRPr="002338CC">
        <w:t xml:space="preserve"> się dochody budżetu o kwotę </w:t>
      </w:r>
      <w:r w:rsidR="0080172A" w:rsidRPr="0080172A">
        <w:rPr>
          <w:b/>
        </w:rPr>
        <w:t>42.636</w:t>
      </w:r>
      <w:r w:rsidR="00B2683F">
        <w:rPr>
          <w:b/>
        </w:rPr>
        <w:t>,00</w:t>
      </w:r>
      <w:r w:rsidR="00725211" w:rsidRPr="002338CC">
        <w:rPr>
          <w:b/>
        </w:rPr>
        <w:t xml:space="preserve"> zł</w:t>
      </w:r>
      <w:r w:rsidR="000A7997">
        <w:rPr>
          <w:b/>
        </w:rPr>
        <w:t xml:space="preserve"> </w:t>
      </w:r>
      <w:r w:rsidR="00725211" w:rsidRPr="002338CC">
        <w:rPr>
          <w:spacing w:val="-4"/>
        </w:rPr>
        <w:t>tj. ustala się dochody budżetu w łącznej</w:t>
      </w:r>
      <w:r w:rsidR="00725211" w:rsidRPr="002338CC">
        <w:t xml:space="preserve"> kwocie </w:t>
      </w:r>
      <w:r>
        <w:rPr>
          <w:b/>
        </w:rPr>
        <w:t>21.</w:t>
      </w:r>
      <w:r w:rsidR="00935C52">
        <w:rPr>
          <w:b/>
        </w:rPr>
        <w:t>69</w:t>
      </w:r>
      <w:r w:rsidR="0080172A">
        <w:rPr>
          <w:b/>
        </w:rPr>
        <w:t>6</w:t>
      </w:r>
      <w:r w:rsidR="00935C52">
        <w:rPr>
          <w:b/>
        </w:rPr>
        <w:t>.</w:t>
      </w:r>
      <w:r w:rsidR="0080172A">
        <w:rPr>
          <w:b/>
        </w:rPr>
        <w:t>127</w:t>
      </w:r>
      <w:r>
        <w:rPr>
          <w:b/>
        </w:rPr>
        <w:t>,00</w:t>
      </w:r>
      <w:r w:rsidR="00725211" w:rsidRPr="002338CC">
        <w:rPr>
          <w:b/>
        </w:rPr>
        <w:t xml:space="preserve"> zł</w:t>
      </w:r>
      <w:r w:rsidR="00725211" w:rsidRPr="002338CC">
        <w:t xml:space="preserve">. </w:t>
      </w:r>
    </w:p>
    <w:p w:rsidR="00725211" w:rsidRPr="002338CC" w:rsidRDefault="00725211" w:rsidP="00725211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338CC">
        <w:t xml:space="preserve">    </w:t>
      </w:r>
      <w:r w:rsidRPr="002338CC">
        <w:tab/>
      </w:r>
      <w:r w:rsidRPr="002338CC">
        <w:rPr>
          <w:spacing w:val="-2"/>
        </w:rPr>
        <w:t xml:space="preserve">1) </w:t>
      </w:r>
      <w:r w:rsidRPr="002338CC">
        <w:rPr>
          <w:spacing w:val="-4"/>
        </w:rPr>
        <w:tab/>
        <w:t>Dochody bieżące z</w:t>
      </w:r>
      <w:r w:rsidR="00761EDD">
        <w:rPr>
          <w:spacing w:val="-4"/>
        </w:rPr>
        <w:t>większa</w:t>
      </w:r>
      <w:r w:rsidRPr="002338CC">
        <w:rPr>
          <w:spacing w:val="-4"/>
        </w:rPr>
        <w:t xml:space="preserve"> się o kwotę </w:t>
      </w:r>
      <w:r w:rsidR="0080172A" w:rsidRPr="0080172A">
        <w:rPr>
          <w:b/>
          <w:spacing w:val="-4"/>
        </w:rPr>
        <w:t>42.636</w:t>
      </w:r>
      <w:r w:rsidR="001D3CC4" w:rsidRPr="0080172A">
        <w:rPr>
          <w:b/>
        </w:rPr>
        <w:t>,</w:t>
      </w:r>
      <w:r w:rsidR="001D3CC4" w:rsidRPr="002338CC">
        <w:rPr>
          <w:b/>
        </w:rPr>
        <w:t>00 zł</w:t>
      </w:r>
      <w:r w:rsidR="000A7997">
        <w:rPr>
          <w:b/>
        </w:rPr>
        <w:t xml:space="preserve"> </w:t>
      </w:r>
      <w:r w:rsidRPr="002338CC">
        <w:t xml:space="preserve">tj. </w:t>
      </w:r>
      <w:r w:rsidRPr="002338CC">
        <w:rPr>
          <w:spacing w:val="-2"/>
        </w:rPr>
        <w:t xml:space="preserve">do kwoty </w:t>
      </w:r>
      <w:r w:rsidR="00761EDD">
        <w:rPr>
          <w:b/>
        </w:rPr>
        <w:t>21.</w:t>
      </w:r>
      <w:r w:rsidR="00935C52">
        <w:rPr>
          <w:b/>
        </w:rPr>
        <w:t>69</w:t>
      </w:r>
      <w:r w:rsidR="0080172A">
        <w:rPr>
          <w:b/>
        </w:rPr>
        <w:t>6</w:t>
      </w:r>
      <w:r w:rsidR="00B2683F">
        <w:rPr>
          <w:b/>
        </w:rPr>
        <w:t>.</w:t>
      </w:r>
      <w:r w:rsidR="0080172A">
        <w:rPr>
          <w:b/>
        </w:rPr>
        <w:t>127</w:t>
      </w:r>
      <w:r w:rsidR="00761EDD">
        <w:rPr>
          <w:b/>
        </w:rPr>
        <w:t>,00</w:t>
      </w:r>
      <w:r w:rsidR="00761EDD" w:rsidRPr="002338CC">
        <w:rPr>
          <w:b/>
        </w:rPr>
        <w:t xml:space="preserve"> </w:t>
      </w:r>
      <w:r w:rsidRPr="002338CC">
        <w:rPr>
          <w:b/>
          <w:spacing w:val="-2"/>
        </w:rPr>
        <w:t>zł</w:t>
      </w:r>
      <w:r w:rsidRPr="002338CC">
        <w:rPr>
          <w:spacing w:val="-2"/>
        </w:rPr>
        <w:t>, z</w:t>
      </w:r>
      <w:r w:rsidRPr="002338CC">
        <w:t>godnie z załącznikiem Nr 1 do niniejszego zarządzenia zmieniającego załącznik Nr 1 do Uchwały Budżetowej na rok 20</w:t>
      </w:r>
      <w:r w:rsidR="00AD0F7F">
        <w:t>20</w:t>
      </w:r>
      <w:r w:rsidRPr="002338CC">
        <w:t xml:space="preserve"> pod nazwą „Dochody”.</w:t>
      </w:r>
    </w:p>
    <w:p w:rsidR="00725211" w:rsidRPr="002338CC" w:rsidRDefault="00725211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2338CC">
        <w:t xml:space="preserve">2. </w:t>
      </w:r>
      <w:r w:rsidRPr="002338CC">
        <w:tab/>
      </w:r>
      <w:r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="0080172A" w:rsidRPr="0080172A">
        <w:rPr>
          <w:b/>
          <w:spacing w:val="-4"/>
        </w:rPr>
        <w:t>51.136</w:t>
      </w:r>
      <w:r w:rsidR="00935C52">
        <w:rPr>
          <w:b/>
          <w:spacing w:val="-4"/>
        </w:rPr>
        <w:t>,</w:t>
      </w:r>
      <w:r w:rsidR="00B2683F">
        <w:rPr>
          <w:b/>
          <w:spacing w:val="-4"/>
        </w:rPr>
        <w:t>00</w:t>
      </w:r>
      <w:r w:rsidR="000A7997"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</w:t>
      </w:r>
      <w:r w:rsidR="00935C52">
        <w:rPr>
          <w:b/>
          <w:spacing w:val="-4"/>
        </w:rPr>
        <w:br/>
        <w:t xml:space="preserve">8.500,00 zł </w:t>
      </w:r>
      <w:r w:rsidRPr="002338CC">
        <w:t xml:space="preserve">tj. ustala się wydatki budżetu w łącznej kwocie </w:t>
      </w:r>
      <w:r w:rsidR="00761EDD">
        <w:rPr>
          <w:b/>
        </w:rPr>
        <w:t>21.</w:t>
      </w:r>
      <w:r w:rsidR="0080172A">
        <w:rPr>
          <w:b/>
        </w:rPr>
        <w:t>405</w:t>
      </w:r>
      <w:r w:rsidR="00B2683F">
        <w:rPr>
          <w:b/>
        </w:rPr>
        <w:t>.</w:t>
      </w:r>
      <w:r w:rsidR="0080172A">
        <w:rPr>
          <w:b/>
        </w:rPr>
        <w:t>446</w:t>
      </w:r>
      <w:r w:rsidR="00B2683F">
        <w:rPr>
          <w:b/>
        </w:rPr>
        <w:t>,</w:t>
      </w:r>
      <w:r w:rsidR="00761EDD">
        <w:rPr>
          <w:b/>
        </w:rPr>
        <w:t>00</w:t>
      </w:r>
      <w:r w:rsidR="000A7997" w:rsidRPr="002338CC">
        <w:rPr>
          <w:b/>
        </w:rPr>
        <w:t xml:space="preserve"> </w:t>
      </w:r>
      <w:r w:rsidRPr="002338CC">
        <w:rPr>
          <w:b/>
        </w:rPr>
        <w:t>zł</w:t>
      </w:r>
      <w:r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80172A" w:rsidRPr="0080172A">
        <w:rPr>
          <w:b/>
          <w:spacing w:val="-6"/>
        </w:rPr>
        <w:t>51.136</w:t>
      </w:r>
      <w:r w:rsidR="00B2683F">
        <w:rPr>
          <w:b/>
          <w:spacing w:val="-4"/>
        </w:rPr>
        <w:t>,00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8.500,00 zł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21.0</w:t>
      </w:r>
      <w:r w:rsidR="00935C52">
        <w:rPr>
          <w:b/>
        </w:rPr>
        <w:t>7</w:t>
      </w:r>
      <w:r w:rsidR="0080172A">
        <w:rPr>
          <w:b/>
        </w:rPr>
        <w:t>5</w:t>
      </w:r>
      <w:r w:rsidR="00761EDD">
        <w:rPr>
          <w:b/>
        </w:rPr>
        <w:t>.</w:t>
      </w:r>
      <w:r w:rsidR="0080172A">
        <w:rPr>
          <w:b/>
        </w:rPr>
        <w:t>446</w:t>
      </w:r>
      <w:r w:rsidR="00485BCC">
        <w:rPr>
          <w:b/>
        </w:rPr>
        <w:t>,00</w:t>
      </w:r>
      <w:r w:rsidRPr="002338CC">
        <w:rPr>
          <w:b/>
        </w:rPr>
        <w:t xml:space="preserve"> zł</w:t>
      </w:r>
      <w:r w:rsidRPr="002338CC">
        <w:t>, zgodnie z załącznikiem Nr 2 do niniejszego zarządzenia zmieniającego załącznik Nr 2 do U</w:t>
      </w:r>
      <w:r w:rsidR="00AD0F7F">
        <w:t>chwały  Budżetowej  na  rok  2020</w:t>
      </w:r>
      <w:r w:rsidRPr="002338CC">
        <w:t xml:space="preserve">  pod nazwą „Wydatki”.</w:t>
      </w:r>
    </w:p>
    <w:p w:rsidR="00725211" w:rsidRPr="002338CC" w:rsidRDefault="00725211" w:rsidP="00725211"/>
    <w:p w:rsidR="00725211" w:rsidRDefault="00725211" w:rsidP="00935C52">
      <w:pPr>
        <w:jc w:val="center"/>
        <w:rPr>
          <w:b/>
        </w:rPr>
      </w:pPr>
      <w:r w:rsidRPr="002338CC">
        <w:rPr>
          <w:b/>
        </w:rPr>
        <w:t>§ 2</w:t>
      </w:r>
    </w:p>
    <w:p w:rsidR="0080172A" w:rsidRPr="002338CC" w:rsidRDefault="0080172A" w:rsidP="00935C52">
      <w:pPr>
        <w:jc w:val="center"/>
        <w:rPr>
          <w:b/>
        </w:rPr>
      </w:pPr>
    </w:p>
    <w:p w:rsidR="0080172A" w:rsidRPr="002338CC" w:rsidRDefault="0080172A" w:rsidP="0080172A">
      <w:pPr>
        <w:jc w:val="both"/>
        <w:outlineLvl w:val="0"/>
      </w:pPr>
      <w:r w:rsidRPr="002338CC">
        <w:t>Zmianie ulega załącznik Nr 4 do Uchwały Budżetowej na rok 20</w:t>
      </w:r>
      <w:r>
        <w:t>20</w:t>
      </w:r>
      <w:r w:rsidRPr="002338CC">
        <w:t xml:space="preserve"> Nr </w:t>
      </w:r>
      <w:r>
        <w:t>XII</w:t>
      </w:r>
      <w:r w:rsidRPr="002338CC">
        <w:t>.</w:t>
      </w:r>
      <w:r>
        <w:t>81</w:t>
      </w:r>
      <w:r w:rsidRPr="002338CC">
        <w:t>.201</w:t>
      </w:r>
      <w:r>
        <w:t>9</w:t>
      </w:r>
      <w:r w:rsidRPr="002338CC">
        <w:t xml:space="preserve"> Rady Gminy Słubice z dnia 2</w:t>
      </w:r>
      <w:r>
        <w:t>3</w:t>
      </w:r>
      <w:r w:rsidRPr="002338CC">
        <w:t xml:space="preserve"> grudnia 201</w:t>
      </w:r>
      <w:r>
        <w:t>9</w:t>
      </w:r>
      <w:r w:rsidRPr="002338CC"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725211" w:rsidRDefault="00725211" w:rsidP="00725211"/>
    <w:p w:rsidR="0080172A" w:rsidRPr="002338CC" w:rsidRDefault="0080172A" w:rsidP="0080172A">
      <w:pPr>
        <w:jc w:val="center"/>
        <w:rPr>
          <w:b/>
        </w:rPr>
      </w:pPr>
      <w:r w:rsidRPr="002338CC">
        <w:rPr>
          <w:b/>
        </w:rPr>
        <w:t>§ 3</w:t>
      </w:r>
    </w:p>
    <w:p w:rsidR="0080172A" w:rsidRPr="002338CC" w:rsidRDefault="0080172A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725211" w:rsidRPr="00E7798A" w:rsidRDefault="00725211" w:rsidP="00725211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Pr="00E7798A">
        <w:rPr>
          <w:sz w:val="16"/>
          <w:szCs w:val="16"/>
        </w:rPr>
        <w:t>Zmiany ustawy opublikowano w Dz. U. z</w:t>
      </w:r>
      <w:r w:rsidR="00EC4060" w:rsidRPr="00E7798A">
        <w:rPr>
          <w:sz w:val="16"/>
          <w:szCs w:val="16"/>
        </w:rPr>
        <w:t xml:space="preserve"> 2019 poz. 1309, poz. 1696, poz. 1815,</w:t>
      </w:r>
      <w:r w:rsidR="00E7798A" w:rsidRPr="00E7798A">
        <w:rPr>
          <w:sz w:val="16"/>
          <w:szCs w:val="16"/>
        </w:rPr>
        <w:t xml:space="preserve"> poz. 1571.</w:t>
      </w:r>
    </w:p>
  </w:footnote>
  <w:footnote w:id="2">
    <w:p w:rsidR="00364385" w:rsidRPr="00963E00" w:rsidRDefault="00725211" w:rsidP="00364385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</w:t>
      </w:r>
      <w:r w:rsidR="00364385">
        <w:rPr>
          <w:sz w:val="16"/>
          <w:szCs w:val="16"/>
        </w:rPr>
        <w:t xml:space="preserve">5,  Dz. U. z 2019 r., poz. </w:t>
      </w:r>
      <w:r w:rsidR="00364385" w:rsidRPr="00364385">
        <w:rPr>
          <w:sz w:val="16"/>
          <w:szCs w:val="16"/>
        </w:rPr>
        <w:t>1649</w:t>
      </w:r>
      <w:r w:rsidR="00D62F6C">
        <w:rPr>
          <w:spacing w:val="-4"/>
          <w:sz w:val="16"/>
          <w:szCs w:val="16"/>
        </w:rPr>
        <w:t xml:space="preserve">  i z 2020 r., poz.284, poz. 374.</w:t>
      </w:r>
    </w:p>
    <w:p w:rsidR="00725211" w:rsidRDefault="00725211" w:rsidP="00725211">
      <w:pPr>
        <w:pStyle w:val="Tekstprzypisudolnego"/>
      </w:pPr>
    </w:p>
    <w:p w:rsidR="00725211" w:rsidRDefault="00725211" w:rsidP="00725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3114D"/>
    <w:rsid w:val="000A7997"/>
    <w:rsid w:val="000C0C59"/>
    <w:rsid w:val="001D3CC4"/>
    <w:rsid w:val="002338CC"/>
    <w:rsid w:val="002A300E"/>
    <w:rsid w:val="002C36B7"/>
    <w:rsid w:val="00364385"/>
    <w:rsid w:val="00383BE2"/>
    <w:rsid w:val="003F09D5"/>
    <w:rsid w:val="00410257"/>
    <w:rsid w:val="004539B9"/>
    <w:rsid w:val="0045747F"/>
    <w:rsid w:val="00485BCC"/>
    <w:rsid w:val="00486289"/>
    <w:rsid w:val="00545146"/>
    <w:rsid w:val="005771F1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172A"/>
    <w:rsid w:val="008028C6"/>
    <w:rsid w:val="00844B21"/>
    <w:rsid w:val="008F65A6"/>
    <w:rsid w:val="00935C52"/>
    <w:rsid w:val="00964115"/>
    <w:rsid w:val="00995C30"/>
    <w:rsid w:val="00A04488"/>
    <w:rsid w:val="00A53052"/>
    <w:rsid w:val="00A960A5"/>
    <w:rsid w:val="00AC0BD5"/>
    <w:rsid w:val="00AC35B9"/>
    <w:rsid w:val="00AD0F7F"/>
    <w:rsid w:val="00AD40EA"/>
    <w:rsid w:val="00B2683F"/>
    <w:rsid w:val="00B54E74"/>
    <w:rsid w:val="00B979D8"/>
    <w:rsid w:val="00BB75D0"/>
    <w:rsid w:val="00C00CAF"/>
    <w:rsid w:val="00C31BDF"/>
    <w:rsid w:val="00CB45F4"/>
    <w:rsid w:val="00CC1226"/>
    <w:rsid w:val="00CC47DF"/>
    <w:rsid w:val="00D62F6C"/>
    <w:rsid w:val="00D8223C"/>
    <w:rsid w:val="00D92893"/>
    <w:rsid w:val="00D94248"/>
    <w:rsid w:val="00DC18D3"/>
    <w:rsid w:val="00DD259F"/>
    <w:rsid w:val="00E34BC9"/>
    <w:rsid w:val="00E7798A"/>
    <w:rsid w:val="00E82FDD"/>
    <w:rsid w:val="00E85B1A"/>
    <w:rsid w:val="00EC4060"/>
    <w:rsid w:val="00F56E9A"/>
    <w:rsid w:val="00F65FEF"/>
    <w:rsid w:val="00F7558A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E991-82B2-4281-BDA8-A3AB762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75</cp:revision>
  <cp:lastPrinted>2020-02-20T08:43:00Z</cp:lastPrinted>
  <dcterms:created xsi:type="dcterms:W3CDTF">2019-10-15T15:30:00Z</dcterms:created>
  <dcterms:modified xsi:type="dcterms:W3CDTF">2020-04-01T06:55:00Z</dcterms:modified>
</cp:coreProperties>
</file>